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A7" w:rsidRDefault="002B32A7" w:rsidP="002B32A7">
      <w:pPr>
        <w:spacing w:line="252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2B32A7" w:rsidRDefault="002B32A7" w:rsidP="002B32A7">
      <w:pPr>
        <w:spacing w:line="252" w:lineRule="auto"/>
        <w:jc w:val="center"/>
        <w:rPr>
          <w:b/>
          <w:sz w:val="24"/>
        </w:rPr>
      </w:pPr>
    </w:p>
    <w:p w:rsidR="002B32A7" w:rsidRDefault="002B32A7" w:rsidP="002B32A7">
      <w:pPr>
        <w:spacing w:line="252" w:lineRule="auto"/>
        <w:jc w:val="center"/>
        <w:rPr>
          <w:b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88"/>
        <w:gridCol w:w="3263"/>
        <w:gridCol w:w="3394"/>
      </w:tblGrid>
      <w:tr w:rsidR="002B32A7" w:rsidTr="002B32A7">
        <w:tc>
          <w:tcPr>
            <w:tcW w:w="3188" w:type="dxa"/>
          </w:tcPr>
          <w:p w:rsidR="002B32A7" w:rsidRDefault="002B32A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3" w:type="dxa"/>
          </w:tcPr>
          <w:p w:rsidR="002B32A7" w:rsidRPr="002B32A7" w:rsidRDefault="002B32A7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2B32A7" w:rsidRDefault="002B32A7">
            <w:pPr>
              <w:rPr>
                <w:rFonts w:eastAsia="Calibri"/>
                <w:sz w:val="28"/>
                <w:szCs w:val="28"/>
              </w:rPr>
            </w:pPr>
          </w:p>
          <w:p w:rsidR="002B32A7" w:rsidRDefault="002B32A7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394" w:type="dxa"/>
          </w:tcPr>
          <w:p w:rsidR="002B32A7" w:rsidRDefault="002B32A7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УТВЕРЖДЕН</w:t>
            </w:r>
            <w:r w:rsidR="00570FCE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А</w:t>
            </w:r>
          </w:p>
          <w:p w:rsidR="002B32A7" w:rsidRDefault="002B32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2B32A7" w:rsidRDefault="002B32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2B32A7" w:rsidRDefault="002B32A7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12 января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г.</w:t>
            </w:r>
          </w:p>
          <w:p w:rsidR="002B32A7" w:rsidRDefault="002B32A7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972AAF" w:rsidRDefault="00972AAF">
      <w:pPr>
        <w:pStyle w:val="a3"/>
        <w:rPr>
          <w:sz w:val="20"/>
        </w:rPr>
      </w:pPr>
    </w:p>
    <w:p w:rsidR="00972AAF" w:rsidRDefault="00972AAF">
      <w:pPr>
        <w:pStyle w:val="a3"/>
        <w:spacing w:before="3"/>
      </w:pPr>
    </w:p>
    <w:p w:rsidR="00A850B4" w:rsidRDefault="00356982" w:rsidP="00A850B4">
      <w:pPr>
        <w:pStyle w:val="a3"/>
        <w:spacing w:before="88" w:line="242" w:lineRule="auto"/>
        <w:ind w:left="2065" w:right="108" w:hanging="1633"/>
        <w:jc w:val="center"/>
        <w:rPr>
          <w:spacing w:val="-7"/>
        </w:rPr>
      </w:pPr>
      <w:r>
        <w:t>Положение</w:t>
      </w:r>
    </w:p>
    <w:p w:rsidR="00972AAF" w:rsidRDefault="00356982" w:rsidP="00A850B4">
      <w:pPr>
        <w:pStyle w:val="a3"/>
        <w:spacing w:before="88" w:line="242" w:lineRule="auto"/>
        <w:ind w:left="2065" w:right="108" w:hanging="1633"/>
        <w:jc w:val="center"/>
      </w:pPr>
      <w:r>
        <w:t>о</w:t>
      </w:r>
      <w:r>
        <w:rPr>
          <w:spacing w:val="-6"/>
        </w:rPr>
        <w:t xml:space="preserve"> </w:t>
      </w:r>
      <w:r>
        <w:t>лице, ответственном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в МБОУ</w:t>
      </w:r>
      <w:r>
        <w:rPr>
          <w:spacing w:val="3"/>
        </w:rPr>
        <w:t xml:space="preserve"> </w:t>
      </w:r>
      <w:r>
        <w:t>СОШ</w:t>
      </w:r>
      <w:r>
        <w:rPr>
          <w:spacing w:val="-2"/>
        </w:rPr>
        <w:t xml:space="preserve"> </w:t>
      </w:r>
      <w:r w:rsidR="00DB3F19">
        <w:t xml:space="preserve">с. </w:t>
      </w:r>
      <w:proofErr w:type="gramStart"/>
      <w:r w:rsidR="00DB3F19">
        <w:t>Вознесенское</w:t>
      </w:r>
      <w:proofErr w:type="gramEnd"/>
    </w:p>
    <w:p w:rsidR="00972AAF" w:rsidRDefault="00972AAF">
      <w:pPr>
        <w:pStyle w:val="a3"/>
        <w:spacing w:before="7"/>
        <w:rPr>
          <w:sz w:val="27"/>
        </w:rPr>
      </w:pPr>
    </w:p>
    <w:p w:rsidR="00972AAF" w:rsidRDefault="00356982">
      <w:pPr>
        <w:pStyle w:val="a3"/>
        <w:spacing w:before="1" w:line="321" w:lineRule="exact"/>
        <w:ind w:left="3869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972AAF" w:rsidRPr="00DB3F19" w:rsidRDefault="00356982">
      <w:pPr>
        <w:pStyle w:val="a4"/>
        <w:numPr>
          <w:ilvl w:val="1"/>
          <w:numId w:val="4"/>
        </w:numPr>
        <w:tabs>
          <w:tab w:val="left" w:pos="1496"/>
        </w:tabs>
        <w:ind w:right="106" w:firstLine="776"/>
        <w:jc w:val="both"/>
        <w:rPr>
          <w:sz w:val="28"/>
          <w:szCs w:val="28"/>
        </w:rPr>
      </w:pPr>
      <w:r w:rsidRPr="00DB3F19">
        <w:rPr>
          <w:sz w:val="28"/>
          <w:szCs w:val="28"/>
        </w:rPr>
        <w:t>Настоящее Положение является внутренним нормативным актом</w:t>
      </w:r>
      <w:r w:rsidRPr="00DB3F19">
        <w:rPr>
          <w:spacing w:val="1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МБОУ</w:t>
      </w:r>
      <w:r w:rsidR="00DB3F19" w:rsidRPr="00DB3F19">
        <w:rPr>
          <w:spacing w:val="3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СОШ</w:t>
      </w:r>
      <w:r w:rsidR="00DB3F19" w:rsidRPr="00DB3F19">
        <w:rPr>
          <w:spacing w:val="-2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 xml:space="preserve">с. Вознесенское </w:t>
      </w:r>
      <w:r w:rsidRPr="00DB3F19">
        <w:rPr>
          <w:sz w:val="28"/>
          <w:szCs w:val="28"/>
        </w:rPr>
        <w:t>(далее - Учреждение), определяет цели, задачи,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функции,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права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и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обязанности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лица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(далее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-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Лицо),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ответственного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за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 xml:space="preserve">профилактику коррупционных и иных правонарушений в </w:t>
      </w:r>
      <w:r w:rsidR="00DB3F19" w:rsidRPr="00DB3F19">
        <w:rPr>
          <w:sz w:val="28"/>
          <w:szCs w:val="28"/>
        </w:rPr>
        <w:t>МБОУ</w:t>
      </w:r>
      <w:r w:rsidR="00DB3F19" w:rsidRPr="00DB3F19">
        <w:rPr>
          <w:spacing w:val="3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СОШ</w:t>
      </w:r>
      <w:r w:rsidR="00DB3F19" w:rsidRPr="00DB3F19">
        <w:rPr>
          <w:spacing w:val="-2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с. Вознесенское</w:t>
      </w:r>
      <w:r w:rsidRPr="00DB3F19">
        <w:rPr>
          <w:sz w:val="28"/>
          <w:szCs w:val="28"/>
        </w:rPr>
        <w:t>.</w:t>
      </w:r>
    </w:p>
    <w:p w:rsidR="00972AAF" w:rsidRDefault="00356982">
      <w:pPr>
        <w:pStyle w:val="a4"/>
        <w:numPr>
          <w:ilvl w:val="1"/>
          <w:numId w:val="4"/>
        </w:numPr>
        <w:tabs>
          <w:tab w:val="left" w:pos="1425"/>
        </w:tabs>
        <w:spacing w:before="1"/>
        <w:ind w:right="114" w:firstLine="704"/>
        <w:jc w:val="both"/>
        <w:rPr>
          <w:sz w:val="28"/>
        </w:rPr>
      </w:pPr>
      <w:proofErr w:type="gramStart"/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Федерации, Антикоррупционной политикой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Учреждения, Кодексом этики и служебного поведения работников </w:t>
      </w:r>
      <w:r w:rsidR="00DB3F19" w:rsidRPr="00DB3F19">
        <w:rPr>
          <w:sz w:val="28"/>
          <w:szCs w:val="28"/>
        </w:rPr>
        <w:t>МБОУ</w:t>
      </w:r>
      <w:r w:rsidR="00DB3F19" w:rsidRPr="00DB3F19">
        <w:rPr>
          <w:spacing w:val="3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СОШ</w:t>
      </w:r>
      <w:r w:rsidR="00DB3F19" w:rsidRPr="00DB3F19">
        <w:rPr>
          <w:spacing w:val="-2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с. Вознесенское</w:t>
      </w:r>
      <w:r w:rsidR="00DB3F19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Кодекс),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  <w:proofErr w:type="gramEnd"/>
    </w:p>
    <w:p w:rsidR="00972AAF" w:rsidRDefault="00356982">
      <w:pPr>
        <w:pStyle w:val="a4"/>
        <w:numPr>
          <w:ilvl w:val="1"/>
          <w:numId w:val="4"/>
        </w:numPr>
        <w:tabs>
          <w:tab w:val="left" w:pos="1425"/>
        </w:tabs>
        <w:ind w:right="114" w:firstLine="704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профилактике коррупционных правонарушений и урегулировании 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972AAF" w:rsidRDefault="00356982">
      <w:pPr>
        <w:pStyle w:val="a4"/>
        <w:numPr>
          <w:ilvl w:val="1"/>
          <w:numId w:val="4"/>
        </w:numPr>
        <w:tabs>
          <w:tab w:val="left" w:pos="1425"/>
        </w:tabs>
        <w:spacing w:before="1"/>
        <w:ind w:right="115" w:firstLine="704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972AAF" w:rsidRDefault="00972AAF">
      <w:pPr>
        <w:pStyle w:val="a3"/>
        <w:spacing w:before="10"/>
        <w:rPr>
          <w:sz w:val="27"/>
        </w:rPr>
      </w:pPr>
    </w:p>
    <w:p w:rsidR="00972AAF" w:rsidRDefault="00356982">
      <w:pPr>
        <w:pStyle w:val="a4"/>
        <w:numPr>
          <w:ilvl w:val="0"/>
          <w:numId w:val="3"/>
        </w:numPr>
        <w:tabs>
          <w:tab w:val="left" w:pos="1017"/>
        </w:tabs>
        <w:ind w:right="623" w:hanging="1846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Учреждении</w:t>
      </w:r>
    </w:p>
    <w:p w:rsidR="00972AAF" w:rsidRDefault="00356982">
      <w:pPr>
        <w:pStyle w:val="a4"/>
        <w:numPr>
          <w:ilvl w:val="1"/>
          <w:numId w:val="3"/>
        </w:numPr>
        <w:tabs>
          <w:tab w:val="left" w:pos="1433"/>
        </w:tabs>
        <w:ind w:right="118" w:firstLine="708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профилактику коррупционных и иных 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полномочий.</w:t>
      </w:r>
    </w:p>
    <w:p w:rsidR="00972AAF" w:rsidRDefault="00356982">
      <w:pPr>
        <w:pStyle w:val="a4"/>
        <w:numPr>
          <w:ilvl w:val="1"/>
          <w:numId w:val="3"/>
        </w:numPr>
        <w:tabs>
          <w:tab w:val="left" w:pos="1433"/>
        </w:tabs>
        <w:spacing w:before="2"/>
        <w:ind w:right="11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иных</w:t>
      </w:r>
      <w:r>
        <w:rPr>
          <w:spacing w:val="29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2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5"/>
          <w:sz w:val="28"/>
        </w:rPr>
        <w:t xml:space="preserve"> </w:t>
      </w:r>
      <w:r>
        <w:rPr>
          <w:sz w:val="28"/>
        </w:rPr>
        <w:t>учитываться: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квалификация, опыт работы в направлениях деятельности,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полномочий.</w:t>
      </w:r>
    </w:p>
    <w:p w:rsidR="00972AAF" w:rsidRDefault="00356982">
      <w:pPr>
        <w:pStyle w:val="a4"/>
        <w:numPr>
          <w:ilvl w:val="1"/>
          <w:numId w:val="3"/>
        </w:numPr>
        <w:tabs>
          <w:tab w:val="left" w:pos="1433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Учреждения.</w:t>
      </w:r>
    </w:p>
    <w:p w:rsidR="00972AAF" w:rsidRDefault="00356982">
      <w:pPr>
        <w:pStyle w:val="a4"/>
        <w:numPr>
          <w:ilvl w:val="1"/>
          <w:numId w:val="3"/>
        </w:numPr>
        <w:tabs>
          <w:tab w:val="left" w:pos="1433"/>
        </w:tabs>
        <w:ind w:right="118" w:firstLine="708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</w:t>
      </w:r>
      <w:proofErr w:type="gramStart"/>
      <w:r>
        <w:rPr>
          <w:sz w:val="28"/>
        </w:rPr>
        <w:t>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полномочий.</w:t>
      </w:r>
    </w:p>
    <w:p w:rsidR="00972AAF" w:rsidRDefault="00356982">
      <w:pPr>
        <w:pStyle w:val="a4"/>
        <w:numPr>
          <w:ilvl w:val="0"/>
          <w:numId w:val="3"/>
        </w:numPr>
        <w:tabs>
          <w:tab w:val="left" w:pos="761"/>
        </w:tabs>
        <w:spacing w:before="67" w:line="242" w:lineRule="auto"/>
        <w:ind w:left="2721" w:right="360" w:hanging="2174"/>
        <w:jc w:val="both"/>
        <w:rPr>
          <w:sz w:val="28"/>
        </w:rPr>
      </w:pPr>
      <w:r>
        <w:rPr>
          <w:sz w:val="28"/>
        </w:rPr>
        <w:t>Цели и задачи Лица, ответственного за профилактику коррупционных и</w:t>
      </w:r>
      <w:r>
        <w:rPr>
          <w:spacing w:val="-68"/>
          <w:sz w:val="28"/>
        </w:rPr>
        <w:t xml:space="preserve"> </w:t>
      </w:r>
      <w:r>
        <w:rPr>
          <w:sz w:val="28"/>
        </w:rPr>
        <w:t>иных 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Учреждении</w:t>
      </w:r>
    </w:p>
    <w:p w:rsidR="00972AAF" w:rsidRPr="00DB3F19" w:rsidRDefault="00356982" w:rsidP="00DB3F19">
      <w:pPr>
        <w:pStyle w:val="a4"/>
        <w:numPr>
          <w:ilvl w:val="1"/>
          <w:numId w:val="3"/>
        </w:numPr>
        <w:tabs>
          <w:tab w:val="left" w:pos="1433"/>
        </w:tabs>
        <w:ind w:right="113" w:firstLine="708"/>
        <w:jc w:val="both"/>
        <w:rPr>
          <w:sz w:val="28"/>
        </w:rPr>
      </w:pPr>
      <w:proofErr w:type="gramStart"/>
      <w:r w:rsidRPr="00DB3F19">
        <w:rPr>
          <w:sz w:val="28"/>
        </w:rPr>
        <w:t>Целью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деятельности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Лица,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ответственного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за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профилактику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коррупционных и иных правонарушений,</w:t>
      </w:r>
      <w:r w:rsidRPr="00DB3F19">
        <w:rPr>
          <w:spacing w:val="70"/>
          <w:sz w:val="28"/>
        </w:rPr>
        <w:t xml:space="preserve"> </w:t>
      </w:r>
      <w:r w:rsidRPr="00DB3F19">
        <w:rPr>
          <w:sz w:val="28"/>
        </w:rPr>
        <w:t>является обеспечение соблюдения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и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исполнения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работниками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Учреждения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норм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и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правил,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установленных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Кодексом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этики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и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служебного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поведения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работников</w:t>
      </w:r>
      <w:r w:rsidRPr="00DB3F19">
        <w:rPr>
          <w:spacing w:val="1"/>
          <w:sz w:val="28"/>
        </w:rPr>
        <w:t xml:space="preserve"> </w:t>
      </w:r>
      <w:r w:rsidR="00DB3F19" w:rsidRPr="00DB3F19">
        <w:rPr>
          <w:sz w:val="28"/>
          <w:szCs w:val="28"/>
        </w:rPr>
        <w:t>МБОУ</w:t>
      </w:r>
      <w:r w:rsidR="00DB3F19" w:rsidRPr="00DB3F19">
        <w:rPr>
          <w:spacing w:val="3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СОШ</w:t>
      </w:r>
      <w:r w:rsidR="00DB3F19" w:rsidRPr="00DB3F19">
        <w:rPr>
          <w:spacing w:val="-2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с. Вознесенское</w:t>
      </w:r>
      <w:r w:rsidR="00DB3F19" w:rsidRPr="00DB3F19">
        <w:rPr>
          <w:sz w:val="28"/>
        </w:rPr>
        <w:t xml:space="preserve"> </w:t>
      </w:r>
      <w:r w:rsidRPr="00DB3F19">
        <w:rPr>
          <w:sz w:val="28"/>
        </w:rPr>
        <w:t>Задачами Лица, ответственного за профилактику коррупционных и</w:t>
      </w:r>
      <w:r w:rsidRPr="00DB3F19">
        <w:rPr>
          <w:spacing w:val="1"/>
          <w:sz w:val="28"/>
        </w:rPr>
        <w:t xml:space="preserve"> </w:t>
      </w:r>
      <w:r w:rsidRPr="00DB3F19">
        <w:rPr>
          <w:sz w:val="28"/>
        </w:rPr>
        <w:t>иных правонарушений</w:t>
      </w:r>
      <w:r w:rsidRPr="00DB3F19">
        <w:rPr>
          <w:spacing w:val="-1"/>
          <w:sz w:val="28"/>
        </w:rPr>
        <w:t xml:space="preserve"> </w:t>
      </w:r>
      <w:r w:rsidRPr="00DB3F19">
        <w:rPr>
          <w:sz w:val="28"/>
        </w:rPr>
        <w:t>в Учреждении,</w:t>
      </w:r>
      <w:r w:rsidRPr="00DB3F19">
        <w:rPr>
          <w:spacing w:val="3"/>
          <w:sz w:val="28"/>
        </w:rPr>
        <w:t xml:space="preserve"> </w:t>
      </w:r>
      <w:r w:rsidRPr="00DB3F19">
        <w:rPr>
          <w:sz w:val="28"/>
        </w:rPr>
        <w:t>являются:</w:t>
      </w:r>
      <w:proofErr w:type="gramEnd"/>
    </w:p>
    <w:p w:rsidR="00972AAF" w:rsidRDefault="00356982">
      <w:pPr>
        <w:pStyle w:val="a4"/>
        <w:numPr>
          <w:ilvl w:val="2"/>
          <w:numId w:val="2"/>
        </w:numPr>
        <w:tabs>
          <w:tab w:val="left" w:pos="936"/>
        </w:tabs>
        <w:ind w:right="113" w:firstLine="0"/>
        <w:jc w:val="both"/>
        <w:rPr>
          <w:sz w:val="28"/>
        </w:rPr>
      </w:pPr>
      <w:r>
        <w:rPr>
          <w:sz w:val="28"/>
        </w:rPr>
        <w:t>координация деятельности по разработке и реализации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 </w:t>
      </w:r>
      <w:r w:rsidR="00DB3F19" w:rsidRPr="00DB3F19">
        <w:rPr>
          <w:sz w:val="28"/>
          <w:szCs w:val="28"/>
        </w:rPr>
        <w:t>МБОУ</w:t>
      </w:r>
      <w:r w:rsidR="00DB3F19" w:rsidRPr="00DB3F19">
        <w:rPr>
          <w:spacing w:val="3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СОШ</w:t>
      </w:r>
      <w:r w:rsidR="00DB3F19" w:rsidRPr="00DB3F19">
        <w:rPr>
          <w:spacing w:val="-2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 xml:space="preserve">с. </w:t>
      </w:r>
      <w:proofErr w:type="gramStart"/>
      <w:r w:rsidR="00DB3F19" w:rsidRPr="00DB3F19">
        <w:rPr>
          <w:sz w:val="28"/>
          <w:szCs w:val="28"/>
        </w:rPr>
        <w:t>Вознесенское</w:t>
      </w:r>
      <w:proofErr w:type="gramEnd"/>
      <w:r>
        <w:rPr>
          <w:sz w:val="28"/>
        </w:rPr>
        <w:t>;</w:t>
      </w:r>
    </w:p>
    <w:p w:rsidR="00972AAF" w:rsidRDefault="00356982">
      <w:pPr>
        <w:pStyle w:val="a4"/>
        <w:numPr>
          <w:ilvl w:val="2"/>
          <w:numId w:val="2"/>
        </w:numPr>
        <w:tabs>
          <w:tab w:val="left" w:pos="1073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контроль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6"/>
          <w:sz w:val="28"/>
        </w:rPr>
        <w:t xml:space="preserve"> </w:t>
      </w:r>
      <w:r>
        <w:rPr>
          <w:sz w:val="28"/>
        </w:rPr>
        <w:t>норм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6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6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работников </w:t>
      </w:r>
      <w:r w:rsidR="00DB3F19">
        <w:rPr>
          <w:sz w:val="28"/>
          <w:szCs w:val="28"/>
        </w:rPr>
        <w:t>МБОУ</w:t>
      </w:r>
      <w:r w:rsidR="00DB3F19">
        <w:rPr>
          <w:spacing w:val="3"/>
          <w:sz w:val="28"/>
          <w:szCs w:val="28"/>
        </w:rPr>
        <w:t xml:space="preserve"> </w:t>
      </w:r>
      <w:r w:rsidR="00DB3F19">
        <w:rPr>
          <w:sz w:val="28"/>
          <w:szCs w:val="28"/>
        </w:rPr>
        <w:t>СОШ</w:t>
      </w:r>
      <w:r w:rsidR="00DB3F19">
        <w:rPr>
          <w:spacing w:val="-2"/>
          <w:sz w:val="28"/>
          <w:szCs w:val="28"/>
        </w:rPr>
        <w:t xml:space="preserve"> </w:t>
      </w:r>
      <w:r w:rsidR="00DB3F19">
        <w:rPr>
          <w:sz w:val="28"/>
          <w:szCs w:val="28"/>
        </w:rPr>
        <w:t xml:space="preserve">с. </w:t>
      </w:r>
      <w:proofErr w:type="gramStart"/>
      <w:r w:rsidR="00DB3F19">
        <w:rPr>
          <w:sz w:val="28"/>
          <w:szCs w:val="28"/>
        </w:rPr>
        <w:t>Вознесенское</w:t>
      </w:r>
      <w:proofErr w:type="gramEnd"/>
      <w:r>
        <w:rPr>
          <w:sz w:val="28"/>
        </w:rPr>
        <w:t>;</w:t>
      </w:r>
    </w:p>
    <w:p w:rsidR="00972AAF" w:rsidRDefault="00356982">
      <w:pPr>
        <w:pStyle w:val="a4"/>
        <w:numPr>
          <w:ilvl w:val="2"/>
          <w:numId w:val="2"/>
        </w:numPr>
        <w:tabs>
          <w:tab w:val="left" w:pos="1005"/>
          <w:tab w:val="left" w:pos="2803"/>
          <w:tab w:val="left" w:pos="5178"/>
          <w:tab w:val="left" w:pos="6777"/>
          <w:tab w:val="left" w:pos="8084"/>
        </w:tabs>
        <w:ind w:right="118" w:firstLine="0"/>
        <w:rPr>
          <w:sz w:val="28"/>
        </w:rPr>
      </w:pPr>
      <w:r>
        <w:rPr>
          <w:sz w:val="28"/>
        </w:rPr>
        <w:t>участие в выявлении и разрешении конфликта интересов;</w:t>
      </w:r>
      <w:r>
        <w:rPr>
          <w:spacing w:val="1"/>
          <w:sz w:val="28"/>
        </w:rPr>
        <w:t xml:space="preserve"> </w:t>
      </w:r>
      <w:r>
        <w:rPr>
          <w:sz w:val="28"/>
        </w:rPr>
        <w:t>3.2.4.проведение</w:t>
      </w:r>
      <w:r w:rsidR="00DB3F19">
        <w:rPr>
          <w:sz w:val="28"/>
        </w:rPr>
        <w:t xml:space="preserve"> </w:t>
      </w:r>
      <w:r>
        <w:rPr>
          <w:sz w:val="28"/>
        </w:rPr>
        <w:t>документарных</w:t>
      </w:r>
      <w:r w:rsidR="00DB3F19">
        <w:rPr>
          <w:sz w:val="28"/>
        </w:rPr>
        <w:t xml:space="preserve"> </w:t>
      </w:r>
      <w:r>
        <w:rPr>
          <w:sz w:val="28"/>
        </w:rPr>
        <w:t>проверок</w:t>
      </w:r>
      <w:r w:rsidR="00DB3F19">
        <w:rPr>
          <w:sz w:val="28"/>
        </w:rPr>
        <w:t xml:space="preserve"> </w:t>
      </w:r>
      <w:r>
        <w:rPr>
          <w:sz w:val="28"/>
        </w:rPr>
        <w:t>сделок</w:t>
      </w:r>
      <w:r w:rsidR="00DB3F19">
        <w:rPr>
          <w:sz w:val="28"/>
        </w:rPr>
        <w:t xml:space="preserve"> </w:t>
      </w:r>
      <w:r>
        <w:rPr>
          <w:spacing w:val="-1"/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 коррупционную составляющую;</w:t>
      </w:r>
    </w:p>
    <w:p w:rsidR="00972AAF" w:rsidRPr="00DB3F19" w:rsidRDefault="00356982">
      <w:pPr>
        <w:pStyle w:val="a4"/>
        <w:numPr>
          <w:ilvl w:val="2"/>
          <w:numId w:val="1"/>
        </w:numPr>
        <w:tabs>
          <w:tab w:val="left" w:pos="937"/>
        </w:tabs>
        <w:ind w:firstLine="0"/>
        <w:jc w:val="both"/>
        <w:rPr>
          <w:sz w:val="28"/>
          <w:szCs w:val="28"/>
        </w:rPr>
      </w:pPr>
      <w:r>
        <w:rPr>
          <w:sz w:val="28"/>
        </w:rPr>
        <w:t>сбор и систематизация сведений по вопросам нарушения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служебного поведения </w:t>
      </w:r>
      <w:r w:rsidRPr="00DB3F19">
        <w:rPr>
          <w:sz w:val="28"/>
          <w:szCs w:val="28"/>
        </w:rPr>
        <w:t xml:space="preserve">работников </w:t>
      </w:r>
      <w:r w:rsidR="00DB3F19" w:rsidRPr="00DB3F19">
        <w:rPr>
          <w:sz w:val="28"/>
          <w:szCs w:val="28"/>
        </w:rPr>
        <w:t>МБОУ</w:t>
      </w:r>
      <w:r w:rsidR="00DB3F19" w:rsidRPr="00DB3F19">
        <w:rPr>
          <w:spacing w:val="3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СОШ</w:t>
      </w:r>
      <w:r w:rsidR="00DB3F19" w:rsidRPr="00DB3F19">
        <w:rPr>
          <w:spacing w:val="-2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 xml:space="preserve">с. </w:t>
      </w:r>
      <w:proofErr w:type="gramStart"/>
      <w:r w:rsidR="00DB3F19" w:rsidRPr="00DB3F19">
        <w:rPr>
          <w:sz w:val="28"/>
          <w:szCs w:val="28"/>
        </w:rPr>
        <w:t>Вознесенское</w:t>
      </w:r>
      <w:proofErr w:type="gramEnd"/>
      <w:r w:rsidR="00DB3F19" w:rsidRPr="00DB3F19">
        <w:rPr>
          <w:sz w:val="28"/>
          <w:szCs w:val="28"/>
        </w:rPr>
        <w:t xml:space="preserve"> </w:t>
      </w:r>
      <w:r w:rsidRPr="00DB3F19">
        <w:rPr>
          <w:sz w:val="28"/>
          <w:szCs w:val="28"/>
        </w:rPr>
        <w:t>и иных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внутренних документов</w:t>
      </w:r>
      <w:r w:rsidRPr="00DB3F19">
        <w:rPr>
          <w:spacing w:val="1"/>
          <w:sz w:val="28"/>
          <w:szCs w:val="28"/>
        </w:rPr>
        <w:t xml:space="preserve"> </w:t>
      </w:r>
      <w:r w:rsidRPr="00DB3F19">
        <w:rPr>
          <w:sz w:val="28"/>
          <w:szCs w:val="28"/>
        </w:rPr>
        <w:t>Учреждения;</w:t>
      </w:r>
    </w:p>
    <w:p w:rsidR="00972AAF" w:rsidRDefault="00356982">
      <w:pPr>
        <w:pStyle w:val="a4"/>
        <w:numPr>
          <w:ilvl w:val="2"/>
          <w:numId w:val="1"/>
        </w:numPr>
        <w:tabs>
          <w:tab w:val="left" w:pos="937"/>
          <w:tab w:val="left" w:pos="2392"/>
          <w:tab w:val="left" w:pos="3386"/>
          <w:tab w:val="left" w:pos="3959"/>
          <w:tab w:val="left" w:pos="4985"/>
          <w:tab w:val="left" w:pos="5098"/>
          <w:tab w:val="left" w:pos="5458"/>
          <w:tab w:val="left" w:pos="5701"/>
          <w:tab w:val="left" w:pos="6509"/>
          <w:tab w:val="left" w:pos="7441"/>
          <w:tab w:val="left" w:pos="7736"/>
          <w:tab w:val="left" w:pos="9372"/>
        </w:tabs>
        <w:ind w:right="113" w:firstLine="0"/>
        <w:rPr>
          <w:sz w:val="28"/>
        </w:rPr>
      </w:pPr>
      <w:r w:rsidRPr="00DB3F19">
        <w:rPr>
          <w:sz w:val="28"/>
          <w:szCs w:val="28"/>
        </w:rPr>
        <w:t>ежегодная</w:t>
      </w:r>
      <w:r w:rsidR="00DB3F19">
        <w:rPr>
          <w:sz w:val="28"/>
          <w:szCs w:val="28"/>
        </w:rPr>
        <w:t xml:space="preserve"> </w:t>
      </w:r>
      <w:r w:rsidRPr="00DB3F19">
        <w:rPr>
          <w:sz w:val="28"/>
          <w:szCs w:val="28"/>
        </w:rPr>
        <w:t>подготовка</w:t>
      </w:r>
      <w:r w:rsidR="00DB3F19">
        <w:rPr>
          <w:sz w:val="28"/>
          <w:szCs w:val="28"/>
        </w:rPr>
        <w:t xml:space="preserve"> </w:t>
      </w:r>
      <w:r w:rsidRPr="00DB3F19">
        <w:rPr>
          <w:sz w:val="28"/>
          <w:szCs w:val="28"/>
        </w:rPr>
        <w:t>отчетов</w:t>
      </w:r>
      <w:r w:rsidR="00DB3F19">
        <w:rPr>
          <w:sz w:val="28"/>
          <w:szCs w:val="28"/>
        </w:rPr>
        <w:t xml:space="preserve"> </w:t>
      </w:r>
      <w:r w:rsidRPr="00DB3F19">
        <w:rPr>
          <w:sz w:val="28"/>
          <w:szCs w:val="28"/>
        </w:rPr>
        <w:t>о</w:t>
      </w:r>
      <w:r w:rsidR="00DB3F19">
        <w:rPr>
          <w:sz w:val="28"/>
          <w:szCs w:val="28"/>
        </w:rPr>
        <w:t xml:space="preserve"> </w:t>
      </w:r>
      <w:r w:rsidRPr="00DB3F19">
        <w:rPr>
          <w:sz w:val="28"/>
          <w:szCs w:val="28"/>
        </w:rPr>
        <w:t>мероприятиях,</w:t>
      </w:r>
      <w:r w:rsidR="00DB3F19">
        <w:rPr>
          <w:sz w:val="28"/>
        </w:rPr>
        <w:t xml:space="preserve"> </w:t>
      </w:r>
      <w:r>
        <w:rPr>
          <w:sz w:val="28"/>
        </w:rPr>
        <w:t>направленных</w:t>
      </w:r>
      <w:r w:rsidR="00DB3F19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 и противодействие коррупционных и иных правонарушений;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3.2.7.незамедлительное</w:t>
      </w:r>
      <w:r w:rsidR="00DB3F19">
        <w:rPr>
          <w:sz w:val="28"/>
        </w:rPr>
        <w:t xml:space="preserve"> </w:t>
      </w:r>
      <w:r>
        <w:rPr>
          <w:sz w:val="28"/>
        </w:rPr>
        <w:t>сообщение</w:t>
      </w:r>
      <w:r w:rsidR="00DB3F19">
        <w:rPr>
          <w:sz w:val="28"/>
        </w:rPr>
        <w:t xml:space="preserve"> </w:t>
      </w:r>
      <w:r>
        <w:rPr>
          <w:sz w:val="28"/>
        </w:rPr>
        <w:t>обо</w:t>
      </w:r>
      <w:r w:rsidR="00DB3F19">
        <w:rPr>
          <w:sz w:val="28"/>
        </w:rPr>
        <w:t xml:space="preserve"> </w:t>
      </w:r>
      <w:r>
        <w:rPr>
          <w:sz w:val="28"/>
        </w:rPr>
        <w:t>всех</w:t>
      </w:r>
      <w:r w:rsidR="00DB3F19">
        <w:rPr>
          <w:sz w:val="28"/>
        </w:rPr>
        <w:t xml:space="preserve"> </w:t>
      </w:r>
      <w:r>
        <w:rPr>
          <w:sz w:val="28"/>
        </w:rPr>
        <w:t>случаях</w:t>
      </w:r>
      <w:r w:rsidR="00DB3F19">
        <w:rPr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82"/>
          <w:sz w:val="28"/>
        </w:rPr>
        <w:t xml:space="preserve"> </w:t>
      </w:r>
      <w:r>
        <w:rPr>
          <w:sz w:val="28"/>
        </w:rPr>
        <w:t>директору</w:t>
      </w:r>
      <w:r w:rsidR="00DB3F19">
        <w:rPr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 интересов</w:t>
      </w:r>
      <w:r>
        <w:rPr>
          <w:spacing w:val="5"/>
          <w:sz w:val="28"/>
        </w:rPr>
        <w:t xml:space="preserve"> </w:t>
      </w:r>
      <w:r>
        <w:rPr>
          <w:sz w:val="28"/>
        </w:rPr>
        <w:t>в Учреждении;</w:t>
      </w:r>
    </w:p>
    <w:p w:rsidR="00972AAF" w:rsidRDefault="00356982">
      <w:pPr>
        <w:pStyle w:val="a3"/>
        <w:ind w:left="300" w:right="113"/>
        <w:jc w:val="both"/>
      </w:pPr>
      <w:r>
        <w:t>3.2.8.обеспечение ознакомления с Кодексом и соответствующие разъяснения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Учреждения.</w:t>
      </w:r>
    </w:p>
    <w:p w:rsidR="00972AAF" w:rsidRDefault="00972AAF">
      <w:pPr>
        <w:pStyle w:val="a3"/>
        <w:spacing w:before="3"/>
        <w:rPr>
          <w:sz w:val="27"/>
        </w:rPr>
      </w:pPr>
    </w:p>
    <w:p w:rsidR="00972AAF" w:rsidRDefault="00356982">
      <w:pPr>
        <w:pStyle w:val="a4"/>
        <w:numPr>
          <w:ilvl w:val="0"/>
          <w:numId w:val="3"/>
        </w:numPr>
        <w:tabs>
          <w:tab w:val="left" w:pos="901"/>
        </w:tabs>
        <w:ind w:left="3069" w:right="501" w:hanging="2381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</w:p>
    <w:p w:rsidR="00972AAF" w:rsidRDefault="00356982">
      <w:pPr>
        <w:pStyle w:val="a4"/>
        <w:numPr>
          <w:ilvl w:val="1"/>
          <w:numId w:val="3"/>
        </w:numPr>
        <w:tabs>
          <w:tab w:val="left" w:pos="1433"/>
        </w:tabs>
        <w:ind w:right="11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правами:</w:t>
      </w:r>
    </w:p>
    <w:p w:rsidR="00972AAF" w:rsidRDefault="00356982">
      <w:pPr>
        <w:pStyle w:val="a3"/>
        <w:tabs>
          <w:tab w:val="left" w:pos="5297"/>
          <w:tab w:val="left" w:pos="6054"/>
        </w:tabs>
        <w:ind w:left="300" w:right="109"/>
      </w:pPr>
      <w:r>
        <w:t>4.1.1.запрашивать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получать</w:t>
      </w:r>
      <w:r>
        <w:rPr>
          <w:spacing w:val="23"/>
        </w:rPr>
        <w:t xml:space="preserve"> </w:t>
      </w:r>
      <w:r>
        <w:t>необходимую</w:t>
      </w:r>
      <w:r>
        <w:rPr>
          <w:spacing w:val="22"/>
        </w:rPr>
        <w:t xml:space="preserve"> </w:t>
      </w:r>
      <w:r>
        <w:t>информацию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материалы</w:t>
      </w:r>
      <w:r>
        <w:rPr>
          <w:spacing w:val="3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работников Учреждения в рамках проведения внутренних проверок;</w:t>
      </w:r>
      <w:r>
        <w:rPr>
          <w:spacing w:val="1"/>
        </w:rPr>
        <w:t xml:space="preserve"> </w:t>
      </w:r>
      <w:r>
        <w:t>4.1.2.вносить</w:t>
      </w:r>
      <w:r>
        <w:rPr>
          <w:spacing w:val="98"/>
        </w:rPr>
        <w:t xml:space="preserve"> </w:t>
      </w:r>
      <w:r>
        <w:t>директору</w:t>
      </w:r>
      <w:r>
        <w:rPr>
          <w:spacing w:val="97"/>
        </w:rPr>
        <w:t xml:space="preserve"> </w:t>
      </w:r>
      <w:r>
        <w:t>Учреждения</w:t>
      </w:r>
      <w:r w:rsidR="00DB3F19"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применению</w:t>
      </w:r>
      <w:r>
        <w:rPr>
          <w:spacing w:val="26"/>
        </w:rPr>
        <w:t xml:space="preserve"> </w:t>
      </w:r>
      <w:r>
        <w:t>мер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работникам</w:t>
      </w:r>
      <w:r>
        <w:rPr>
          <w:spacing w:val="78"/>
        </w:rPr>
        <w:t xml:space="preserve"> </w:t>
      </w:r>
      <w:r>
        <w:t>Учреждения</w:t>
      </w:r>
      <w:r w:rsidR="00DB3F19">
        <w:t xml:space="preserve"> </w:t>
      </w: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нарушения</w:t>
      </w:r>
      <w:r>
        <w:rPr>
          <w:spacing w:val="8"/>
        </w:rPr>
        <w:t xml:space="preserve"> </w:t>
      </w:r>
      <w:r>
        <w:t>норм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правил,</w:t>
      </w:r>
      <w:r>
        <w:rPr>
          <w:spacing w:val="6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Кодексом</w:t>
      </w:r>
      <w:r>
        <w:rPr>
          <w:spacing w:val="7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 w:rsidR="00DB3F19" w:rsidRPr="00DB3F19">
        <w:t>МБОУ</w:t>
      </w:r>
      <w:r w:rsidR="00DB3F19" w:rsidRPr="00DB3F19">
        <w:rPr>
          <w:spacing w:val="3"/>
        </w:rPr>
        <w:t xml:space="preserve"> </w:t>
      </w:r>
      <w:r w:rsidR="00DB3F19" w:rsidRPr="00DB3F19">
        <w:t>СОШ</w:t>
      </w:r>
      <w:r w:rsidR="00DB3F19" w:rsidRPr="00DB3F19">
        <w:rPr>
          <w:spacing w:val="-2"/>
        </w:rPr>
        <w:t xml:space="preserve"> </w:t>
      </w:r>
      <w:r w:rsidR="00DB3F19" w:rsidRPr="00DB3F19">
        <w:t xml:space="preserve">с. </w:t>
      </w:r>
      <w:proofErr w:type="gramStart"/>
      <w:r w:rsidR="00DB3F19" w:rsidRPr="00DB3F19">
        <w:t>Вознесенское</w:t>
      </w:r>
      <w:proofErr w:type="gramEnd"/>
      <w:r>
        <w:t>;</w:t>
      </w:r>
    </w:p>
    <w:p w:rsidR="00972AAF" w:rsidRDefault="00356982">
      <w:pPr>
        <w:pStyle w:val="a3"/>
        <w:ind w:left="300" w:right="110"/>
        <w:jc w:val="both"/>
      </w:pPr>
      <w:r>
        <w:lastRenderedPageBreak/>
        <w:t>4.1.3.создавать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требующих специальной квалификации.</w:t>
      </w:r>
    </w:p>
    <w:p w:rsidR="00972AAF" w:rsidRDefault="00356982">
      <w:pPr>
        <w:pStyle w:val="a4"/>
        <w:numPr>
          <w:ilvl w:val="0"/>
          <w:numId w:val="3"/>
        </w:numPr>
        <w:tabs>
          <w:tab w:val="left" w:pos="837"/>
        </w:tabs>
        <w:spacing w:before="67" w:line="242" w:lineRule="auto"/>
        <w:ind w:left="2721" w:right="441" w:hanging="2098"/>
        <w:jc w:val="left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 правонарушений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</w:p>
    <w:p w:rsidR="00972AAF" w:rsidRDefault="00356982" w:rsidP="00DB3F19">
      <w:pPr>
        <w:pStyle w:val="a4"/>
        <w:numPr>
          <w:ilvl w:val="1"/>
          <w:numId w:val="3"/>
        </w:numPr>
        <w:tabs>
          <w:tab w:val="left" w:pos="1433"/>
          <w:tab w:val="left" w:pos="2036"/>
          <w:tab w:val="left" w:pos="3931"/>
          <w:tab w:val="left" w:pos="5035"/>
          <w:tab w:val="left" w:pos="7290"/>
          <w:tab w:val="left" w:pos="7945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обязанности</w:t>
      </w:r>
      <w:r w:rsidR="00DB3F19">
        <w:rPr>
          <w:sz w:val="28"/>
        </w:rPr>
        <w:t xml:space="preserve"> </w:t>
      </w:r>
      <w:r>
        <w:rPr>
          <w:sz w:val="28"/>
        </w:rPr>
        <w:t>Лица,</w:t>
      </w:r>
      <w:r w:rsidR="00DB3F19">
        <w:rPr>
          <w:sz w:val="28"/>
        </w:rPr>
        <w:t xml:space="preserve"> </w:t>
      </w:r>
      <w:r>
        <w:rPr>
          <w:sz w:val="28"/>
        </w:rPr>
        <w:t>ответственного</w:t>
      </w:r>
      <w:r w:rsidR="00DB3F19">
        <w:rPr>
          <w:sz w:val="28"/>
        </w:rPr>
        <w:t xml:space="preserve"> </w:t>
      </w:r>
      <w:r>
        <w:rPr>
          <w:sz w:val="28"/>
        </w:rPr>
        <w:t>за</w:t>
      </w:r>
      <w:r w:rsidR="00DB3F19">
        <w:rPr>
          <w:sz w:val="28"/>
        </w:rPr>
        <w:t xml:space="preserve"> </w:t>
      </w:r>
      <w:r>
        <w:rPr>
          <w:spacing w:val="-1"/>
          <w:sz w:val="28"/>
        </w:rPr>
        <w:t>профилактику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входит:</w:t>
      </w:r>
      <w:r>
        <w:rPr>
          <w:spacing w:val="1"/>
          <w:sz w:val="28"/>
        </w:rPr>
        <w:t xml:space="preserve"> </w:t>
      </w:r>
      <w:r>
        <w:rPr>
          <w:sz w:val="28"/>
        </w:rPr>
        <w:t>5.1.1.проведение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7"/>
          <w:sz w:val="28"/>
        </w:rPr>
        <w:t xml:space="preserve"> </w:t>
      </w:r>
      <w:r>
        <w:rPr>
          <w:sz w:val="28"/>
        </w:rPr>
        <w:t>норм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7"/>
          <w:sz w:val="28"/>
        </w:rPr>
        <w:t xml:space="preserve"> </w:t>
      </w:r>
      <w:r>
        <w:rPr>
          <w:sz w:val="28"/>
        </w:rPr>
        <w:t>этики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8"/>
          <w:sz w:val="28"/>
        </w:rPr>
        <w:t xml:space="preserve"> </w:t>
      </w:r>
      <w:r w:rsidR="00DB3F19" w:rsidRPr="00DB3F19">
        <w:rPr>
          <w:sz w:val="28"/>
          <w:szCs w:val="28"/>
        </w:rPr>
        <w:t>МБОУ</w:t>
      </w:r>
      <w:r w:rsidR="00DB3F19" w:rsidRPr="00DB3F19">
        <w:rPr>
          <w:spacing w:val="3"/>
          <w:sz w:val="28"/>
          <w:szCs w:val="28"/>
        </w:rPr>
        <w:t xml:space="preserve"> </w:t>
      </w:r>
      <w:r w:rsidR="00DB3F19" w:rsidRPr="00DB3F19">
        <w:rPr>
          <w:sz w:val="28"/>
          <w:szCs w:val="28"/>
        </w:rPr>
        <w:t>СОШ</w:t>
      </w:r>
      <w:r w:rsidR="00DB3F19" w:rsidRPr="00DB3F19">
        <w:rPr>
          <w:spacing w:val="-2"/>
          <w:sz w:val="28"/>
          <w:szCs w:val="28"/>
        </w:rPr>
        <w:t xml:space="preserve"> </w:t>
      </w:r>
      <w:proofErr w:type="gramStart"/>
      <w:r w:rsidR="00DB3F19" w:rsidRPr="00DB3F19">
        <w:rPr>
          <w:sz w:val="28"/>
          <w:szCs w:val="28"/>
        </w:rPr>
        <w:t>с</w:t>
      </w:r>
      <w:proofErr w:type="gramEnd"/>
      <w:r w:rsidR="00DB3F19" w:rsidRPr="00DB3F19">
        <w:rPr>
          <w:sz w:val="28"/>
          <w:szCs w:val="28"/>
        </w:rPr>
        <w:t>. Вознесенское</w:t>
      </w:r>
      <w:r>
        <w:rPr>
          <w:sz w:val="28"/>
        </w:rPr>
        <w:t>;</w:t>
      </w:r>
    </w:p>
    <w:p w:rsidR="00972AAF" w:rsidRDefault="00356982" w:rsidP="00DB3F19">
      <w:pPr>
        <w:pStyle w:val="a3"/>
        <w:tabs>
          <w:tab w:val="left" w:pos="2807"/>
          <w:tab w:val="left" w:pos="2867"/>
          <w:tab w:val="left" w:pos="3691"/>
          <w:tab w:val="left" w:pos="4057"/>
          <w:tab w:val="left" w:pos="4650"/>
          <w:tab w:val="left" w:pos="5184"/>
          <w:tab w:val="left" w:pos="6266"/>
          <w:tab w:val="left" w:pos="7218"/>
          <w:tab w:val="left" w:pos="7562"/>
          <w:tab w:val="left" w:pos="7998"/>
          <w:tab w:val="left" w:pos="8530"/>
          <w:tab w:val="left" w:pos="8610"/>
          <w:tab w:val="left" w:pos="9506"/>
        </w:tabs>
        <w:ind w:left="300" w:right="108"/>
        <w:jc w:val="both"/>
      </w:pPr>
      <w:r>
        <w:t>5.1.2.рассмотрение</w:t>
      </w:r>
      <w:r>
        <w:rPr>
          <w:spacing w:val="119"/>
        </w:rPr>
        <w:t xml:space="preserve"> </w:t>
      </w:r>
      <w:r>
        <w:t>обращений</w:t>
      </w:r>
      <w:r>
        <w:rPr>
          <w:spacing w:val="122"/>
        </w:rPr>
        <w:t xml:space="preserve"> </w:t>
      </w:r>
      <w:r>
        <w:t>работников</w:t>
      </w:r>
      <w:r>
        <w:rPr>
          <w:spacing w:val="123"/>
        </w:rPr>
        <w:t xml:space="preserve"> </w:t>
      </w:r>
      <w:r>
        <w:t>Учреждения</w:t>
      </w:r>
      <w:r w:rsidR="00DB3F19">
        <w:t xml:space="preserve"> </w:t>
      </w:r>
      <w:r>
        <w:t>и</w:t>
      </w:r>
      <w:r>
        <w:rPr>
          <w:spacing w:val="51"/>
        </w:rPr>
        <w:t xml:space="preserve"> </w:t>
      </w:r>
      <w:r>
        <w:t>иных</w:t>
      </w:r>
      <w:r>
        <w:rPr>
          <w:spacing w:val="52"/>
        </w:rPr>
        <w:t xml:space="preserve"> </w:t>
      </w:r>
      <w:r>
        <w:t>лиц</w:t>
      </w:r>
      <w:r>
        <w:rPr>
          <w:spacing w:val="5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</w:t>
      </w:r>
      <w:r>
        <w:rPr>
          <w:spacing w:val="34"/>
        </w:rPr>
        <w:t xml:space="preserve"> </w:t>
      </w:r>
      <w:r>
        <w:t>нарушения</w:t>
      </w:r>
      <w:r>
        <w:rPr>
          <w:spacing w:val="35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правил,</w:t>
      </w:r>
      <w:r>
        <w:rPr>
          <w:spacing w:val="38"/>
        </w:rPr>
        <w:t xml:space="preserve"> </w:t>
      </w:r>
      <w:r>
        <w:t>установленных</w:t>
      </w:r>
      <w:r>
        <w:rPr>
          <w:spacing w:val="38"/>
        </w:rPr>
        <w:t xml:space="preserve"> </w:t>
      </w:r>
      <w:r>
        <w:t>Кодексом</w:t>
      </w:r>
      <w:r>
        <w:rPr>
          <w:spacing w:val="31"/>
        </w:rPr>
        <w:t xml:space="preserve"> </w:t>
      </w:r>
      <w:r>
        <w:t>этики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служебного поведения работников </w:t>
      </w:r>
      <w:r w:rsidR="00DB3F19" w:rsidRPr="00DB3F19">
        <w:t>МБОУ</w:t>
      </w:r>
      <w:r w:rsidR="00DB3F19" w:rsidRPr="00DB3F19">
        <w:rPr>
          <w:spacing w:val="3"/>
        </w:rPr>
        <w:t xml:space="preserve"> </w:t>
      </w:r>
      <w:r w:rsidR="00DB3F19" w:rsidRPr="00DB3F19">
        <w:t>СОШ</w:t>
      </w:r>
      <w:r w:rsidR="00DB3F19" w:rsidRPr="00DB3F19">
        <w:rPr>
          <w:spacing w:val="-2"/>
        </w:rPr>
        <w:t xml:space="preserve"> </w:t>
      </w:r>
      <w:r w:rsidR="00DB3F19" w:rsidRPr="00DB3F19">
        <w:t>с. Вознесенское</w:t>
      </w:r>
      <w:r>
        <w:t>;</w:t>
      </w:r>
      <w:r>
        <w:rPr>
          <w:spacing w:val="1"/>
        </w:rPr>
        <w:t xml:space="preserve"> </w:t>
      </w:r>
      <w:r>
        <w:t>5.1.3.рассмотрение</w:t>
      </w:r>
      <w:r w:rsidR="00DB3F19">
        <w:t xml:space="preserve"> </w:t>
      </w:r>
      <w:r>
        <w:t>предложений</w:t>
      </w:r>
      <w:r w:rsidR="00DB3F19">
        <w:t xml:space="preserve"> </w:t>
      </w:r>
      <w:r>
        <w:t>работников</w:t>
      </w:r>
      <w:r w:rsidR="00DB3F19">
        <w:t xml:space="preserve"> </w:t>
      </w:r>
      <w:r>
        <w:t>Учреждения</w:t>
      </w:r>
      <w:r w:rsidR="00DB3F19">
        <w:t xml:space="preserve"> </w:t>
      </w:r>
      <w:r>
        <w:t>по</w:t>
      </w:r>
      <w:r w:rsidR="00DB3F19">
        <w:t xml:space="preserve"> </w:t>
      </w:r>
      <w:r>
        <w:rPr>
          <w:spacing w:val="-1"/>
        </w:rPr>
        <w:t>вопросам</w:t>
      </w:r>
      <w:r>
        <w:rPr>
          <w:spacing w:val="-67"/>
        </w:rPr>
        <w:t xml:space="preserve"> </w:t>
      </w:r>
      <w:r>
        <w:t>совершенствования</w:t>
      </w:r>
      <w:r w:rsidR="00DB3F19">
        <w:t xml:space="preserve"> </w:t>
      </w:r>
      <w:r>
        <w:t>норм</w:t>
      </w:r>
      <w:r w:rsidR="00DB3F19">
        <w:t xml:space="preserve"> </w:t>
      </w:r>
      <w:r>
        <w:t>и</w:t>
      </w:r>
      <w:r w:rsidR="00DB3F19">
        <w:t xml:space="preserve"> </w:t>
      </w:r>
      <w:r>
        <w:t>правил,</w:t>
      </w:r>
      <w:r w:rsidR="00DB3F19">
        <w:t xml:space="preserve"> </w:t>
      </w:r>
      <w:r>
        <w:t>установленных</w:t>
      </w:r>
      <w:r w:rsidR="00DB3F19">
        <w:t xml:space="preserve"> </w:t>
      </w:r>
      <w:r>
        <w:t>Кодексом</w:t>
      </w:r>
      <w:r w:rsidR="00DB3F19">
        <w:t xml:space="preserve"> </w:t>
      </w:r>
      <w:r>
        <w:t>этики</w:t>
      </w:r>
      <w:r w:rsidR="00DB3F19"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 xml:space="preserve">работников </w:t>
      </w:r>
      <w:r w:rsidR="00DB3F19" w:rsidRPr="00DB3F19">
        <w:t>МБОУ</w:t>
      </w:r>
      <w:r w:rsidR="00DB3F19" w:rsidRPr="00DB3F19">
        <w:rPr>
          <w:spacing w:val="3"/>
        </w:rPr>
        <w:t xml:space="preserve"> </w:t>
      </w:r>
      <w:r w:rsidR="00DB3F19" w:rsidRPr="00DB3F19">
        <w:t>СОШ</w:t>
      </w:r>
      <w:r w:rsidR="00DB3F19" w:rsidRPr="00DB3F19">
        <w:rPr>
          <w:spacing w:val="-2"/>
        </w:rPr>
        <w:t xml:space="preserve"> </w:t>
      </w:r>
      <w:r w:rsidR="00DB3F19" w:rsidRPr="00DB3F19">
        <w:t>с. Вознесенское</w:t>
      </w:r>
      <w:r>
        <w:t>;</w:t>
      </w:r>
    </w:p>
    <w:p w:rsidR="00972AAF" w:rsidRDefault="00356982" w:rsidP="00DB3F19">
      <w:pPr>
        <w:pStyle w:val="a3"/>
        <w:ind w:left="300" w:right="108"/>
        <w:jc w:val="both"/>
      </w:pPr>
      <w:r>
        <w:t>5.1.4контроль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 в Учреждении по</w:t>
      </w:r>
      <w:r>
        <w:rPr>
          <w:spacing w:val="-4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3"/>
        </w:rPr>
        <w:t xml:space="preserve"> </w:t>
      </w:r>
      <w:r>
        <w:t>коррупции.</w:t>
      </w: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2B32A7" w:rsidRDefault="002B32A7" w:rsidP="002B32A7">
      <w:pPr>
        <w:overflowPunct w:val="0"/>
        <w:snapToGrid w:val="0"/>
        <w:rPr>
          <w:i/>
          <w:sz w:val="28"/>
          <w:szCs w:val="28"/>
        </w:rPr>
      </w:pPr>
      <w:r>
        <w:rPr>
          <w:i/>
          <w:sz w:val="28"/>
          <w:szCs w:val="28"/>
        </w:rPr>
        <w:t>Согласовано на</w:t>
      </w:r>
    </w:p>
    <w:p w:rsidR="002B32A7" w:rsidRDefault="002B32A7" w:rsidP="002B32A7">
      <w:pPr>
        <w:overflowPunct w:val="0"/>
        <w:snapToGrid w:val="0"/>
        <w:rPr>
          <w:i/>
          <w:color w:val="000000"/>
          <w:sz w:val="28"/>
          <w:szCs w:val="28"/>
        </w:rPr>
      </w:pPr>
      <w:proofErr w:type="gramStart"/>
      <w:r>
        <w:rPr>
          <w:i/>
          <w:sz w:val="28"/>
          <w:szCs w:val="28"/>
        </w:rPr>
        <w:t>общем</w:t>
      </w:r>
      <w:proofErr w:type="gramEnd"/>
      <w:r>
        <w:rPr>
          <w:i/>
          <w:sz w:val="28"/>
          <w:szCs w:val="28"/>
        </w:rPr>
        <w:t xml:space="preserve"> собрании работников школы  </w:t>
      </w:r>
    </w:p>
    <w:p w:rsidR="002B32A7" w:rsidRDefault="002B32A7" w:rsidP="002B32A7">
      <w:pPr>
        <w:pStyle w:val="a3"/>
      </w:pPr>
      <w:r>
        <w:rPr>
          <w:i/>
        </w:rPr>
        <w:t xml:space="preserve">Протокол </w:t>
      </w:r>
      <w:r w:rsidR="009F7794">
        <w:rPr>
          <w:i/>
        </w:rPr>
        <w:t>4</w:t>
      </w:r>
      <w:r>
        <w:rPr>
          <w:i/>
        </w:rPr>
        <w:t xml:space="preserve"> № от12 января 2021г </w:t>
      </w: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pStyle w:val="a3"/>
        <w:rPr>
          <w:sz w:val="30"/>
        </w:rPr>
      </w:pPr>
    </w:p>
    <w:p w:rsidR="00972AAF" w:rsidRDefault="00972AAF">
      <w:pPr>
        <w:spacing w:before="1"/>
        <w:ind w:left="300" w:right="5441"/>
        <w:rPr>
          <w:sz w:val="24"/>
        </w:rPr>
      </w:pPr>
    </w:p>
    <w:sectPr w:rsidR="00972AAF">
      <w:footerReference w:type="default" r:id="rId8"/>
      <w:pgSz w:w="11910" w:h="16840"/>
      <w:pgMar w:top="1040" w:right="7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94" w:rsidRDefault="009F7794" w:rsidP="009F7794">
      <w:r>
        <w:separator/>
      </w:r>
    </w:p>
  </w:endnote>
  <w:endnote w:type="continuationSeparator" w:id="0">
    <w:p w:rsidR="009F7794" w:rsidRDefault="009F7794" w:rsidP="009F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216236"/>
      <w:docPartObj>
        <w:docPartGallery w:val="Page Numbers (Bottom of Page)"/>
        <w:docPartUnique/>
      </w:docPartObj>
    </w:sdtPr>
    <w:sdtEndPr/>
    <w:sdtContent>
      <w:p w:rsidR="009F7794" w:rsidRDefault="009F77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CE">
          <w:rPr>
            <w:noProof/>
          </w:rPr>
          <w:t>1</w:t>
        </w:r>
        <w:r>
          <w:fldChar w:fldCharType="end"/>
        </w:r>
      </w:p>
    </w:sdtContent>
  </w:sdt>
  <w:p w:rsidR="009F7794" w:rsidRDefault="009F77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94" w:rsidRDefault="009F7794" w:rsidP="009F7794">
      <w:r>
        <w:separator/>
      </w:r>
    </w:p>
  </w:footnote>
  <w:footnote w:type="continuationSeparator" w:id="0">
    <w:p w:rsidR="009F7794" w:rsidRDefault="009F7794" w:rsidP="009F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EDA"/>
    <w:multiLevelType w:val="multilevel"/>
    <w:tmpl w:val="841EEE58"/>
    <w:lvl w:ilvl="0">
      <w:start w:val="3"/>
      <w:numFmt w:val="decimal"/>
      <w:lvlText w:val="%1"/>
      <w:lvlJc w:val="left"/>
      <w:pPr>
        <w:ind w:left="300" w:hanging="6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63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00" w:hanging="6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36"/>
      </w:pPr>
      <w:rPr>
        <w:rFonts w:hint="default"/>
        <w:lang w:val="ru-RU" w:eastAsia="en-US" w:bidi="ar-SA"/>
      </w:rPr>
    </w:lvl>
  </w:abstractNum>
  <w:abstractNum w:abstractNumId="1">
    <w:nsid w:val="148C6157"/>
    <w:multiLevelType w:val="multilevel"/>
    <w:tmpl w:val="592ECA12"/>
    <w:lvl w:ilvl="0">
      <w:start w:val="2"/>
      <w:numFmt w:val="decimal"/>
      <w:lvlText w:val="%1."/>
      <w:lvlJc w:val="left"/>
      <w:pPr>
        <w:ind w:left="2649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24"/>
      </w:pPr>
      <w:rPr>
        <w:rFonts w:hint="default"/>
        <w:lang w:val="ru-RU" w:eastAsia="en-US" w:bidi="ar-SA"/>
      </w:rPr>
    </w:lvl>
  </w:abstractNum>
  <w:abstractNum w:abstractNumId="2">
    <w:nsid w:val="5EBB6D35"/>
    <w:multiLevelType w:val="multilevel"/>
    <w:tmpl w:val="C6D6A0DE"/>
    <w:lvl w:ilvl="0">
      <w:start w:val="3"/>
      <w:numFmt w:val="decimal"/>
      <w:lvlText w:val="%1"/>
      <w:lvlJc w:val="left"/>
      <w:pPr>
        <w:ind w:left="300" w:hanging="6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6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36"/>
      </w:pPr>
      <w:rPr>
        <w:rFonts w:hint="default"/>
        <w:lang w:val="ru-RU" w:eastAsia="en-US" w:bidi="ar-SA"/>
      </w:rPr>
    </w:lvl>
  </w:abstractNum>
  <w:abstractNum w:abstractNumId="3">
    <w:nsid w:val="64316763"/>
    <w:multiLevelType w:val="multilevel"/>
    <w:tmpl w:val="CF1E702A"/>
    <w:lvl w:ilvl="0">
      <w:start w:val="1"/>
      <w:numFmt w:val="decimal"/>
      <w:lvlText w:val="%1"/>
      <w:lvlJc w:val="left"/>
      <w:pPr>
        <w:ind w:left="30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1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72AAF"/>
    <w:rsid w:val="002B32A7"/>
    <w:rsid w:val="00356982"/>
    <w:rsid w:val="00570FCE"/>
    <w:rsid w:val="00972AAF"/>
    <w:rsid w:val="009F7794"/>
    <w:rsid w:val="00A850B4"/>
    <w:rsid w:val="00DB3F19"/>
    <w:rsid w:val="00E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10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9F77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7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77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779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10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9F77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7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77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77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8</cp:revision>
  <cp:lastPrinted>2021-02-04T22:57:00Z</cp:lastPrinted>
  <dcterms:created xsi:type="dcterms:W3CDTF">2021-02-04T11:04:00Z</dcterms:created>
  <dcterms:modified xsi:type="dcterms:W3CDTF">2021-02-06T23:53:00Z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