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38" w:rsidRDefault="00B54538">
      <w:pPr>
        <w:pStyle w:val="a3"/>
        <w:spacing w:line="321" w:lineRule="exact"/>
        <w:ind w:left="0" w:right="108" w:firstLine="0"/>
        <w:jc w:val="right"/>
      </w:pPr>
    </w:p>
    <w:p w:rsidR="00B54538" w:rsidRDefault="00B54538">
      <w:pPr>
        <w:pStyle w:val="a3"/>
        <w:spacing w:before="4"/>
        <w:ind w:left="0" w:firstLine="0"/>
        <w:jc w:val="left"/>
        <w:rPr>
          <w:sz w:val="20"/>
        </w:rPr>
      </w:pPr>
    </w:p>
    <w:p w:rsidR="00942EAE" w:rsidRDefault="00942EAE" w:rsidP="00942EAE">
      <w:pPr>
        <w:pStyle w:val="a5"/>
        <w:rPr>
          <w:b w:val="0"/>
          <w:bCs w:val="0"/>
        </w:rPr>
      </w:pPr>
      <w:r>
        <w:rPr>
          <w:b w:val="0"/>
          <w:bCs w:val="0"/>
        </w:rPr>
        <w:t>МУНИЦИПАЛЬНОЕ БЮДЖЕТНОЕ ОБЩЕОБРАЗОВАТЕЛЬНОЕ УЧРЕЖДЕНИЕ СРЕДНЯЯ ОБЩЕОБРАЗОВАТЕЛЬНАЯ ШКОЛА</w:t>
      </w:r>
    </w:p>
    <w:p w:rsidR="00942EAE" w:rsidRDefault="00942EAE" w:rsidP="00942EAE">
      <w:pPr>
        <w:pStyle w:val="a5"/>
        <w:rPr>
          <w:b w:val="0"/>
          <w:bCs w:val="0"/>
        </w:rPr>
      </w:pPr>
      <w:r>
        <w:rPr>
          <w:b w:val="0"/>
          <w:bCs w:val="0"/>
        </w:rPr>
        <w:t>СЕЛА ВОЗНЕСЕНСКОЕ АМУРСКОГО МУНИЦИПАЛЬНОГО РАЙОНА ХАБАРОВСКОГО КРАЯ</w:t>
      </w:r>
    </w:p>
    <w:p w:rsidR="00942EAE" w:rsidRDefault="00942EAE" w:rsidP="00942EAE"/>
    <w:p w:rsidR="00942EAE" w:rsidRDefault="00942EAE" w:rsidP="00942EAE"/>
    <w:p w:rsidR="00942EAE" w:rsidRDefault="00942EAE" w:rsidP="00942EAE"/>
    <w:p w:rsidR="00942EAE" w:rsidRDefault="00942EAE" w:rsidP="00942EAE"/>
    <w:tbl>
      <w:tblPr>
        <w:tblW w:w="9879" w:type="dxa"/>
        <w:tblInd w:w="10" w:type="dxa"/>
        <w:tblLook w:val="04A0" w:firstRow="1" w:lastRow="0" w:firstColumn="1" w:lastColumn="0" w:noHBand="0" w:noVBand="1"/>
      </w:tblPr>
      <w:tblGrid>
        <w:gridCol w:w="3194"/>
        <w:gridCol w:w="3283"/>
        <w:gridCol w:w="3402"/>
      </w:tblGrid>
      <w:tr w:rsidR="00942EAE" w:rsidTr="00942EAE">
        <w:tc>
          <w:tcPr>
            <w:tcW w:w="3194" w:type="dxa"/>
          </w:tcPr>
          <w:p w:rsidR="00942EAE" w:rsidRPr="00942EAE" w:rsidRDefault="00942EAE">
            <w:pPr>
              <w:rPr>
                <w:rFonts w:eastAsia="Calibri"/>
                <w:color w:val="000000"/>
                <w:sz w:val="28"/>
                <w:szCs w:val="28"/>
                <w:lang w:eastAsia="en-US"/>
              </w:rPr>
            </w:pPr>
            <w:r w:rsidRPr="00942EAE">
              <w:rPr>
                <w:rFonts w:eastAsia="Calibri"/>
                <w:sz w:val="28"/>
                <w:szCs w:val="28"/>
                <w:lang w:eastAsia="en-US"/>
              </w:rPr>
              <w:t>ПРИНЯТО</w:t>
            </w:r>
          </w:p>
          <w:p w:rsidR="00942EAE" w:rsidRPr="00942EAE" w:rsidRDefault="00942EAE">
            <w:pPr>
              <w:rPr>
                <w:rFonts w:eastAsia="Calibri"/>
                <w:sz w:val="28"/>
                <w:szCs w:val="28"/>
                <w:lang w:eastAsia="en-US"/>
              </w:rPr>
            </w:pPr>
            <w:r w:rsidRPr="00942EAE">
              <w:rPr>
                <w:rFonts w:eastAsia="Calibri"/>
                <w:sz w:val="28"/>
                <w:szCs w:val="28"/>
                <w:lang w:eastAsia="en-US"/>
              </w:rPr>
              <w:t>на заседании  Педагогического совета</w:t>
            </w:r>
          </w:p>
          <w:p w:rsidR="00942EAE" w:rsidRPr="00942EAE" w:rsidRDefault="00942EAE">
            <w:pPr>
              <w:rPr>
                <w:rFonts w:eastAsia="Calibri"/>
                <w:sz w:val="28"/>
                <w:szCs w:val="28"/>
                <w:lang w:eastAsia="en-US"/>
              </w:rPr>
            </w:pPr>
            <w:r w:rsidRPr="00942EAE">
              <w:rPr>
                <w:rFonts w:eastAsia="Calibri"/>
                <w:sz w:val="28"/>
                <w:szCs w:val="28"/>
                <w:lang w:eastAsia="en-US"/>
              </w:rPr>
              <w:t>Протокол № 1 от 30 августа 2019 г</w:t>
            </w:r>
          </w:p>
          <w:p w:rsidR="00942EAE" w:rsidRPr="00942EAE" w:rsidRDefault="00942EAE">
            <w:pPr>
              <w:spacing w:after="10" w:line="252" w:lineRule="auto"/>
              <w:ind w:left="10" w:right="9" w:hanging="10"/>
              <w:jc w:val="center"/>
              <w:rPr>
                <w:rFonts w:eastAsia="Calibri"/>
                <w:b/>
                <w:color w:val="000000"/>
                <w:sz w:val="28"/>
                <w:szCs w:val="28"/>
                <w:lang w:eastAsia="en-US"/>
              </w:rPr>
            </w:pPr>
          </w:p>
        </w:tc>
        <w:tc>
          <w:tcPr>
            <w:tcW w:w="3283" w:type="dxa"/>
          </w:tcPr>
          <w:p w:rsidR="00942EAE" w:rsidRPr="00942EAE" w:rsidRDefault="00942EAE">
            <w:pPr>
              <w:rPr>
                <w:rFonts w:eastAsia="Calibri"/>
                <w:b/>
                <w:color w:val="000000"/>
                <w:sz w:val="28"/>
                <w:szCs w:val="28"/>
                <w:lang w:eastAsia="en-US"/>
              </w:rPr>
            </w:pPr>
          </w:p>
        </w:tc>
        <w:tc>
          <w:tcPr>
            <w:tcW w:w="3402" w:type="dxa"/>
          </w:tcPr>
          <w:p w:rsidR="00942EAE" w:rsidRPr="00942EAE" w:rsidRDefault="00942EAE">
            <w:pPr>
              <w:rPr>
                <w:rFonts w:eastAsia="Calibri"/>
                <w:color w:val="000000"/>
                <w:sz w:val="28"/>
                <w:szCs w:val="28"/>
                <w:lang w:eastAsia="en-US"/>
              </w:rPr>
            </w:pPr>
            <w:r w:rsidRPr="00942EAE">
              <w:rPr>
                <w:rFonts w:eastAsia="Calibri"/>
                <w:sz w:val="28"/>
                <w:szCs w:val="28"/>
                <w:lang w:eastAsia="en-US"/>
              </w:rPr>
              <w:t>УТВЕРЖДЕН</w:t>
            </w:r>
            <w:r w:rsidR="00C16FE5">
              <w:rPr>
                <w:rFonts w:eastAsia="Calibri"/>
                <w:sz w:val="28"/>
                <w:szCs w:val="28"/>
              </w:rPr>
              <w:t>О</w:t>
            </w:r>
            <w:bookmarkStart w:id="0" w:name="_GoBack"/>
            <w:bookmarkEnd w:id="0"/>
          </w:p>
          <w:p w:rsidR="00942EAE" w:rsidRPr="00942EAE" w:rsidRDefault="00942EAE">
            <w:pPr>
              <w:rPr>
                <w:rFonts w:eastAsia="Calibri"/>
                <w:sz w:val="28"/>
                <w:szCs w:val="28"/>
                <w:lang w:eastAsia="en-US"/>
              </w:rPr>
            </w:pPr>
            <w:r w:rsidRPr="00942EAE">
              <w:rPr>
                <w:rFonts w:eastAsia="Calibri"/>
                <w:sz w:val="28"/>
                <w:szCs w:val="28"/>
                <w:lang w:eastAsia="en-US"/>
              </w:rPr>
              <w:t>приказом директора</w:t>
            </w:r>
          </w:p>
          <w:p w:rsidR="00942EAE" w:rsidRPr="00942EAE" w:rsidRDefault="00942EAE">
            <w:pPr>
              <w:rPr>
                <w:rFonts w:eastAsia="Calibri"/>
                <w:sz w:val="28"/>
                <w:szCs w:val="28"/>
                <w:lang w:eastAsia="en-US"/>
              </w:rPr>
            </w:pPr>
            <w:r w:rsidRPr="00942EAE">
              <w:rPr>
                <w:rFonts w:eastAsia="Calibri"/>
                <w:sz w:val="28"/>
                <w:szCs w:val="28"/>
                <w:lang w:eastAsia="en-US"/>
              </w:rPr>
              <w:t>МБОУ СОШ с. Вознесенское</w:t>
            </w:r>
          </w:p>
          <w:p w:rsidR="00942EAE" w:rsidRDefault="00942EAE">
            <w:pPr>
              <w:rPr>
                <w:rFonts w:eastAsia="Calibri"/>
                <w:sz w:val="28"/>
                <w:szCs w:val="28"/>
                <w:lang w:val="en-US" w:eastAsia="en-US"/>
              </w:rPr>
            </w:pPr>
            <w:r>
              <w:rPr>
                <w:rFonts w:eastAsia="Calibri"/>
                <w:sz w:val="28"/>
                <w:szCs w:val="28"/>
                <w:lang w:val="en-US" w:eastAsia="en-US"/>
              </w:rPr>
              <w:t>№ 196 от 02 сентября 2019 г.</w:t>
            </w:r>
          </w:p>
          <w:p w:rsidR="00942EAE" w:rsidRDefault="00942EAE">
            <w:pPr>
              <w:spacing w:after="10" w:line="252" w:lineRule="auto"/>
              <w:ind w:left="10" w:right="9" w:hanging="10"/>
              <w:jc w:val="center"/>
              <w:rPr>
                <w:rFonts w:eastAsia="Calibri"/>
                <w:b/>
                <w:color w:val="000000"/>
                <w:sz w:val="28"/>
                <w:szCs w:val="28"/>
                <w:lang w:val="en-US" w:eastAsia="en-US"/>
              </w:rPr>
            </w:pPr>
          </w:p>
        </w:tc>
      </w:tr>
    </w:tbl>
    <w:p w:rsidR="00942EAE" w:rsidRDefault="00942EAE">
      <w:pPr>
        <w:pStyle w:val="a3"/>
        <w:spacing w:before="4"/>
        <w:ind w:left="0" w:firstLine="0"/>
        <w:jc w:val="left"/>
        <w:rPr>
          <w:sz w:val="20"/>
        </w:rPr>
      </w:pPr>
    </w:p>
    <w:p w:rsidR="00B54538" w:rsidRDefault="00942EAE">
      <w:pPr>
        <w:pStyle w:val="a3"/>
        <w:spacing w:before="88"/>
        <w:ind w:left="552" w:firstLine="0"/>
        <w:jc w:val="left"/>
      </w:pPr>
      <w:r>
        <w:t>Положение о порядке проведения закупок товаров, работ, услуг для нужд</w:t>
      </w:r>
    </w:p>
    <w:p w:rsidR="00B54538" w:rsidRDefault="00B54538">
      <w:pPr>
        <w:pStyle w:val="a3"/>
        <w:spacing w:before="4"/>
        <w:ind w:left="0" w:firstLine="0"/>
        <w:jc w:val="left"/>
        <w:rPr>
          <w:sz w:val="27"/>
        </w:rPr>
      </w:pPr>
    </w:p>
    <w:p w:rsidR="00B54538" w:rsidRDefault="00942EAE">
      <w:pPr>
        <w:pStyle w:val="a4"/>
        <w:numPr>
          <w:ilvl w:val="0"/>
          <w:numId w:val="55"/>
        </w:numPr>
        <w:tabs>
          <w:tab w:val="left" w:pos="4366"/>
        </w:tabs>
        <w:spacing w:line="317" w:lineRule="exact"/>
        <w:jc w:val="both"/>
        <w:rPr>
          <w:sz w:val="28"/>
        </w:rPr>
      </w:pPr>
      <w:r>
        <w:rPr>
          <w:sz w:val="28"/>
        </w:rPr>
        <w:t>Общие</w:t>
      </w:r>
      <w:r>
        <w:rPr>
          <w:spacing w:val="-14"/>
          <w:sz w:val="28"/>
        </w:rPr>
        <w:t xml:space="preserve"> </w:t>
      </w:r>
      <w:r>
        <w:rPr>
          <w:sz w:val="28"/>
        </w:rPr>
        <w:t>положения</w:t>
      </w:r>
    </w:p>
    <w:p w:rsidR="00B54538" w:rsidRDefault="00942EAE">
      <w:pPr>
        <w:pStyle w:val="a4"/>
        <w:numPr>
          <w:ilvl w:val="1"/>
          <w:numId w:val="54"/>
        </w:numPr>
        <w:tabs>
          <w:tab w:val="left" w:pos="4133"/>
        </w:tabs>
        <w:spacing w:line="312" w:lineRule="exact"/>
        <w:jc w:val="both"/>
        <w:rPr>
          <w:sz w:val="28"/>
        </w:rPr>
      </w:pPr>
      <w:r>
        <w:rPr>
          <w:sz w:val="28"/>
        </w:rPr>
        <w:t>Термины и</w:t>
      </w:r>
      <w:r>
        <w:rPr>
          <w:spacing w:val="-22"/>
          <w:sz w:val="28"/>
        </w:rPr>
        <w:t xml:space="preserve"> </w:t>
      </w:r>
      <w:r>
        <w:rPr>
          <w:sz w:val="28"/>
        </w:rPr>
        <w:t>определения</w:t>
      </w:r>
    </w:p>
    <w:p w:rsidR="00B54538" w:rsidRDefault="00942EAE">
      <w:pPr>
        <w:pStyle w:val="a3"/>
        <w:spacing w:line="235" w:lineRule="auto"/>
        <w:ind w:right="118"/>
      </w:pPr>
      <w:r>
        <w:t>В настоящем Положении о закупке используются следующие термины и определения:</w:t>
      </w:r>
    </w:p>
    <w:p w:rsidR="00B54538" w:rsidRDefault="00942EAE">
      <w:pPr>
        <w:pStyle w:val="a3"/>
        <w:spacing w:line="232" w:lineRule="auto"/>
        <w:ind w:right="109"/>
      </w:pPr>
      <w:r>
        <w:rPr>
          <w:b/>
        </w:rPr>
        <w:t xml:space="preserve">Положение о закупке </w:t>
      </w:r>
      <w:r>
        <w:t>– совокупность разработанных и утвержденных Заказчиком правовых актов, регламентирующих правила закупки товаров, работ, услуг (далее также - Положение).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54538" w:rsidRDefault="00942EAE">
      <w:pPr>
        <w:pStyle w:val="a3"/>
        <w:spacing w:before="2" w:line="232" w:lineRule="auto"/>
        <w:ind w:right="109"/>
      </w:pPr>
      <w:r>
        <w:rPr>
          <w:b/>
        </w:rPr>
        <w:t xml:space="preserve">Закупка </w:t>
      </w:r>
      <w:r>
        <w:t>– приобретение способами, указанными в настоящем Положении, товаров, работ, услуг для удовлетворения собственных нужд.</w:t>
      </w:r>
    </w:p>
    <w:p w:rsidR="00B54538" w:rsidRDefault="00942EAE">
      <w:pPr>
        <w:pStyle w:val="a3"/>
        <w:spacing w:line="232" w:lineRule="auto"/>
        <w:ind w:right="111"/>
      </w:pPr>
      <w:r>
        <w:rPr>
          <w:b/>
        </w:rPr>
        <w:t xml:space="preserve">Закупочная деятельность </w:t>
      </w:r>
      <w:r>
        <w:t>– совокупность осуществляемых Заказчиком действий по регулированию закупок товаров (работ, услуг), подготовке, проведению и оформлению закупочных процедур, заключению и исполнению договоров, а также ведение отчетности по итогам проведенных процедур закупки.</w:t>
      </w:r>
    </w:p>
    <w:p w:rsidR="00B54538" w:rsidRDefault="00942EAE">
      <w:pPr>
        <w:pStyle w:val="a3"/>
        <w:spacing w:before="2" w:line="232" w:lineRule="auto"/>
        <w:ind w:right="107"/>
      </w:pPr>
      <w:r>
        <w:rPr>
          <w:b/>
        </w:rPr>
        <w:t xml:space="preserve">Процедура закупки </w:t>
      </w:r>
      <w:r>
        <w:t>– совокупность осуществляемых в порядке, предусмотренном настоящим Положением, действий Заказчика, направленных на выбор поставщика (подрядчика, исполнителя) с целью приобретения у него товаров (работ, услуг). Процедура закупки считается начатой с момента размещения информации о закупке в информационно- телекоммуникационной сети «Интернет» и считается оконченной с момента заключения соответствующего договора.</w:t>
      </w:r>
    </w:p>
    <w:p w:rsidR="00B54538" w:rsidRDefault="00942EAE">
      <w:pPr>
        <w:pStyle w:val="a3"/>
        <w:spacing w:before="2"/>
        <w:ind w:right="109"/>
      </w:pPr>
      <w:r>
        <w:rPr>
          <w:b/>
        </w:rPr>
        <w:t xml:space="preserve">Заказчик </w:t>
      </w:r>
      <w:r>
        <w:t xml:space="preserve">– Муниципальное бюджетное общеобразовательное </w:t>
      </w:r>
      <w:r>
        <w:lastRenderedPageBreak/>
        <w:t>учреждение средняя общеобразовательная школы села Вознесенское Амурского муниципального района Хабаровского края (далее – МБОУ СОШ с. Вознесенское), в интересах и за счёт которого осуществляется закупка.</w:t>
      </w:r>
    </w:p>
    <w:p w:rsidR="00B54538" w:rsidRDefault="00942EAE">
      <w:pPr>
        <w:pStyle w:val="a3"/>
        <w:spacing w:line="235" w:lineRule="auto"/>
        <w:ind w:right="105"/>
      </w:pPr>
      <w:r>
        <w:rPr>
          <w:b/>
        </w:rPr>
        <w:t xml:space="preserve">Официальный сайт </w:t>
      </w:r>
      <w:r>
        <w:t xml:space="preserve">-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 </w:t>
      </w:r>
      <w:hyperlink r:id="rId8">
        <w:r>
          <w:t>www.zakupki.gov.ru</w:t>
        </w:r>
      </w:hyperlink>
      <w:r>
        <w:t>.</w:t>
      </w:r>
    </w:p>
    <w:p w:rsidR="00B54538" w:rsidRPr="00942EAE" w:rsidRDefault="00942EAE" w:rsidP="00942EAE">
      <w:pPr>
        <w:spacing w:line="232" w:lineRule="auto"/>
        <w:ind w:left="300" w:right="109" w:firstLine="708"/>
        <w:jc w:val="both"/>
        <w:rPr>
          <w:sz w:val="28"/>
          <w:szCs w:val="28"/>
        </w:rPr>
      </w:pPr>
      <w:r w:rsidRPr="00942EAE">
        <w:rPr>
          <w:b/>
          <w:sz w:val="28"/>
          <w:szCs w:val="28"/>
        </w:rPr>
        <w:t xml:space="preserve">Оператор электронной площадки </w:t>
      </w:r>
      <w:r w:rsidRPr="00942EAE">
        <w:rPr>
          <w:sz w:val="28"/>
          <w:szCs w:val="28"/>
        </w:rPr>
        <w:t>– лицо,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законодательством Российской Федерации.</w:t>
      </w:r>
    </w:p>
    <w:p w:rsidR="00B54538" w:rsidRDefault="00942EAE">
      <w:pPr>
        <w:pStyle w:val="a3"/>
        <w:spacing w:line="232" w:lineRule="auto"/>
        <w:ind w:right="116"/>
      </w:pPr>
      <w:r w:rsidRPr="00942EAE">
        <w:rPr>
          <w:b/>
        </w:rPr>
        <w:t xml:space="preserve">Электронная площадка </w:t>
      </w:r>
      <w:r w:rsidRPr="00942EAE">
        <w:t>– програм</w:t>
      </w:r>
      <w:r>
        <w:t>мно-аппаратный комплекс, разме</w:t>
      </w:r>
      <w:r w:rsidRPr="00942EAE">
        <w:t>щенный в сети «Интернет» и предназначенный для</w:t>
      </w:r>
      <w:r>
        <w:t xml:space="preserve"> проведения закупок в электронной форме.</w:t>
      </w:r>
    </w:p>
    <w:p w:rsidR="00B54538" w:rsidRDefault="00942EAE">
      <w:pPr>
        <w:pStyle w:val="a3"/>
        <w:spacing w:line="232" w:lineRule="auto"/>
        <w:ind w:right="109"/>
      </w:pPr>
      <w:r>
        <w:rPr>
          <w:b/>
        </w:rPr>
        <w:t xml:space="preserve">Регламент оператора электронной площадки – </w:t>
      </w:r>
      <w:r>
        <w:t>разработанные и утвержденные Оператором электронной площадки правила проведения закупок в электронной форме, регулирующие процесс проведения закупок на электронной площадке и отношения между участниками закупки, Оператором электронной площадки, Заказчиком.</w:t>
      </w:r>
    </w:p>
    <w:p w:rsidR="00B54538" w:rsidRDefault="00942EAE">
      <w:pPr>
        <w:pStyle w:val="a3"/>
        <w:spacing w:before="2" w:line="232" w:lineRule="auto"/>
        <w:ind w:right="107"/>
      </w:pPr>
      <w:r>
        <w:rPr>
          <w:b/>
        </w:rPr>
        <w:t xml:space="preserve">Участник закупки </w:t>
      </w:r>
      <w: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 ния и места происхождения капитала либо любое физическое лицо или не- сколько физических лиц, выступающих на стороне одного участника закуп- ки, в том числе индивидуальный предприниматель или несколько индивиду- альных предпринимателей, выступающих на стороне одного участника за- купки, которые соответствуют требованиям, установленным заказчиком в соответствии с положением о закупке.</w:t>
      </w:r>
    </w:p>
    <w:p w:rsidR="00B54538" w:rsidRDefault="00942EAE">
      <w:pPr>
        <w:pStyle w:val="a3"/>
        <w:spacing w:before="1" w:line="232" w:lineRule="auto"/>
        <w:ind w:right="105"/>
      </w:pPr>
      <w:r>
        <w:rPr>
          <w:b/>
        </w:rPr>
        <w:t xml:space="preserve">Коллективный участник </w:t>
      </w:r>
      <w:r>
        <w:t>-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 проведения процедуры закупки.</w:t>
      </w:r>
    </w:p>
    <w:p w:rsidR="00B54538" w:rsidRDefault="00942EAE">
      <w:pPr>
        <w:pStyle w:val="a3"/>
        <w:spacing w:before="6" w:line="232" w:lineRule="auto"/>
        <w:ind w:right="109"/>
      </w:pPr>
      <w:r>
        <w:rPr>
          <w:b/>
        </w:rPr>
        <w:t xml:space="preserve">Лот </w:t>
      </w:r>
      <w:r>
        <w:t>- определенная извещением о закупке и документацией о закупке часть предмета торгов, в отношении которой в извещении о проведении тор- гов, в закупочной документации, отдельно указываются предмет, начальная (максимальная) цена, сроки и иные условия поставки товаров, выполнения работ или оказания услуг.</w:t>
      </w:r>
    </w:p>
    <w:p w:rsidR="00B54538" w:rsidRDefault="00942EAE">
      <w:pPr>
        <w:pStyle w:val="a3"/>
        <w:spacing w:line="232" w:lineRule="auto"/>
        <w:ind w:right="115"/>
      </w:pPr>
      <w:r>
        <w:rPr>
          <w:b/>
        </w:rPr>
        <w:t xml:space="preserve">Торги </w:t>
      </w:r>
      <w:r>
        <w:t>- это способ закупки, проводимый в форме конкурса или аукциона, в том числе в форме аукциона в электронной форме.</w:t>
      </w:r>
    </w:p>
    <w:p w:rsidR="00B54538" w:rsidRDefault="00942EAE">
      <w:pPr>
        <w:pStyle w:val="a3"/>
        <w:spacing w:before="2" w:line="232" w:lineRule="auto"/>
        <w:ind w:right="109"/>
      </w:pPr>
      <w:r>
        <w:rPr>
          <w:b/>
        </w:rPr>
        <w:t xml:space="preserve">Конкурс </w:t>
      </w:r>
      <w:r>
        <w:t>– торги, победителем которых признается лицо, предложившее лучшие условия исполнения договора.</w:t>
      </w:r>
    </w:p>
    <w:p w:rsidR="00B54538" w:rsidRDefault="00942EAE">
      <w:pPr>
        <w:pStyle w:val="a3"/>
        <w:spacing w:line="232" w:lineRule="auto"/>
        <w:ind w:right="113"/>
      </w:pPr>
      <w:r>
        <w:rPr>
          <w:b/>
        </w:rPr>
        <w:t xml:space="preserve">Аукцион </w:t>
      </w:r>
      <w:r>
        <w:t xml:space="preserve">– торги, победителем которых признается лицо, </w:t>
      </w:r>
      <w:r>
        <w:lastRenderedPageBreak/>
        <w:t>предложившее наиболее низкую цену договора.</w:t>
      </w:r>
    </w:p>
    <w:p w:rsidR="00B54538" w:rsidRDefault="00942EAE">
      <w:pPr>
        <w:pStyle w:val="a3"/>
        <w:spacing w:line="232" w:lineRule="auto"/>
        <w:ind w:right="112"/>
      </w:pPr>
      <w:r>
        <w:rPr>
          <w:b/>
        </w:rPr>
        <w:t xml:space="preserve">Аукцион в электронной форме </w:t>
      </w:r>
      <w:r>
        <w:t>– торги, проводимые в электронной форме, проведение которых обеспечивается Оператором электронной площадки и победителем которых признается лицо, предложившее наиболее низкую цену договора.</w:t>
      </w:r>
    </w:p>
    <w:p w:rsidR="00942EAE" w:rsidRDefault="00942EAE" w:rsidP="00942EAE">
      <w:pPr>
        <w:spacing w:before="3" w:line="232" w:lineRule="auto"/>
        <w:ind w:left="300" w:right="107" w:firstLine="708"/>
        <w:jc w:val="both"/>
        <w:rPr>
          <w:sz w:val="28"/>
        </w:rPr>
      </w:pPr>
      <w:r>
        <w:rPr>
          <w:b/>
          <w:sz w:val="28"/>
        </w:rPr>
        <w:t xml:space="preserve">Запрос цен (в том числе в электронной форме) </w:t>
      </w:r>
      <w:r>
        <w:rPr>
          <w:sz w:val="28"/>
        </w:rPr>
        <w:t>– способ закупки, не связанный с проведением торгов, победителем которой признается лицо, предложившее наиболее низкую цену договора.</w:t>
      </w:r>
    </w:p>
    <w:p w:rsidR="00B54538" w:rsidRDefault="00942EAE" w:rsidP="00942EAE">
      <w:pPr>
        <w:spacing w:before="3" w:line="232" w:lineRule="auto"/>
        <w:ind w:left="300" w:right="107" w:firstLine="708"/>
        <w:jc w:val="both"/>
        <w:rPr>
          <w:sz w:val="28"/>
        </w:rPr>
      </w:pPr>
      <w:r>
        <w:rPr>
          <w:b/>
          <w:sz w:val="28"/>
        </w:rPr>
        <w:t xml:space="preserve">Закупка у единственного поставщика (исполнителя, подрядчика) </w:t>
      </w:r>
      <w:r>
        <w:rPr>
          <w:sz w:val="28"/>
        </w:rPr>
        <w:t>– закупка товаров, работ, услуг при которой Заказчик самостоятельно выбирает лицо, с которым заключается договор, без проведения процедур закупки.</w:t>
      </w:r>
    </w:p>
    <w:p w:rsidR="00B54538" w:rsidRDefault="00942EAE">
      <w:pPr>
        <w:pStyle w:val="a3"/>
        <w:spacing w:before="3" w:line="232" w:lineRule="auto"/>
        <w:ind w:right="113"/>
      </w:pPr>
      <w:r>
        <w:rPr>
          <w:b/>
        </w:rPr>
        <w:t xml:space="preserve">Организатор торгов </w:t>
      </w:r>
      <w:r>
        <w:t>– Заказчик или привлеченная заказчиком специализированная организация, указанный в извещении о проведении закупки и закупочной документации.</w:t>
      </w:r>
    </w:p>
    <w:p w:rsidR="00B54538" w:rsidRDefault="00942EAE">
      <w:pPr>
        <w:pStyle w:val="a3"/>
        <w:spacing w:line="232" w:lineRule="auto"/>
        <w:ind w:right="109"/>
      </w:pPr>
      <w:r>
        <w:rPr>
          <w:b/>
        </w:rPr>
        <w:t xml:space="preserve">Закупочная документация </w:t>
      </w:r>
      <w:r>
        <w:t xml:space="preserve">– документация, разработанная и утвержденная Заказчиком в соответствии с действующим законодательством, со- держащая сведения, предусмотренные Федеральным законом от 18 июля 2011 г. N 223-ФЗ </w:t>
      </w:r>
      <w:r>
        <w:rPr>
          <w:spacing w:val="-7"/>
        </w:rPr>
        <w:t xml:space="preserve">«О </w:t>
      </w:r>
      <w:r>
        <w:t>закупках товаров, работ, услуг отдельными видами юридических лиц» и настоящим Положением, и устанавливающая требования к порядку проведения и оформления конкретной закупки (конкурсная документация, аукционная документация, извещение и иная информация о проведении запроса</w:t>
      </w:r>
      <w:r>
        <w:rPr>
          <w:spacing w:val="-1"/>
        </w:rPr>
        <w:t xml:space="preserve"> </w:t>
      </w:r>
      <w:r>
        <w:t>цен).</w:t>
      </w:r>
    </w:p>
    <w:p w:rsidR="00B54538" w:rsidRDefault="00942EAE">
      <w:pPr>
        <w:pStyle w:val="a3"/>
        <w:spacing w:before="5" w:line="232" w:lineRule="auto"/>
        <w:ind w:right="109"/>
      </w:pPr>
      <w:r>
        <w:rPr>
          <w:b/>
        </w:rPr>
        <w:t xml:space="preserve">Извещение о проведении закупки </w:t>
      </w:r>
      <w:r>
        <w:t>– извещение о проведении открытого конкурса, открытого аукциона, в том числе, аукциона в электронной форме, запроса цен, в том числе, в электронной форме.</w:t>
      </w:r>
    </w:p>
    <w:p w:rsidR="00B54538" w:rsidRDefault="00942EAE">
      <w:pPr>
        <w:pStyle w:val="a3"/>
        <w:ind w:right="109" w:firstLine="720"/>
      </w:pPr>
      <w:r>
        <w:rPr>
          <w:b/>
        </w:rPr>
        <w:t xml:space="preserve">Заявка на участие в проведении процедуры закупки </w:t>
      </w:r>
      <w:r>
        <w:t>– комплект документов, содержащий предложение участника, направленное Заказчику,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B54538" w:rsidRDefault="00942EAE">
      <w:pPr>
        <w:pStyle w:val="a3"/>
        <w:ind w:right="113" w:firstLine="720"/>
      </w:pPr>
      <w:r>
        <w:rPr>
          <w:b/>
        </w:rPr>
        <w:t xml:space="preserve">Закупка в электронной форме </w:t>
      </w:r>
      <w:r>
        <w:t>– это закупка, проведение которой обеспечивается с помощью оператора электронной площадки на сайте в сети Интернет, а также при проведении такой закупки весь документооборот осуществляется в электронной форме в соответствии с законодательством РФ.</w:t>
      </w:r>
    </w:p>
    <w:p w:rsidR="00B54538" w:rsidRDefault="00942EAE">
      <w:pPr>
        <w:pStyle w:val="a4"/>
        <w:numPr>
          <w:ilvl w:val="1"/>
          <w:numId w:val="54"/>
        </w:numPr>
        <w:tabs>
          <w:tab w:val="left" w:pos="4338"/>
        </w:tabs>
        <w:ind w:left="4338" w:hanging="493"/>
        <w:jc w:val="both"/>
        <w:rPr>
          <w:sz w:val="28"/>
        </w:rPr>
      </w:pPr>
      <w:r>
        <w:rPr>
          <w:sz w:val="28"/>
        </w:rPr>
        <w:t>Область применения</w:t>
      </w:r>
    </w:p>
    <w:p w:rsidR="00B54538" w:rsidRDefault="00942EAE">
      <w:pPr>
        <w:pStyle w:val="a3"/>
        <w:spacing w:before="2"/>
        <w:ind w:right="108"/>
      </w:pPr>
      <w:r>
        <w:t xml:space="preserve">Положение о закупке является документом, который регламентирует закупочную деятельность Муниципального бюджетного общеобразовательного учреждения средней общеобразовательной школы села Вознесенское Амурского муниципального района Хабаровского края (далее -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r>
        <w:rPr>
          <w:spacing w:val="-3"/>
        </w:rPr>
        <w:t>По</w:t>
      </w:r>
      <w:r>
        <w:t>ложение о закупке является основой закупки товаров, работ,</w:t>
      </w:r>
      <w:r>
        <w:rPr>
          <w:spacing w:val="-10"/>
        </w:rPr>
        <w:t xml:space="preserve"> </w:t>
      </w:r>
      <w:r>
        <w:t>услуг.</w:t>
      </w:r>
    </w:p>
    <w:p w:rsidR="00B54538" w:rsidRDefault="00942EAE">
      <w:pPr>
        <w:pStyle w:val="a3"/>
        <w:ind w:right="107" w:firstLine="720"/>
      </w:pPr>
      <w:r>
        <w:lastRenderedPageBreak/>
        <w:t>Настоящее Положение о закупке товаров, работ, услуг распространяется на отношения (процедуры) по закупке товаров, работ, услуг с учетом установленных действующим законодательством и настоящим Положением ограничений.</w:t>
      </w:r>
    </w:p>
    <w:p w:rsidR="00B54538" w:rsidRPr="00942EAE" w:rsidRDefault="00942EAE">
      <w:pPr>
        <w:pStyle w:val="a3"/>
        <w:ind w:left="1021" w:firstLine="0"/>
      </w:pPr>
      <w:r>
        <w:t xml:space="preserve">Положение о закупке не </w:t>
      </w:r>
      <w:r w:rsidRPr="00942EAE">
        <w:t>распространяется на отношения, связанные с:</w:t>
      </w:r>
    </w:p>
    <w:p w:rsidR="00B54538" w:rsidRPr="00942EAE" w:rsidRDefault="00942EAE" w:rsidP="00942EAE">
      <w:pPr>
        <w:pStyle w:val="a4"/>
        <w:numPr>
          <w:ilvl w:val="0"/>
          <w:numId w:val="53"/>
        </w:numPr>
        <w:tabs>
          <w:tab w:val="left" w:pos="1345"/>
        </w:tabs>
        <w:spacing w:before="67"/>
        <w:ind w:right="107" w:firstLine="0"/>
        <w:jc w:val="both"/>
        <w:rPr>
          <w:sz w:val="28"/>
          <w:szCs w:val="28"/>
        </w:rPr>
      </w:pPr>
      <w:r w:rsidRPr="00942EAE">
        <w:rPr>
          <w:sz w:val="28"/>
          <w:szCs w:val="28"/>
        </w:rPr>
        <w:t>куплей-продажей ценных бумаг, валютных ценностей, драгоценных металлов, а также заключением договоров, являющихся производными</w:t>
      </w:r>
      <w:r w:rsidRPr="00942EAE">
        <w:rPr>
          <w:spacing w:val="64"/>
          <w:sz w:val="28"/>
          <w:szCs w:val="28"/>
        </w:rPr>
        <w:t xml:space="preserve"> </w:t>
      </w:r>
      <w:r w:rsidRPr="00942EAE">
        <w:rPr>
          <w:sz w:val="28"/>
          <w:szCs w:val="28"/>
        </w:rPr>
        <w:t>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54538" w:rsidRDefault="00942EAE">
      <w:pPr>
        <w:pStyle w:val="a4"/>
        <w:numPr>
          <w:ilvl w:val="0"/>
          <w:numId w:val="53"/>
        </w:numPr>
        <w:tabs>
          <w:tab w:val="left" w:pos="1357"/>
        </w:tabs>
        <w:spacing w:before="2"/>
        <w:ind w:right="113" w:firstLine="720"/>
        <w:jc w:val="both"/>
        <w:rPr>
          <w:sz w:val="28"/>
        </w:rPr>
      </w:pPr>
      <w:r>
        <w:rPr>
          <w:sz w:val="28"/>
        </w:rPr>
        <w:t xml:space="preserve">приобретением заказчиком биржевых товаров на товарной бирже в соответствии с </w:t>
      </w:r>
      <w:hyperlink r:id="rId9">
        <w:r>
          <w:rPr>
            <w:sz w:val="28"/>
          </w:rPr>
          <w:t xml:space="preserve">законодательством </w:t>
        </w:r>
      </w:hyperlink>
      <w:r>
        <w:rPr>
          <w:sz w:val="28"/>
        </w:rPr>
        <w:t>о товарных биржах и биржевой</w:t>
      </w:r>
      <w:r>
        <w:rPr>
          <w:spacing w:val="-23"/>
          <w:sz w:val="28"/>
        </w:rPr>
        <w:t xml:space="preserve"> </w:t>
      </w:r>
      <w:r>
        <w:rPr>
          <w:sz w:val="28"/>
        </w:rPr>
        <w:t>торговле;</w:t>
      </w:r>
    </w:p>
    <w:p w:rsidR="00B54538" w:rsidRDefault="00942EAE">
      <w:pPr>
        <w:pStyle w:val="a4"/>
        <w:numPr>
          <w:ilvl w:val="0"/>
          <w:numId w:val="53"/>
        </w:numPr>
        <w:tabs>
          <w:tab w:val="left" w:pos="1365"/>
        </w:tabs>
        <w:ind w:right="109" w:firstLine="720"/>
        <w:jc w:val="both"/>
        <w:rPr>
          <w:sz w:val="28"/>
        </w:rPr>
      </w:pPr>
      <w:r>
        <w:rPr>
          <w:sz w:val="28"/>
        </w:rPr>
        <w:t xml:space="preserve">осуществлением заказчиком размещения заказов на поставки товаров, выполнение работ, оказание услуг в соответствии с </w:t>
      </w:r>
      <w:r>
        <w:rPr>
          <w:sz w:val="28"/>
          <w:szCs w:val="28"/>
        </w:rPr>
        <w:t>Федеральным зако</w:t>
      </w:r>
      <w:r w:rsidRPr="00942EAE">
        <w:rPr>
          <w:sz w:val="28"/>
          <w:szCs w:val="28"/>
        </w:rPr>
        <w:t>ном от 05.04.2013 N 44-ФЗ "О контрактной системе в сфере закупок товаров, работ, услуг для обеспечения государственных и муниц</w:t>
      </w:r>
      <w:r>
        <w:rPr>
          <w:sz w:val="28"/>
        </w:rPr>
        <w:t>ипальных</w:t>
      </w:r>
      <w:r>
        <w:rPr>
          <w:spacing w:val="-12"/>
          <w:sz w:val="28"/>
        </w:rPr>
        <w:t xml:space="preserve"> </w:t>
      </w:r>
      <w:r>
        <w:rPr>
          <w:sz w:val="28"/>
        </w:rPr>
        <w:t>нужд";</w:t>
      </w:r>
    </w:p>
    <w:p w:rsidR="00B54538" w:rsidRDefault="00942EAE">
      <w:pPr>
        <w:pStyle w:val="a4"/>
        <w:numPr>
          <w:ilvl w:val="0"/>
          <w:numId w:val="53"/>
        </w:numPr>
        <w:tabs>
          <w:tab w:val="left" w:pos="1325"/>
        </w:tabs>
        <w:spacing w:before="1" w:line="321" w:lineRule="exact"/>
        <w:ind w:left="1324" w:hanging="304"/>
        <w:jc w:val="both"/>
        <w:rPr>
          <w:sz w:val="28"/>
        </w:rPr>
      </w:pPr>
      <w:r>
        <w:rPr>
          <w:sz w:val="28"/>
        </w:rPr>
        <w:t>закупкой в области военно-технического</w:t>
      </w:r>
      <w:r>
        <w:rPr>
          <w:spacing w:val="-5"/>
          <w:sz w:val="28"/>
        </w:rPr>
        <w:t xml:space="preserve"> </w:t>
      </w:r>
      <w:r>
        <w:rPr>
          <w:sz w:val="28"/>
        </w:rPr>
        <w:t>сотрудничества;</w:t>
      </w:r>
    </w:p>
    <w:p w:rsidR="00B54538" w:rsidRDefault="00942EAE">
      <w:pPr>
        <w:pStyle w:val="a4"/>
        <w:numPr>
          <w:ilvl w:val="0"/>
          <w:numId w:val="53"/>
        </w:numPr>
        <w:tabs>
          <w:tab w:val="left" w:pos="1333"/>
        </w:tabs>
        <w:ind w:right="109" w:firstLine="720"/>
        <w:jc w:val="both"/>
        <w:rPr>
          <w:sz w:val="28"/>
        </w:rPr>
      </w:pPr>
      <w:r>
        <w:rPr>
          <w:sz w:val="28"/>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w:t>
      </w:r>
      <w:r>
        <w:rPr>
          <w:spacing w:val="5"/>
          <w:sz w:val="28"/>
        </w:rPr>
        <w:t xml:space="preserve"> </w:t>
      </w:r>
      <w:r>
        <w:rPr>
          <w:sz w:val="28"/>
        </w:rPr>
        <w:t>услуг;</w:t>
      </w:r>
    </w:p>
    <w:p w:rsidR="00B54538" w:rsidRDefault="00942EAE">
      <w:pPr>
        <w:pStyle w:val="a4"/>
        <w:numPr>
          <w:ilvl w:val="0"/>
          <w:numId w:val="53"/>
        </w:numPr>
        <w:tabs>
          <w:tab w:val="left" w:pos="1393"/>
        </w:tabs>
        <w:ind w:right="109" w:firstLine="720"/>
        <w:jc w:val="both"/>
        <w:rPr>
          <w:sz w:val="28"/>
        </w:rPr>
      </w:pPr>
      <w:r>
        <w:rPr>
          <w:sz w:val="28"/>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0">
        <w:r>
          <w:rPr>
            <w:sz w:val="28"/>
          </w:rPr>
          <w:t>статьей 5</w:t>
        </w:r>
      </w:hyperlink>
      <w:r>
        <w:rPr>
          <w:sz w:val="28"/>
        </w:rPr>
        <w:t xml:space="preserve"> Федерального закона от 30 декабря 2008 года N 307-ФЗ "Об аудиторской</w:t>
      </w:r>
      <w:r>
        <w:rPr>
          <w:spacing w:val="2"/>
          <w:sz w:val="28"/>
        </w:rPr>
        <w:t xml:space="preserve"> </w:t>
      </w:r>
      <w:r>
        <w:rPr>
          <w:sz w:val="28"/>
        </w:rPr>
        <w:t>деятельности";</w:t>
      </w:r>
    </w:p>
    <w:p w:rsidR="00B54538" w:rsidRDefault="00942EAE">
      <w:pPr>
        <w:pStyle w:val="a4"/>
        <w:numPr>
          <w:ilvl w:val="0"/>
          <w:numId w:val="53"/>
        </w:numPr>
        <w:tabs>
          <w:tab w:val="left" w:pos="1361"/>
        </w:tabs>
        <w:ind w:right="109" w:firstLine="720"/>
        <w:jc w:val="both"/>
        <w:rPr>
          <w:sz w:val="28"/>
        </w:rPr>
      </w:pPr>
      <w:r>
        <w:rPr>
          <w:sz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w:t>
      </w:r>
      <w:r>
        <w:rPr>
          <w:spacing w:val="-4"/>
          <w:sz w:val="28"/>
        </w:rPr>
        <w:t xml:space="preserve"> </w:t>
      </w:r>
      <w:r>
        <w:rPr>
          <w:sz w:val="28"/>
        </w:rPr>
        <w:t>мощности;</w:t>
      </w:r>
    </w:p>
    <w:p w:rsidR="00B54538" w:rsidRDefault="00942EAE">
      <w:pPr>
        <w:pStyle w:val="a4"/>
        <w:numPr>
          <w:ilvl w:val="0"/>
          <w:numId w:val="53"/>
        </w:numPr>
        <w:tabs>
          <w:tab w:val="left" w:pos="1393"/>
        </w:tabs>
        <w:spacing w:line="242" w:lineRule="auto"/>
        <w:ind w:right="116" w:firstLine="720"/>
        <w:jc w:val="both"/>
        <w:rPr>
          <w:sz w:val="28"/>
        </w:rPr>
      </w:pPr>
      <w:r>
        <w:rPr>
          <w:sz w:val="28"/>
        </w:rPr>
        <w:t>осуществлением кредитной организацией лизинговых операций и межбанковских операций, в том числе с иностранными</w:t>
      </w:r>
      <w:r>
        <w:rPr>
          <w:spacing w:val="-3"/>
          <w:sz w:val="28"/>
        </w:rPr>
        <w:t xml:space="preserve"> </w:t>
      </w:r>
      <w:r>
        <w:rPr>
          <w:sz w:val="28"/>
        </w:rPr>
        <w:t>банками.</w:t>
      </w:r>
    </w:p>
    <w:p w:rsidR="00B54538" w:rsidRDefault="00B54538">
      <w:pPr>
        <w:pStyle w:val="a3"/>
        <w:spacing w:before="7"/>
        <w:ind w:left="0" w:firstLine="0"/>
        <w:jc w:val="left"/>
        <w:rPr>
          <w:sz w:val="27"/>
        </w:rPr>
      </w:pPr>
    </w:p>
    <w:p w:rsidR="00B54538" w:rsidRDefault="00942EAE">
      <w:pPr>
        <w:pStyle w:val="a4"/>
        <w:numPr>
          <w:ilvl w:val="1"/>
          <w:numId w:val="54"/>
        </w:numPr>
        <w:tabs>
          <w:tab w:val="left" w:pos="2838"/>
        </w:tabs>
        <w:spacing w:line="321" w:lineRule="exact"/>
        <w:ind w:left="2837" w:hanging="425"/>
        <w:jc w:val="both"/>
        <w:rPr>
          <w:sz w:val="28"/>
        </w:rPr>
      </w:pPr>
      <w:r>
        <w:rPr>
          <w:sz w:val="28"/>
        </w:rPr>
        <w:t>Цели и принципы закупочной</w:t>
      </w:r>
      <w:r>
        <w:rPr>
          <w:spacing w:val="-1"/>
          <w:sz w:val="28"/>
        </w:rPr>
        <w:t xml:space="preserve"> </w:t>
      </w:r>
      <w:r>
        <w:rPr>
          <w:sz w:val="28"/>
        </w:rPr>
        <w:t>деятельности</w:t>
      </w:r>
    </w:p>
    <w:p w:rsidR="00B54538" w:rsidRDefault="00942EAE">
      <w:pPr>
        <w:pStyle w:val="a3"/>
        <w:ind w:right="107"/>
      </w:pPr>
      <w:r>
        <w:t xml:space="preserve">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w:t>
      </w:r>
      <w:r>
        <w:rPr>
          <w:spacing w:val="-2"/>
        </w:rPr>
        <w:t xml:space="preserve">то- </w:t>
      </w:r>
      <w:r>
        <w:t xml:space="preserve">варах, работах, </w:t>
      </w:r>
      <w:r>
        <w:rPr>
          <w:spacing w:val="-3"/>
        </w:rPr>
        <w:t xml:space="preserve">услугах </w:t>
      </w:r>
      <w:r>
        <w:t>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 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B54538" w:rsidRDefault="00942EAE">
      <w:pPr>
        <w:pStyle w:val="a3"/>
        <w:spacing w:line="242" w:lineRule="auto"/>
        <w:ind w:right="110" w:firstLine="539"/>
      </w:pPr>
      <w:r>
        <w:t xml:space="preserve">При закупке товаров, работ, услуг Заказчик руководствуются </w:t>
      </w:r>
      <w:r>
        <w:lastRenderedPageBreak/>
        <w:t>следующими принципами:</w:t>
      </w:r>
    </w:p>
    <w:p w:rsidR="00B54538" w:rsidRDefault="00942EAE">
      <w:pPr>
        <w:pStyle w:val="a4"/>
        <w:numPr>
          <w:ilvl w:val="0"/>
          <w:numId w:val="52"/>
        </w:numPr>
        <w:tabs>
          <w:tab w:val="left" w:pos="1145"/>
        </w:tabs>
        <w:spacing w:line="316" w:lineRule="exact"/>
        <w:ind w:hanging="305"/>
        <w:jc w:val="both"/>
        <w:rPr>
          <w:sz w:val="28"/>
        </w:rPr>
      </w:pPr>
      <w:r>
        <w:rPr>
          <w:sz w:val="28"/>
        </w:rPr>
        <w:t>информационная открытость закупки;</w:t>
      </w:r>
    </w:p>
    <w:p w:rsidR="00B54538" w:rsidRDefault="00942EAE">
      <w:pPr>
        <w:pStyle w:val="a4"/>
        <w:numPr>
          <w:ilvl w:val="0"/>
          <w:numId w:val="52"/>
        </w:numPr>
        <w:tabs>
          <w:tab w:val="left" w:pos="1157"/>
        </w:tabs>
        <w:spacing w:before="2"/>
        <w:ind w:left="300" w:right="117" w:firstLine="539"/>
        <w:jc w:val="both"/>
        <w:rPr>
          <w:sz w:val="28"/>
        </w:rPr>
      </w:pPr>
      <w:r>
        <w:rPr>
          <w:sz w:val="28"/>
        </w:rPr>
        <w:t>равноправие, справедливость, отсутствие дискриминации и необоснованных ограничений конкуренции по отношению к участникам</w:t>
      </w:r>
      <w:r>
        <w:rPr>
          <w:spacing w:val="-8"/>
          <w:sz w:val="28"/>
        </w:rPr>
        <w:t xml:space="preserve"> </w:t>
      </w:r>
      <w:r>
        <w:rPr>
          <w:sz w:val="28"/>
        </w:rPr>
        <w:t>закупки;</w:t>
      </w:r>
    </w:p>
    <w:p w:rsidR="00942EAE" w:rsidRDefault="00942EAE" w:rsidP="00942EAE">
      <w:pPr>
        <w:pStyle w:val="a4"/>
        <w:numPr>
          <w:ilvl w:val="0"/>
          <w:numId w:val="52"/>
        </w:numPr>
        <w:tabs>
          <w:tab w:val="left" w:pos="1169"/>
        </w:tabs>
        <w:spacing w:before="67" w:line="242" w:lineRule="auto"/>
        <w:ind w:left="300" w:right="109" w:firstLine="539"/>
        <w:jc w:val="both"/>
        <w:rPr>
          <w:sz w:val="28"/>
        </w:rPr>
      </w:pPr>
      <w:r w:rsidRPr="00942EAE">
        <w:rPr>
          <w:sz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w:t>
      </w:r>
      <w:r>
        <w:rPr>
          <w:sz w:val="28"/>
        </w:rPr>
        <w:t>и) и реализация мер, направлен</w:t>
      </w:r>
      <w:r w:rsidRPr="00942EAE">
        <w:rPr>
          <w:sz w:val="28"/>
        </w:rPr>
        <w:t>ных на сокращение издержек</w:t>
      </w:r>
      <w:r w:rsidRPr="00942EAE">
        <w:rPr>
          <w:spacing w:val="-1"/>
          <w:sz w:val="28"/>
        </w:rPr>
        <w:t xml:space="preserve"> </w:t>
      </w:r>
      <w:r w:rsidRPr="00942EAE">
        <w:rPr>
          <w:sz w:val="28"/>
        </w:rPr>
        <w:t>заказчика;</w:t>
      </w:r>
    </w:p>
    <w:p w:rsidR="00B54538" w:rsidRPr="00942EAE" w:rsidRDefault="00942EAE" w:rsidP="00942EAE">
      <w:pPr>
        <w:pStyle w:val="a4"/>
        <w:numPr>
          <w:ilvl w:val="0"/>
          <w:numId w:val="52"/>
        </w:numPr>
        <w:tabs>
          <w:tab w:val="left" w:pos="1169"/>
        </w:tabs>
        <w:spacing w:before="67" w:line="242" w:lineRule="auto"/>
        <w:ind w:left="300" w:right="109" w:firstLine="539"/>
        <w:jc w:val="both"/>
        <w:rPr>
          <w:sz w:val="28"/>
        </w:rPr>
      </w:pPr>
      <w:r w:rsidRPr="00942EAE">
        <w:rPr>
          <w:sz w:val="28"/>
        </w:rPr>
        <w:t>отсутствие ограничения допуска к у</w:t>
      </w:r>
      <w:r>
        <w:rPr>
          <w:sz w:val="28"/>
        </w:rPr>
        <w:t>частию в закупке путем установ</w:t>
      </w:r>
      <w:r w:rsidRPr="00942EAE">
        <w:rPr>
          <w:sz w:val="28"/>
        </w:rPr>
        <w:t>ления неизмеряемых требований к участникам</w:t>
      </w:r>
      <w:r w:rsidRPr="00942EAE">
        <w:rPr>
          <w:spacing w:val="1"/>
          <w:sz w:val="28"/>
        </w:rPr>
        <w:t xml:space="preserve"> </w:t>
      </w:r>
      <w:r w:rsidRPr="00942EAE">
        <w:rPr>
          <w:sz w:val="28"/>
        </w:rPr>
        <w:t>закупки.</w:t>
      </w:r>
    </w:p>
    <w:p w:rsidR="00B54538" w:rsidRDefault="00B54538">
      <w:pPr>
        <w:pStyle w:val="a3"/>
        <w:spacing w:before="7"/>
        <w:ind w:left="0" w:firstLine="0"/>
        <w:jc w:val="left"/>
        <w:rPr>
          <w:sz w:val="27"/>
        </w:rPr>
      </w:pPr>
    </w:p>
    <w:p w:rsidR="00B54538" w:rsidRDefault="00942EAE">
      <w:pPr>
        <w:pStyle w:val="a4"/>
        <w:numPr>
          <w:ilvl w:val="0"/>
          <w:numId w:val="55"/>
        </w:numPr>
        <w:tabs>
          <w:tab w:val="left" w:pos="2177"/>
        </w:tabs>
        <w:spacing w:line="321" w:lineRule="exact"/>
        <w:ind w:left="2177" w:hanging="284"/>
        <w:jc w:val="both"/>
        <w:rPr>
          <w:sz w:val="28"/>
        </w:rPr>
      </w:pPr>
      <w:r>
        <w:rPr>
          <w:sz w:val="28"/>
        </w:rPr>
        <w:t>Управление и контроль за закупочной</w:t>
      </w:r>
      <w:r>
        <w:rPr>
          <w:spacing w:val="-4"/>
          <w:sz w:val="28"/>
        </w:rPr>
        <w:t xml:space="preserve"> </w:t>
      </w:r>
      <w:r>
        <w:rPr>
          <w:sz w:val="28"/>
        </w:rPr>
        <w:t>деятельностью</w:t>
      </w:r>
    </w:p>
    <w:p w:rsidR="00B54538" w:rsidRDefault="00942EAE">
      <w:pPr>
        <w:pStyle w:val="a4"/>
        <w:numPr>
          <w:ilvl w:val="1"/>
          <w:numId w:val="55"/>
        </w:numPr>
        <w:tabs>
          <w:tab w:val="left" w:pos="4457"/>
        </w:tabs>
        <w:spacing w:line="321" w:lineRule="exact"/>
        <w:jc w:val="both"/>
        <w:rPr>
          <w:sz w:val="28"/>
        </w:rPr>
      </w:pPr>
      <w:r>
        <w:rPr>
          <w:sz w:val="28"/>
        </w:rPr>
        <w:t>Общие</w:t>
      </w:r>
      <w:r>
        <w:rPr>
          <w:spacing w:val="-4"/>
          <w:sz w:val="28"/>
        </w:rPr>
        <w:t xml:space="preserve"> </w:t>
      </w:r>
      <w:r>
        <w:rPr>
          <w:sz w:val="28"/>
        </w:rPr>
        <w:t>требования</w:t>
      </w:r>
    </w:p>
    <w:p w:rsidR="00B54538" w:rsidRDefault="00942EAE">
      <w:pPr>
        <w:pStyle w:val="a4"/>
        <w:numPr>
          <w:ilvl w:val="2"/>
          <w:numId w:val="51"/>
        </w:numPr>
        <w:tabs>
          <w:tab w:val="left" w:pos="1656"/>
        </w:tabs>
        <w:spacing w:before="2"/>
        <w:ind w:right="104" w:firstLine="720"/>
        <w:jc w:val="both"/>
        <w:rPr>
          <w:sz w:val="28"/>
        </w:rPr>
      </w:pPr>
      <w:r>
        <w:rPr>
          <w:sz w:val="28"/>
        </w:rPr>
        <w:t xml:space="preserve">При закупке товаров, работ, услуг Заказчик руководствуется </w:t>
      </w:r>
      <w:hyperlink r:id="rId11">
        <w:r>
          <w:rPr>
            <w:sz w:val="28"/>
          </w:rPr>
          <w:t>Кон-</w:t>
        </w:r>
      </w:hyperlink>
      <w:hyperlink r:id="rId12">
        <w:r>
          <w:rPr>
            <w:sz w:val="28"/>
          </w:rPr>
          <w:t xml:space="preserve">ституцией </w:t>
        </w:r>
      </w:hyperlink>
      <w:r>
        <w:rPr>
          <w:sz w:val="28"/>
        </w:rPr>
        <w:t xml:space="preserve">Российской Федерации, </w:t>
      </w:r>
      <w:hyperlink r:id="rId13">
        <w:r>
          <w:rPr>
            <w:sz w:val="28"/>
          </w:rPr>
          <w:t xml:space="preserve">Гражданским кодексом </w:t>
        </w:r>
      </w:hyperlink>
      <w:r>
        <w:rPr>
          <w:sz w:val="28"/>
        </w:rPr>
        <w:t xml:space="preserve">Российской Феде- рации, Федеральным законом от 18 июля 2011 г. N 223-ФЗ "О закупках товаров, работ, услуг отдельными видами юридических лиц", другими федеральными законами и иными нормативными правовыми актами Российской </w:t>
      </w:r>
      <w:r>
        <w:rPr>
          <w:spacing w:val="3"/>
          <w:sz w:val="28"/>
        </w:rPr>
        <w:t>Фе</w:t>
      </w:r>
      <w:r>
        <w:rPr>
          <w:sz w:val="28"/>
        </w:rPr>
        <w:t>дерации, а также принятым Положением и иными нормативными актами, регламентирующими правила</w:t>
      </w:r>
      <w:r>
        <w:rPr>
          <w:spacing w:val="-1"/>
          <w:sz w:val="28"/>
        </w:rPr>
        <w:t xml:space="preserve"> </w:t>
      </w:r>
      <w:r>
        <w:rPr>
          <w:sz w:val="28"/>
        </w:rPr>
        <w:t>закупки.</w:t>
      </w:r>
    </w:p>
    <w:p w:rsidR="00B54538" w:rsidRDefault="00942EAE">
      <w:pPr>
        <w:pStyle w:val="a4"/>
        <w:numPr>
          <w:ilvl w:val="2"/>
          <w:numId w:val="51"/>
        </w:numPr>
        <w:tabs>
          <w:tab w:val="left" w:pos="1656"/>
        </w:tabs>
        <w:ind w:right="109" w:firstLine="720"/>
        <w:jc w:val="both"/>
        <w:rPr>
          <w:sz w:val="28"/>
        </w:rPr>
      </w:pPr>
      <w:r>
        <w:rPr>
          <w:sz w:val="28"/>
        </w:rPr>
        <w:t>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w:t>
      </w:r>
      <w:r>
        <w:rPr>
          <w:spacing w:val="-12"/>
          <w:sz w:val="28"/>
        </w:rPr>
        <w:t xml:space="preserve"> </w:t>
      </w:r>
      <w:r>
        <w:rPr>
          <w:sz w:val="28"/>
        </w:rPr>
        <w:t>Федерации.</w:t>
      </w:r>
    </w:p>
    <w:p w:rsidR="00B54538" w:rsidRDefault="00B54538">
      <w:pPr>
        <w:pStyle w:val="a3"/>
        <w:spacing w:before="11"/>
        <w:ind w:left="0" w:firstLine="0"/>
        <w:jc w:val="left"/>
        <w:rPr>
          <w:sz w:val="27"/>
        </w:rPr>
      </w:pPr>
    </w:p>
    <w:p w:rsidR="00B54538" w:rsidRDefault="00942EAE">
      <w:pPr>
        <w:pStyle w:val="a4"/>
        <w:numPr>
          <w:ilvl w:val="1"/>
          <w:numId w:val="55"/>
        </w:numPr>
        <w:tabs>
          <w:tab w:val="left" w:pos="2750"/>
        </w:tabs>
        <w:spacing w:line="242" w:lineRule="auto"/>
        <w:ind w:left="1021" w:right="115" w:firstLine="1236"/>
        <w:jc w:val="both"/>
        <w:rPr>
          <w:sz w:val="28"/>
        </w:rPr>
      </w:pPr>
      <w:r>
        <w:rPr>
          <w:sz w:val="28"/>
        </w:rPr>
        <w:t>Органы управления закупочной деятельностью 2.2.1.Оперативное управление, контроль и координацию</w:t>
      </w:r>
      <w:r>
        <w:rPr>
          <w:spacing w:val="17"/>
          <w:sz w:val="28"/>
        </w:rPr>
        <w:t xml:space="preserve"> </w:t>
      </w:r>
      <w:r>
        <w:rPr>
          <w:sz w:val="28"/>
        </w:rPr>
        <w:t>закупочной</w:t>
      </w:r>
    </w:p>
    <w:p w:rsidR="00B54538" w:rsidRDefault="00942EAE">
      <w:pPr>
        <w:pStyle w:val="a3"/>
        <w:ind w:right="112" w:firstLine="0"/>
      </w:pPr>
      <w:r>
        <w:t>деятельности предприятия осуществляет лицо назначенное руководителем, которое несет ответственность за организацию регламентированных закупочных процедур Заказчика.</w:t>
      </w:r>
    </w:p>
    <w:p w:rsidR="00B54538" w:rsidRDefault="00942EAE">
      <w:pPr>
        <w:pStyle w:val="a4"/>
        <w:numPr>
          <w:ilvl w:val="2"/>
          <w:numId w:val="50"/>
        </w:numPr>
        <w:tabs>
          <w:tab w:val="left" w:pos="1656"/>
        </w:tabs>
        <w:ind w:right="107" w:firstLine="720"/>
        <w:jc w:val="both"/>
        <w:rPr>
          <w:sz w:val="28"/>
        </w:rPr>
      </w:pPr>
      <w:r>
        <w:rPr>
          <w:sz w:val="28"/>
        </w:rPr>
        <w:t xml:space="preserve">Руководитель вправе назначить из числа сотрудников предприятия лицо, непосредственно ответственное за проведение закупок товаров, </w:t>
      </w:r>
      <w:r>
        <w:rPr>
          <w:spacing w:val="2"/>
          <w:sz w:val="28"/>
        </w:rPr>
        <w:t>ра</w:t>
      </w:r>
      <w:r>
        <w:rPr>
          <w:sz w:val="28"/>
        </w:rPr>
        <w:t>бот, услуг и соблюдение настоящего Положения и (или) за проведение конкретной</w:t>
      </w:r>
      <w:r>
        <w:rPr>
          <w:spacing w:val="-1"/>
          <w:sz w:val="28"/>
        </w:rPr>
        <w:t xml:space="preserve"> </w:t>
      </w:r>
      <w:r>
        <w:rPr>
          <w:sz w:val="28"/>
        </w:rPr>
        <w:t>закупки.</w:t>
      </w:r>
    </w:p>
    <w:p w:rsidR="00B54538" w:rsidRDefault="00942EAE">
      <w:pPr>
        <w:pStyle w:val="a4"/>
        <w:numPr>
          <w:ilvl w:val="2"/>
          <w:numId w:val="50"/>
        </w:numPr>
        <w:tabs>
          <w:tab w:val="left" w:pos="1656"/>
        </w:tabs>
        <w:ind w:right="109" w:firstLine="720"/>
        <w:jc w:val="both"/>
        <w:rPr>
          <w:sz w:val="28"/>
        </w:rPr>
      </w:pPr>
      <w:r>
        <w:rPr>
          <w:sz w:val="28"/>
        </w:rPr>
        <w:t>Созданная Заказчиком закупочная комиссия несет ответственность за соблюдение настоящего Положения при непосредственном проведении закупочных</w:t>
      </w:r>
      <w:r>
        <w:rPr>
          <w:spacing w:val="-1"/>
          <w:sz w:val="28"/>
        </w:rPr>
        <w:t xml:space="preserve"> </w:t>
      </w:r>
      <w:r>
        <w:rPr>
          <w:sz w:val="28"/>
        </w:rPr>
        <w:t>процедур.</w:t>
      </w:r>
    </w:p>
    <w:p w:rsidR="00B54538" w:rsidRDefault="00B54538">
      <w:pPr>
        <w:pStyle w:val="a3"/>
        <w:spacing w:before="8"/>
        <w:ind w:left="0" w:firstLine="0"/>
        <w:jc w:val="left"/>
        <w:rPr>
          <w:sz w:val="27"/>
        </w:rPr>
      </w:pPr>
    </w:p>
    <w:p w:rsidR="00B54538" w:rsidRDefault="00942EAE">
      <w:pPr>
        <w:pStyle w:val="a4"/>
        <w:numPr>
          <w:ilvl w:val="1"/>
          <w:numId w:val="55"/>
        </w:numPr>
        <w:tabs>
          <w:tab w:val="left" w:pos="3241"/>
        </w:tabs>
        <w:spacing w:line="321" w:lineRule="exact"/>
        <w:ind w:left="3241"/>
        <w:jc w:val="both"/>
        <w:rPr>
          <w:sz w:val="28"/>
        </w:rPr>
      </w:pPr>
      <w:r>
        <w:rPr>
          <w:sz w:val="28"/>
        </w:rPr>
        <w:t>Информационное обеспечение</w:t>
      </w:r>
      <w:r>
        <w:rPr>
          <w:spacing w:val="-4"/>
          <w:sz w:val="28"/>
        </w:rPr>
        <w:t xml:space="preserve"> </w:t>
      </w:r>
      <w:r>
        <w:rPr>
          <w:sz w:val="28"/>
        </w:rPr>
        <w:t>закупок</w:t>
      </w:r>
    </w:p>
    <w:p w:rsidR="00B54538" w:rsidRDefault="00942EAE">
      <w:pPr>
        <w:pStyle w:val="a4"/>
        <w:numPr>
          <w:ilvl w:val="2"/>
          <w:numId w:val="49"/>
        </w:numPr>
        <w:tabs>
          <w:tab w:val="left" w:pos="1656"/>
        </w:tabs>
        <w:ind w:right="117" w:firstLine="720"/>
        <w:jc w:val="both"/>
        <w:rPr>
          <w:sz w:val="28"/>
        </w:rPr>
      </w:pPr>
      <w:r>
        <w:rPr>
          <w:sz w:val="28"/>
        </w:rPr>
        <w:t>Положение о закупке, включая все изменения и дополнения, вносимые в указанное положение, подлежат обязательному размещению на официальном сайте в течение пятнадцати дней со дня их</w:t>
      </w:r>
      <w:r>
        <w:rPr>
          <w:spacing w:val="-15"/>
          <w:sz w:val="28"/>
        </w:rPr>
        <w:t xml:space="preserve"> </w:t>
      </w:r>
      <w:r>
        <w:rPr>
          <w:sz w:val="28"/>
        </w:rPr>
        <w:t>утверждения.</w:t>
      </w:r>
    </w:p>
    <w:p w:rsidR="00B54538" w:rsidRPr="00942EAE" w:rsidRDefault="00942EAE">
      <w:pPr>
        <w:pStyle w:val="a4"/>
        <w:numPr>
          <w:ilvl w:val="2"/>
          <w:numId w:val="49"/>
        </w:numPr>
        <w:tabs>
          <w:tab w:val="left" w:pos="1657"/>
        </w:tabs>
        <w:spacing w:before="1"/>
        <w:ind w:right="105" w:firstLine="720"/>
        <w:jc w:val="both"/>
        <w:rPr>
          <w:sz w:val="28"/>
          <w:szCs w:val="28"/>
        </w:rPr>
      </w:pPr>
      <w:r>
        <w:rPr>
          <w:sz w:val="28"/>
        </w:rPr>
        <w:t xml:space="preserve">Заказчик размещает на официальном сайте план закупки товаров, работ, услуг на срок не менее чем один </w:t>
      </w:r>
      <w:r>
        <w:rPr>
          <w:spacing w:val="2"/>
          <w:sz w:val="28"/>
        </w:rPr>
        <w:t xml:space="preserve">год, </w:t>
      </w:r>
      <w:r>
        <w:rPr>
          <w:sz w:val="28"/>
        </w:rPr>
        <w:t xml:space="preserve">а закупки инновационной </w:t>
      </w:r>
      <w:r>
        <w:rPr>
          <w:sz w:val="28"/>
        </w:rPr>
        <w:lastRenderedPageBreak/>
        <w:t xml:space="preserve">продукции, высокотехнологичной продукции, лекарственных средств размещаются заказчиками на официальном сайте на трехлетний срок. Порядок формирования плана закупки товаров, работ, услуг, порядок и сроки размещения на официальном сайте такого плана, требования к форме такого плана </w:t>
      </w:r>
      <w:r w:rsidRPr="00942EAE">
        <w:rPr>
          <w:sz w:val="28"/>
          <w:szCs w:val="28"/>
        </w:rPr>
        <w:t>устанавливаются Правительством Российской</w:t>
      </w:r>
      <w:r w:rsidRPr="00942EAE">
        <w:rPr>
          <w:spacing w:val="-2"/>
          <w:sz w:val="28"/>
          <w:szCs w:val="28"/>
        </w:rPr>
        <w:t xml:space="preserve"> </w:t>
      </w:r>
      <w:r w:rsidRPr="00942EAE">
        <w:rPr>
          <w:sz w:val="28"/>
          <w:szCs w:val="28"/>
        </w:rPr>
        <w:t>Федерации.</w:t>
      </w:r>
    </w:p>
    <w:p w:rsidR="00B54538" w:rsidRPr="00942EAE" w:rsidRDefault="00942EAE" w:rsidP="00942EAE">
      <w:pPr>
        <w:pStyle w:val="a4"/>
        <w:numPr>
          <w:ilvl w:val="2"/>
          <w:numId w:val="49"/>
        </w:numPr>
        <w:tabs>
          <w:tab w:val="left" w:pos="1656"/>
        </w:tabs>
        <w:spacing w:before="67"/>
        <w:ind w:right="109" w:firstLine="0"/>
        <w:jc w:val="both"/>
        <w:rPr>
          <w:sz w:val="28"/>
          <w:szCs w:val="28"/>
        </w:rPr>
      </w:pPr>
      <w:r w:rsidRPr="00942EAE">
        <w:rPr>
          <w:sz w:val="28"/>
          <w:szCs w:val="28"/>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w:t>
      </w:r>
      <w:r w:rsidRPr="00942EAE">
        <w:rPr>
          <w:spacing w:val="18"/>
          <w:sz w:val="28"/>
          <w:szCs w:val="28"/>
        </w:rPr>
        <w:t xml:space="preserve"> </w:t>
      </w:r>
      <w:r w:rsidRPr="00942EAE">
        <w:rPr>
          <w:sz w:val="28"/>
          <w:szCs w:val="28"/>
        </w:rPr>
        <w:t>разъяснения</w:t>
      </w:r>
      <w:r w:rsidRPr="00942EAE">
        <w:rPr>
          <w:spacing w:val="16"/>
          <w:sz w:val="28"/>
          <w:szCs w:val="28"/>
        </w:rPr>
        <w:t xml:space="preserve"> </w:t>
      </w:r>
      <w:r w:rsidRPr="00942EAE">
        <w:rPr>
          <w:sz w:val="28"/>
          <w:szCs w:val="28"/>
        </w:rPr>
        <w:t>такой</w:t>
      </w:r>
      <w:r w:rsidRPr="00942EAE">
        <w:rPr>
          <w:spacing w:val="16"/>
          <w:sz w:val="28"/>
          <w:szCs w:val="28"/>
        </w:rPr>
        <w:t xml:space="preserve"> </w:t>
      </w:r>
      <w:r w:rsidRPr="00942EAE">
        <w:rPr>
          <w:sz w:val="28"/>
          <w:szCs w:val="28"/>
        </w:rPr>
        <w:t>документации,</w:t>
      </w:r>
      <w:r w:rsidRPr="00942EAE">
        <w:rPr>
          <w:spacing w:val="18"/>
          <w:sz w:val="28"/>
          <w:szCs w:val="28"/>
        </w:rPr>
        <w:t xml:space="preserve"> </w:t>
      </w:r>
      <w:r w:rsidRPr="00942EAE">
        <w:rPr>
          <w:sz w:val="28"/>
          <w:szCs w:val="28"/>
        </w:rPr>
        <w:t>протоколы,</w:t>
      </w:r>
      <w:r w:rsidRPr="00942EAE">
        <w:rPr>
          <w:spacing w:val="18"/>
          <w:sz w:val="28"/>
          <w:szCs w:val="28"/>
        </w:rPr>
        <w:t xml:space="preserve"> </w:t>
      </w:r>
      <w:r w:rsidRPr="00942EAE">
        <w:rPr>
          <w:sz w:val="28"/>
          <w:szCs w:val="28"/>
        </w:rPr>
        <w:t>составляемые</w:t>
      </w:r>
      <w:r w:rsidRPr="00942EAE">
        <w:rPr>
          <w:spacing w:val="13"/>
          <w:sz w:val="28"/>
          <w:szCs w:val="28"/>
        </w:rPr>
        <w:t xml:space="preserve"> </w:t>
      </w:r>
      <w:r w:rsidRPr="00942EAE">
        <w:rPr>
          <w:sz w:val="28"/>
          <w:szCs w:val="28"/>
        </w:rPr>
        <w:t>в</w:t>
      </w:r>
      <w:r w:rsidRPr="00942EAE">
        <w:rPr>
          <w:spacing w:val="16"/>
          <w:sz w:val="28"/>
          <w:szCs w:val="28"/>
        </w:rPr>
        <w:t xml:space="preserve"> </w:t>
      </w:r>
      <w:r w:rsidRPr="00942EAE">
        <w:rPr>
          <w:sz w:val="28"/>
          <w:szCs w:val="28"/>
        </w:rPr>
        <w:t>ходе закупки, а также иная информация, размещение которой на официальном сайте предусмотрено Федеральным законом Федеральным законом от 18 июля 2011 г. N 223-ФЗ «О закупках товаров</w:t>
      </w:r>
      <w:r w:rsidR="00DC54DB">
        <w:rPr>
          <w:sz w:val="28"/>
          <w:szCs w:val="28"/>
        </w:rPr>
        <w:t>, работ, услуг отдельными вида</w:t>
      </w:r>
      <w:r w:rsidRPr="00942EAE">
        <w:rPr>
          <w:sz w:val="28"/>
          <w:szCs w:val="28"/>
        </w:rPr>
        <w:t>ми юридических лиц» и положением о закупке.</w:t>
      </w:r>
    </w:p>
    <w:p w:rsidR="00B54538" w:rsidRDefault="00942EAE">
      <w:pPr>
        <w:pStyle w:val="a4"/>
        <w:numPr>
          <w:ilvl w:val="2"/>
          <w:numId w:val="49"/>
        </w:numPr>
        <w:tabs>
          <w:tab w:val="left" w:pos="1657"/>
        </w:tabs>
        <w:ind w:right="107" w:firstLine="720"/>
        <w:jc w:val="both"/>
        <w:rPr>
          <w:sz w:val="28"/>
        </w:rPr>
      </w:pPr>
      <w:r w:rsidRPr="00942EAE">
        <w:rPr>
          <w:sz w:val="28"/>
          <w:szCs w:val="28"/>
        </w:rPr>
        <w:t>В случае</w:t>
      </w:r>
      <w:r>
        <w:rPr>
          <w:sz w:val="28"/>
        </w:rPr>
        <w:t>,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w:t>
      </w:r>
      <w:r>
        <w:rPr>
          <w:spacing w:val="9"/>
          <w:sz w:val="28"/>
        </w:rPr>
        <w:t xml:space="preserve"> </w:t>
      </w:r>
      <w:r>
        <w:rPr>
          <w:sz w:val="28"/>
        </w:rPr>
        <w:t>условий.</w:t>
      </w:r>
    </w:p>
    <w:p w:rsidR="00B54538" w:rsidRDefault="00942EAE">
      <w:pPr>
        <w:pStyle w:val="a4"/>
        <w:numPr>
          <w:ilvl w:val="2"/>
          <w:numId w:val="49"/>
        </w:numPr>
        <w:tabs>
          <w:tab w:val="left" w:pos="1656"/>
        </w:tabs>
        <w:spacing w:before="1"/>
        <w:ind w:right="109" w:firstLine="720"/>
        <w:jc w:val="both"/>
        <w:rPr>
          <w:sz w:val="28"/>
        </w:rPr>
      </w:pPr>
      <w:r>
        <w:rPr>
          <w:sz w:val="28"/>
        </w:rPr>
        <w:t>Извещение о закупке является неотъемлемой частью документа- ции о закупке. Сведения, содержащиеся в извещении о закупке, должны со- ответствовать сведениям, содержащимся в документации о</w:t>
      </w:r>
      <w:r>
        <w:rPr>
          <w:spacing w:val="-8"/>
          <w:sz w:val="28"/>
        </w:rPr>
        <w:t xml:space="preserve"> </w:t>
      </w:r>
      <w:r>
        <w:rPr>
          <w:sz w:val="28"/>
        </w:rPr>
        <w:t>закупке.</w:t>
      </w:r>
    </w:p>
    <w:p w:rsidR="00B54538" w:rsidRDefault="00942EAE">
      <w:pPr>
        <w:pStyle w:val="a4"/>
        <w:numPr>
          <w:ilvl w:val="2"/>
          <w:numId w:val="49"/>
        </w:numPr>
        <w:tabs>
          <w:tab w:val="left" w:pos="1657"/>
        </w:tabs>
        <w:spacing w:before="2" w:line="321" w:lineRule="exact"/>
        <w:ind w:left="1657" w:hanging="636"/>
        <w:jc w:val="both"/>
        <w:rPr>
          <w:sz w:val="28"/>
        </w:rPr>
      </w:pPr>
      <w:r>
        <w:rPr>
          <w:sz w:val="28"/>
        </w:rPr>
        <w:t>В извещении о закупке указываются следующие</w:t>
      </w:r>
      <w:r>
        <w:rPr>
          <w:spacing w:val="-11"/>
          <w:sz w:val="28"/>
        </w:rPr>
        <w:t xml:space="preserve"> </w:t>
      </w:r>
      <w:r>
        <w:rPr>
          <w:sz w:val="28"/>
        </w:rPr>
        <w:t>сведения:</w:t>
      </w:r>
    </w:p>
    <w:p w:rsidR="00B54538" w:rsidRDefault="00942EAE">
      <w:pPr>
        <w:pStyle w:val="a4"/>
        <w:numPr>
          <w:ilvl w:val="0"/>
          <w:numId w:val="48"/>
        </w:numPr>
        <w:tabs>
          <w:tab w:val="left" w:pos="1185"/>
        </w:tabs>
        <w:spacing w:line="321" w:lineRule="exact"/>
        <w:ind w:left="1185"/>
        <w:rPr>
          <w:sz w:val="28"/>
        </w:rPr>
      </w:pPr>
      <w:r>
        <w:rPr>
          <w:sz w:val="28"/>
        </w:rPr>
        <w:t>способ закупки (из числа предусмотренных настоящим</w:t>
      </w:r>
      <w:r>
        <w:rPr>
          <w:spacing w:val="-19"/>
          <w:sz w:val="28"/>
        </w:rPr>
        <w:t xml:space="preserve"> </w:t>
      </w:r>
      <w:r>
        <w:rPr>
          <w:sz w:val="28"/>
        </w:rPr>
        <w:t>Положением);</w:t>
      </w:r>
    </w:p>
    <w:p w:rsidR="00B54538" w:rsidRDefault="00942EAE">
      <w:pPr>
        <w:pStyle w:val="a4"/>
        <w:numPr>
          <w:ilvl w:val="0"/>
          <w:numId w:val="48"/>
        </w:numPr>
        <w:tabs>
          <w:tab w:val="left" w:pos="1189"/>
        </w:tabs>
        <w:spacing w:before="2"/>
        <w:ind w:right="116" w:firstLine="720"/>
        <w:rPr>
          <w:sz w:val="28"/>
        </w:rPr>
      </w:pPr>
      <w:r>
        <w:rPr>
          <w:sz w:val="28"/>
        </w:rPr>
        <w:t>наименование, место нахождения, почтовый адрес, адрес электронной почты, номер контактного телефона Заказчика;</w:t>
      </w:r>
    </w:p>
    <w:p w:rsidR="00B54538" w:rsidRDefault="00942EAE">
      <w:pPr>
        <w:pStyle w:val="a4"/>
        <w:numPr>
          <w:ilvl w:val="0"/>
          <w:numId w:val="48"/>
        </w:numPr>
        <w:tabs>
          <w:tab w:val="left" w:pos="1197"/>
        </w:tabs>
        <w:ind w:right="113" w:firstLine="720"/>
        <w:rPr>
          <w:sz w:val="28"/>
        </w:rPr>
      </w:pPr>
      <w:r>
        <w:rPr>
          <w:sz w:val="28"/>
        </w:rPr>
        <w:t>предмет договора с указанием количества поставляемого товара, объ</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0"/>
          <w:numId w:val="48"/>
        </w:numPr>
        <w:tabs>
          <w:tab w:val="left" w:pos="1185"/>
        </w:tabs>
        <w:spacing w:line="321" w:lineRule="exact"/>
        <w:ind w:left="1185"/>
        <w:rPr>
          <w:sz w:val="28"/>
        </w:rPr>
      </w:pPr>
      <w:r>
        <w:rPr>
          <w:sz w:val="28"/>
        </w:rPr>
        <w:t>место поставки товара, выполнения работ, оказания</w:t>
      </w:r>
      <w:r>
        <w:rPr>
          <w:spacing w:val="-2"/>
          <w:sz w:val="28"/>
        </w:rPr>
        <w:t xml:space="preserve"> </w:t>
      </w:r>
      <w:r>
        <w:rPr>
          <w:sz w:val="28"/>
        </w:rPr>
        <w:t>услуг;</w:t>
      </w:r>
    </w:p>
    <w:p w:rsidR="00B54538" w:rsidRDefault="00942EAE">
      <w:pPr>
        <w:pStyle w:val="a4"/>
        <w:numPr>
          <w:ilvl w:val="0"/>
          <w:numId w:val="48"/>
        </w:numPr>
        <w:tabs>
          <w:tab w:val="left" w:pos="1185"/>
        </w:tabs>
        <w:spacing w:line="321" w:lineRule="exact"/>
        <w:ind w:left="1185"/>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0"/>
          <w:numId w:val="48"/>
        </w:numPr>
        <w:tabs>
          <w:tab w:val="left" w:pos="1217"/>
        </w:tabs>
        <w:spacing w:before="2"/>
        <w:ind w:right="103" w:firstLine="720"/>
        <w:rPr>
          <w:sz w:val="28"/>
        </w:rPr>
      </w:pPr>
      <w:r>
        <w:rPr>
          <w:sz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w:t>
      </w:r>
      <w:r>
        <w:rPr>
          <w:spacing w:val="-3"/>
          <w:sz w:val="28"/>
        </w:rPr>
        <w:t xml:space="preserve">ем </w:t>
      </w:r>
      <w:r>
        <w:rPr>
          <w:sz w:val="28"/>
        </w:rPr>
        <w:t>случаев предоставления документации в форме электронного</w:t>
      </w:r>
      <w:r>
        <w:rPr>
          <w:spacing w:val="-19"/>
          <w:sz w:val="28"/>
        </w:rPr>
        <w:t xml:space="preserve"> </w:t>
      </w:r>
      <w:r>
        <w:rPr>
          <w:sz w:val="28"/>
        </w:rPr>
        <w:t>документа;</w:t>
      </w:r>
    </w:p>
    <w:p w:rsidR="00B54538" w:rsidRDefault="00942EAE">
      <w:pPr>
        <w:pStyle w:val="a4"/>
        <w:numPr>
          <w:ilvl w:val="0"/>
          <w:numId w:val="48"/>
        </w:numPr>
        <w:tabs>
          <w:tab w:val="left" w:pos="1193"/>
        </w:tabs>
        <w:spacing w:before="1"/>
        <w:ind w:right="117" w:firstLine="720"/>
        <w:rPr>
          <w:sz w:val="28"/>
        </w:rPr>
      </w:pPr>
      <w:r>
        <w:rPr>
          <w:sz w:val="28"/>
        </w:rPr>
        <w:t>место и дата рассмотрения предложений участников закупки и подведения итогов закупки;</w:t>
      </w:r>
    </w:p>
    <w:p w:rsidR="00B54538" w:rsidRDefault="00942EAE">
      <w:pPr>
        <w:pStyle w:val="a4"/>
        <w:numPr>
          <w:ilvl w:val="0"/>
          <w:numId w:val="48"/>
        </w:numPr>
        <w:tabs>
          <w:tab w:val="left" w:pos="1185"/>
        </w:tabs>
        <w:spacing w:line="321" w:lineRule="exact"/>
        <w:ind w:left="1185"/>
        <w:rPr>
          <w:sz w:val="28"/>
        </w:rPr>
      </w:pPr>
      <w:r>
        <w:rPr>
          <w:sz w:val="28"/>
        </w:rPr>
        <w:t>иные сведения, необходимые для проведения</w:t>
      </w:r>
      <w:r>
        <w:rPr>
          <w:spacing w:val="-7"/>
          <w:sz w:val="28"/>
        </w:rPr>
        <w:t xml:space="preserve"> </w:t>
      </w:r>
      <w:r>
        <w:rPr>
          <w:sz w:val="28"/>
        </w:rPr>
        <w:t>закупки.</w:t>
      </w:r>
    </w:p>
    <w:p w:rsidR="00B54538" w:rsidRDefault="00942EAE">
      <w:pPr>
        <w:pStyle w:val="a4"/>
        <w:numPr>
          <w:ilvl w:val="2"/>
          <w:numId w:val="49"/>
        </w:numPr>
        <w:tabs>
          <w:tab w:val="left" w:pos="1657"/>
        </w:tabs>
        <w:spacing w:line="321" w:lineRule="exact"/>
        <w:ind w:left="1657" w:hanging="636"/>
        <w:jc w:val="both"/>
        <w:rPr>
          <w:sz w:val="28"/>
        </w:rPr>
      </w:pPr>
      <w:r>
        <w:rPr>
          <w:sz w:val="28"/>
        </w:rPr>
        <w:t>В документации о закупке указываются следующие</w:t>
      </w:r>
      <w:r>
        <w:rPr>
          <w:spacing w:val="-16"/>
          <w:sz w:val="28"/>
        </w:rPr>
        <w:t xml:space="preserve"> </w:t>
      </w:r>
      <w:r>
        <w:rPr>
          <w:sz w:val="28"/>
        </w:rPr>
        <w:t>сведения:</w:t>
      </w:r>
    </w:p>
    <w:p w:rsidR="00B54538" w:rsidRDefault="00942EAE">
      <w:pPr>
        <w:pStyle w:val="a4"/>
        <w:numPr>
          <w:ilvl w:val="0"/>
          <w:numId w:val="48"/>
        </w:numPr>
        <w:tabs>
          <w:tab w:val="left" w:pos="1185"/>
        </w:tabs>
        <w:spacing w:before="2" w:line="321" w:lineRule="exact"/>
        <w:ind w:left="1185"/>
        <w:rPr>
          <w:sz w:val="28"/>
        </w:rPr>
      </w:pPr>
      <w:r>
        <w:rPr>
          <w:sz w:val="28"/>
        </w:rPr>
        <w:t>объект</w:t>
      </w:r>
      <w:r>
        <w:rPr>
          <w:spacing w:val="2"/>
          <w:sz w:val="28"/>
        </w:rPr>
        <w:t xml:space="preserve"> </w:t>
      </w:r>
      <w:r>
        <w:rPr>
          <w:sz w:val="28"/>
        </w:rPr>
        <w:t>закупки:</w:t>
      </w:r>
    </w:p>
    <w:p w:rsidR="00B54538" w:rsidRDefault="00942EAE">
      <w:pPr>
        <w:pStyle w:val="a3"/>
        <w:ind w:right="105" w:firstLine="720"/>
      </w:pPr>
      <w: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w:t>
      </w:r>
      <w:r>
        <w:lastRenderedPageBreak/>
        <w:t>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B54538" w:rsidRDefault="00942EAE">
      <w:pPr>
        <w:pStyle w:val="a3"/>
        <w:spacing w:line="242" w:lineRule="auto"/>
        <w:ind w:right="113" w:firstLine="720"/>
      </w:pPr>
      <w:r>
        <w:t>Документация о проведении закупки может содержать указание на товарные знаки.</w:t>
      </w:r>
    </w:p>
    <w:p w:rsidR="00942EAE" w:rsidRDefault="00942EAE" w:rsidP="00942EAE">
      <w:pPr>
        <w:pStyle w:val="a3"/>
        <w:spacing w:line="242" w:lineRule="auto"/>
        <w:ind w:right="109" w:firstLine="720"/>
      </w:pPr>
      <w:r>
        <w:t>Указание на товарные знаки может сопровождаться словами «или эквивалент».</w:t>
      </w:r>
    </w:p>
    <w:p w:rsidR="00B54538" w:rsidRDefault="00942EAE" w:rsidP="00942EAE">
      <w:pPr>
        <w:pStyle w:val="a3"/>
        <w:spacing w:line="242" w:lineRule="auto"/>
        <w:ind w:right="109" w:firstLine="720"/>
      </w:pPr>
      <w:r>
        <w:t>Применение слов «или эквивалент» не допускается в случае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расходных материалов и химических реагентов к оборудованию, используемым Заказчиком.</w:t>
      </w:r>
    </w:p>
    <w:p w:rsidR="00B54538" w:rsidRDefault="00942EAE">
      <w:pPr>
        <w:pStyle w:val="a3"/>
        <w:ind w:right="111" w:firstLine="720"/>
      </w:pPr>
      <w:r>
        <w:t>При определении эквивалентности лекарственных средств, эквивалентом считается лекарственное средство при условии его полной терапевтической эквивалентности и биоэквивалентности. Установление биоэквивалентности производится по правилам, предусмотренными Методическими указаниями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pPr>
        <w:pStyle w:val="a3"/>
        <w:spacing w:before="3"/>
        <w:ind w:right="113" w:firstLine="720"/>
      </w:pPr>
      <w:r>
        <w:t>При определении эквивалентности реактивов, реагентов и химических веществ для проведения диагностических исследований лабораториями Заказчика,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законодательством Российской Федерации более чем одним производителем.</w:t>
      </w:r>
    </w:p>
    <w:p w:rsidR="00B54538" w:rsidRDefault="00942EAE">
      <w:pPr>
        <w:pStyle w:val="a3"/>
        <w:spacing w:before="1"/>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r w:rsidRPr="00942EAE">
        <w:t xml:space="preserve">законодательством </w:t>
      </w:r>
      <w:r>
        <w:t>Рос- 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 казателей, требований, обозначений и терминологии.</w:t>
      </w:r>
    </w:p>
    <w:p w:rsidR="00B54538" w:rsidRDefault="00942EAE">
      <w:pPr>
        <w:pStyle w:val="a3"/>
        <w:spacing w:before="1"/>
        <w:ind w:right="109" w:firstLine="720"/>
      </w:pPr>
      <w:r>
        <w:t xml:space="preserve">Описание объекта закупки может включать в себя спецификации, </w:t>
      </w:r>
      <w:r>
        <w:lastRenderedPageBreak/>
        <w:t xml:space="preserve">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4">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 значений и терминологии.</w:t>
      </w:r>
    </w:p>
    <w:p w:rsidR="00B54538" w:rsidRDefault="00942EAE" w:rsidP="00942EAE">
      <w:pPr>
        <w:pStyle w:val="a3"/>
        <w:ind w:right="105" w:firstLine="720"/>
      </w:pPr>
      <w:r>
        <w:t>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B54538" w:rsidRDefault="00942EAE">
      <w:pPr>
        <w:pStyle w:val="a3"/>
        <w:ind w:right="107" w:firstLine="720"/>
      </w:pPr>
      <w: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pPr>
        <w:pStyle w:val="a3"/>
        <w:ind w:right="113" w:firstLine="720"/>
      </w:pPr>
      <w: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w:t>
      </w:r>
      <w:r>
        <w:rPr>
          <w:spacing w:val="4"/>
        </w:rPr>
        <w:t xml:space="preserve"> </w:t>
      </w:r>
      <w:r>
        <w:t>закупки.</w:t>
      </w:r>
    </w:p>
    <w:p w:rsidR="00B54538" w:rsidRDefault="00942EAE">
      <w:pPr>
        <w:pStyle w:val="a3"/>
        <w:ind w:right="114" w:firstLine="720"/>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B54538" w:rsidRDefault="00942EAE">
      <w:pPr>
        <w:pStyle w:val="a4"/>
        <w:numPr>
          <w:ilvl w:val="0"/>
          <w:numId w:val="48"/>
        </w:numPr>
        <w:tabs>
          <w:tab w:val="left" w:pos="1221"/>
        </w:tabs>
        <w:ind w:right="118" w:firstLine="720"/>
        <w:rPr>
          <w:sz w:val="28"/>
        </w:rPr>
      </w:pPr>
      <w:r>
        <w:rPr>
          <w:sz w:val="28"/>
        </w:rPr>
        <w:t>требования к содержанию, форме, оформлению и составу заявки на участие в</w:t>
      </w:r>
      <w:r>
        <w:rPr>
          <w:spacing w:val="-3"/>
          <w:sz w:val="28"/>
        </w:rPr>
        <w:t xml:space="preserve"> </w:t>
      </w:r>
      <w:r>
        <w:rPr>
          <w:sz w:val="28"/>
        </w:rPr>
        <w:t>закупке;</w:t>
      </w:r>
    </w:p>
    <w:p w:rsidR="00B54538" w:rsidRDefault="00942EAE">
      <w:pPr>
        <w:pStyle w:val="a4"/>
        <w:numPr>
          <w:ilvl w:val="0"/>
          <w:numId w:val="48"/>
        </w:numPr>
        <w:tabs>
          <w:tab w:val="left" w:pos="1221"/>
        </w:tabs>
        <w:ind w:right="107" w:firstLine="720"/>
        <w:rPr>
          <w:sz w:val="28"/>
        </w:rPr>
      </w:pPr>
      <w:r>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 ных и качественных характеристик;</w:t>
      </w:r>
    </w:p>
    <w:p w:rsidR="00B54538" w:rsidRDefault="00942EAE">
      <w:pPr>
        <w:pStyle w:val="a4"/>
        <w:numPr>
          <w:ilvl w:val="0"/>
          <w:numId w:val="48"/>
        </w:numPr>
        <w:tabs>
          <w:tab w:val="left" w:pos="1197"/>
        </w:tabs>
        <w:ind w:right="113" w:firstLine="720"/>
        <w:rPr>
          <w:sz w:val="28"/>
        </w:rPr>
      </w:pPr>
      <w:r>
        <w:rPr>
          <w:sz w:val="28"/>
        </w:rPr>
        <w:t>место, условия и сроки (периоды) поставки товара, выполнения работы, оказания</w:t>
      </w:r>
      <w:r>
        <w:rPr>
          <w:spacing w:val="7"/>
          <w:sz w:val="28"/>
        </w:rPr>
        <w:t xml:space="preserve"> </w:t>
      </w:r>
      <w:r>
        <w:rPr>
          <w:sz w:val="28"/>
        </w:rPr>
        <w:t>услуги;</w:t>
      </w:r>
    </w:p>
    <w:p w:rsidR="00B54538" w:rsidRDefault="00942EAE">
      <w:pPr>
        <w:pStyle w:val="a4"/>
        <w:numPr>
          <w:ilvl w:val="0"/>
          <w:numId w:val="48"/>
        </w:numPr>
        <w:tabs>
          <w:tab w:val="left" w:pos="1185"/>
        </w:tabs>
        <w:spacing w:line="321" w:lineRule="exact"/>
        <w:ind w:left="1185"/>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0"/>
          <w:numId w:val="48"/>
        </w:numPr>
        <w:tabs>
          <w:tab w:val="left" w:pos="1185"/>
        </w:tabs>
        <w:spacing w:line="321" w:lineRule="exact"/>
        <w:ind w:left="1185"/>
        <w:rPr>
          <w:sz w:val="28"/>
        </w:rPr>
      </w:pPr>
      <w:r>
        <w:rPr>
          <w:sz w:val="28"/>
        </w:rPr>
        <w:t>форма, сроки и порядок оплаты товара, работы,</w:t>
      </w:r>
      <w:r>
        <w:rPr>
          <w:spacing w:val="1"/>
          <w:sz w:val="28"/>
        </w:rPr>
        <w:t xml:space="preserve"> </w:t>
      </w:r>
      <w:r>
        <w:rPr>
          <w:sz w:val="28"/>
        </w:rPr>
        <w:t>услуги;</w:t>
      </w:r>
    </w:p>
    <w:p w:rsidR="00B54538" w:rsidRDefault="00942EAE">
      <w:pPr>
        <w:pStyle w:val="a4"/>
        <w:numPr>
          <w:ilvl w:val="0"/>
          <w:numId w:val="48"/>
        </w:numPr>
        <w:tabs>
          <w:tab w:val="left" w:pos="1205"/>
        </w:tabs>
        <w:ind w:right="116" w:firstLine="720"/>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0"/>
          <w:numId w:val="48"/>
        </w:numPr>
        <w:tabs>
          <w:tab w:val="left" w:pos="1197"/>
        </w:tabs>
        <w:ind w:right="118" w:firstLine="720"/>
        <w:rPr>
          <w:sz w:val="28"/>
        </w:rPr>
      </w:pPr>
      <w:r>
        <w:rPr>
          <w:sz w:val="28"/>
        </w:rPr>
        <w:t>порядок, место, дата начала и дата окончания срока подачи заявок на участие в</w:t>
      </w:r>
      <w:r>
        <w:rPr>
          <w:spacing w:val="-3"/>
          <w:sz w:val="28"/>
        </w:rPr>
        <w:t xml:space="preserve"> </w:t>
      </w:r>
      <w:r>
        <w:rPr>
          <w:sz w:val="28"/>
        </w:rPr>
        <w:t>закупке;</w:t>
      </w:r>
    </w:p>
    <w:p w:rsidR="00B54538" w:rsidRDefault="00942EAE">
      <w:pPr>
        <w:pStyle w:val="a4"/>
        <w:numPr>
          <w:ilvl w:val="0"/>
          <w:numId w:val="48"/>
        </w:numPr>
        <w:tabs>
          <w:tab w:val="left" w:pos="1221"/>
        </w:tabs>
        <w:spacing w:line="228" w:lineRule="auto"/>
        <w:ind w:right="105" w:firstLine="720"/>
        <w:rPr>
          <w:sz w:val="28"/>
        </w:rPr>
      </w:pPr>
      <w:r>
        <w:rPr>
          <w:sz w:val="28"/>
        </w:rPr>
        <w:t xml:space="preserve">требования к участникам закупки и перечень документов, </w:t>
      </w:r>
      <w:r>
        <w:rPr>
          <w:sz w:val="28"/>
        </w:rPr>
        <w:lastRenderedPageBreak/>
        <w:t>представляемых участниками закупки для подтверждения их соответствия установленным</w:t>
      </w:r>
      <w:r>
        <w:rPr>
          <w:spacing w:val="-1"/>
          <w:sz w:val="28"/>
        </w:rPr>
        <w:t xml:space="preserve"> </w:t>
      </w:r>
      <w:r>
        <w:rPr>
          <w:sz w:val="28"/>
        </w:rPr>
        <w:t>требованиям;</w:t>
      </w:r>
    </w:p>
    <w:p w:rsidR="00B54538" w:rsidRDefault="00942EAE">
      <w:pPr>
        <w:pStyle w:val="a4"/>
        <w:numPr>
          <w:ilvl w:val="0"/>
          <w:numId w:val="48"/>
        </w:numPr>
        <w:tabs>
          <w:tab w:val="left" w:pos="1201"/>
        </w:tabs>
        <w:spacing w:line="223" w:lineRule="auto"/>
        <w:ind w:right="117" w:firstLine="720"/>
        <w:rPr>
          <w:sz w:val="28"/>
        </w:rPr>
      </w:pPr>
      <w:r>
        <w:rPr>
          <w:sz w:val="28"/>
        </w:rPr>
        <w:t>формы, порядок, дата начала и дата окончания срока предоставления участникам закупки разъяснений положений документации о</w:t>
      </w:r>
      <w:r>
        <w:rPr>
          <w:spacing w:val="-12"/>
          <w:sz w:val="28"/>
        </w:rPr>
        <w:t xml:space="preserve"> </w:t>
      </w:r>
      <w:r>
        <w:rPr>
          <w:sz w:val="28"/>
        </w:rPr>
        <w:t>закупке;</w:t>
      </w:r>
    </w:p>
    <w:p w:rsidR="00B54538" w:rsidRDefault="00942EAE">
      <w:pPr>
        <w:pStyle w:val="a4"/>
        <w:numPr>
          <w:ilvl w:val="0"/>
          <w:numId w:val="48"/>
        </w:numPr>
        <w:tabs>
          <w:tab w:val="left" w:pos="1193"/>
        </w:tabs>
        <w:spacing w:line="225" w:lineRule="auto"/>
        <w:ind w:right="117" w:firstLine="720"/>
        <w:rPr>
          <w:sz w:val="28"/>
        </w:rPr>
      </w:pPr>
      <w:r>
        <w:rPr>
          <w:sz w:val="28"/>
        </w:rPr>
        <w:t>место и дата рассмотрения предложений участников закупки и подведения итогов закупки;</w:t>
      </w:r>
    </w:p>
    <w:p w:rsidR="00B54538" w:rsidRDefault="00942EAE">
      <w:pPr>
        <w:pStyle w:val="a4"/>
        <w:numPr>
          <w:ilvl w:val="0"/>
          <w:numId w:val="48"/>
        </w:numPr>
        <w:tabs>
          <w:tab w:val="left" w:pos="1185"/>
        </w:tabs>
        <w:spacing w:line="300" w:lineRule="exact"/>
        <w:ind w:left="1185"/>
        <w:jc w:val="left"/>
        <w:rPr>
          <w:sz w:val="28"/>
        </w:rPr>
      </w:pPr>
      <w:r>
        <w:rPr>
          <w:sz w:val="28"/>
        </w:rPr>
        <w:t>критерии оценки и сопоставления заявок на участие в</w:t>
      </w:r>
      <w:r>
        <w:rPr>
          <w:spacing w:val="-10"/>
          <w:sz w:val="28"/>
        </w:rPr>
        <w:t xml:space="preserve"> </w:t>
      </w:r>
      <w:r>
        <w:rPr>
          <w:sz w:val="28"/>
        </w:rPr>
        <w:t>закупке;</w:t>
      </w:r>
    </w:p>
    <w:p w:rsidR="00B54538" w:rsidRDefault="00942EAE">
      <w:pPr>
        <w:pStyle w:val="a4"/>
        <w:numPr>
          <w:ilvl w:val="0"/>
          <w:numId w:val="48"/>
        </w:numPr>
        <w:tabs>
          <w:tab w:val="left" w:pos="1185"/>
        </w:tabs>
        <w:spacing w:line="302" w:lineRule="exact"/>
        <w:ind w:left="1185"/>
        <w:jc w:val="left"/>
        <w:rPr>
          <w:sz w:val="28"/>
        </w:rPr>
      </w:pPr>
      <w:r>
        <w:rPr>
          <w:sz w:val="28"/>
        </w:rPr>
        <w:t>порядок оценки и сопоставления заявок на участие в</w:t>
      </w:r>
      <w:r>
        <w:rPr>
          <w:spacing w:val="-5"/>
          <w:sz w:val="28"/>
        </w:rPr>
        <w:t xml:space="preserve"> </w:t>
      </w:r>
      <w:r>
        <w:rPr>
          <w:sz w:val="28"/>
        </w:rPr>
        <w:t>закупке;</w:t>
      </w:r>
    </w:p>
    <w:p w:rsidR="00B54538" w:rsidRPr="00942EAE" w:rsidRDefault="00942EAE" w:rsidP="00942EAE">
      <w:pPr>
        <w:pStyle w:val="a4"/>
        <w:numPr>
          <w:ilvl w:val="2"/>
          <w:numId w:val="49"/>
        </w:numPr>
        <w:tabs>
          <w:tab w:val="left" w:pos="1185"/>
        </w:tabs>
        <w:spacing w:before="86" w:line="225" w:lineRule="auto"/>
        <w:ind w:right="107" w:firstLine="720"/>
        <w:jc w:val="both"/>
        <w:rPr>
          <w:sz w:val="28"/>
        </w:rPr>
      </w:pPr>
      <w:r w:rsidRPr="00942EAE">
        <w:rPr>
          <w:sz w:val="28"/>
        </w:rPr>
        <w:t>иные сведения, необходимые для проведения</w:t>
      </w:r>
      <w:r w:rsidRPr="00942EAE">
        <w:rPr>
          <w:spacing w:val="-7"/>
          <w:sz w:val="28"/>
        </w:rPr>
        <w:t xml:space="preserve"> </w:t>
      </w:r>
      <w:r w:rsidRPr="00942EAE">
        <w:rPr>
          <w:sz w:val="28"/>
        </w:rPr>
        <w:t>закупки.</w:t>
      </w:r>
      <w:r>
        <w:rPr>
          <w:sz w:val="28"/>
        </w:rPr>
        <w:t xml:space="preserve"> </w:t>
      </w:r>
      <w:r w:rsidRPr="00942EAE">
        <w:rPr>
          <w:sz w:val="28"/>
        </w:rPr>
        <w:t>Изменения, вносимые в извещение о закупке, документацию о за- 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w:t>
      </w:r>
      <w:r>
        <w:rPr>
          <w:sz w:val="28"/>
        </w:rPr>
        <w:t xml:space="preserve"> предоставления указанных разъ</w:t>
      </w:r>
      <w:r w:rsidRPr="00942EAE">
        <w:rPr>
          <w:sz w:val="28"/>
        </w:rPr>
        <w:t>яснений. В случае, если закупка осуществляется путем проведения торгов и изменения в извещение о закупке, документ</w:t>
      </w:r>
      <w:r>
        <w:rPr>
          <w:sz w:val="28"/>
        </w:rPr>
        <w:t>ацию о закупке внесены Заказчи</w:t>
      </w:r>
      <w:r w:rsidRPr="00942EAE">
        <w:rPr>
          <w:sz w:val="28"/>
        </w:rPr>
        <w:t>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w:t>
      </w:r>
      <w:r w:rsidR="004A034E">
        <w:rPr>
          <w:sz w:val="28"/>
        </w:rPr>
        <w:t>ном сайте внесен</w:t>
      </w:r>
      <w:r w:rsidRPr="00942EAE">
        <w:rPr>
          <w:sz w:val="28"/>
        </w:rPr>
        <w:t>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54538" w:rsidRDefault="00942EAE">
      <w:pPr>
        <w:pStyle w:val="a4"/>
        <w:numPr>
          <w:ilvl w:val="2"/>
          <w:numId w:val="49"/>
        </w:numPr>
        <w:tabs>
          <w:tab w:val="left" w:pos="1656"/>
        </w:tabs>
        <w:spacing w:before="9" w:line="225" w:lineRule="auto"/>
        <w:ind w:right="111" w:firstLine="720"/>
        <w:jc w:val="both"/>
        <w:rPr>
          <w:sz w:val="28"/>
        </w:rPr>
      </w:pPr>
      <w:r>
        <w:rPr>
          <w:sz w:val="28"/>
        </w:rPr>
        <w:t>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rsidR="00B54538" w:rsidRDefault="00942EAE">
      <w:pPr>
        <w:pStyle w:val="a4"/>
        <w:numPr>
          <w:ilvl w:val="2"/>
          <w:numId w:val="49"/>
        </w:numPr>
        <w:tabs>
          <w:tab w:val="left" w:pos="1796"/>
        </w:tabs>
        <w:spacing w:before="1" w:line="225" w:lineRule="auto"/>
        <w:ind w:right="110" w:firstLine="720"/>
        <w:jc w:val="both"/>
        <w:rPr>
          <w:sz w:val="28"/>
        </w:rPr>
      </w:pPr>
      <w:r>
        <w:rPr>
          <w:sz w:val="28"/>
        </w:rPr>
        <w:t xml:space="preserve">Размещенные на официальном сайте информация о закупке, </w:t>
      </w:r>
      <w:r w:rsidR="004A034E">
        <w:rPr>
          <w:spacing w:val="-3"/>
          <w:sz w:val="28"/>
        </w:rPr>
        <w:t>по</w:t>
      </w:r>
      <w:r>
        <w:rPr>
          <w:sz w:val="28"/>
        </w:rPr>
        <w:t>ложения о закупке, планы закупки должны быть доступны для ознакомления без взимания</w:t>
      </w:r>
      <w:r>
        <w:rPr>
          <w:spacing w:val="1"/>
          <w:sz w:val="28"/>
        </w:rPr>
        <w:t xml:space="preserve"> </w:t>
      </w:r>
      <w:r>
        <w:rPr>
          <w:sz w:val="28"/>
        </w:rPr>
        <w:t>платы.</w:t>
      </w:r>
    </w:p>
    <w:p w:rsidR="00B54538" w:rsidRDefault="00942EAE">
      <w:pPr>
        <w:pStyle w:val="a4"/>
        <w:numPr>
          <w:ilvl w:val="2"/>
          <w:numId w:val="49"/>
        </w:numPr>
        <w:tabs>
          <w:tab w:val="left" w:pos="1797"/>
        </w:tabs>
        <w:spacing w:before="4" w:line="225" w:lineRule="auto"/>
        <w:ind w:right="107" w:firstLine="720"/>
        <w:jc w:val="both"/>
        <w:rPr>
          <w:sz w:val="28"/>
        </w:rPr>
      </w:pPr>
      <w:r>
        <w:rPr>
          <w:sz w:val="28"/>
        </w:rPr>
        <w:t>Заказчик не позднее 10-го числа</w:t>
      </w:r>
      <w:r w:rsidR="004A034E">
        <w:rPr>
          <w:sz w:val="28"/>
        </w:rPr>
        <w:t xml:space="preserve"> месяца, следующего за отчет</w:t>
      </w:r>
      <w:r>
        <w:rPr>
          <w:sz w:val="28"/>
        </w:rPr>
        <w:t>ным месяцем, размещает на официальном</w:t>
      </w:r>
      <w:r>
        <w:rPr>
          <w:spacing w:val="6"/>
          <w:sz w:val="28"/>
        </w:rPr>
        <w:t xml:space="preserve"> </w:t>
      </w:r>
      <w:r>
        <w:rPr>
          <w:sz w:val="28"/>
        </w:rPr>
        <w:t>сайте:</w:t>
      </w:r>
    </w:p>
    <w:p w:rsidR="00B54538" w:rsidRDefault="00942EAE">
      <w:pPr>
        <w:pStyle w:val="a4"/>
        <w:numPr>
          <w:ilvl w:val="0"/>
          <w:numId w:val="47"/>
        </w:numPr>
        <w:tabs>
          <w:tab w:val="left" w:pos="1349"/>
        </w:tabs>
        <w:spacing w:line="225" w:lineRule="auto"/>
        <w:ind w:right="111" w:firstLine="720"/>
        <w:jc w:val="both"/>
        <w:rPr>
          <w:sz w:val="28"/>
        </w:rPr>
      </w:pPr>
      <w:r>
        <w:rPr>
          <w:sz w:val="28"/>
        </w:rPr>
        <w:t>сведения о количестве и об общей</w:t>
      </w:r>
      <w:r w:rsidR="004A034E">
        <w:rPr>
          <w:sz w:val="28"/>
        </w:rPr>
        <w:t xml:space="preserve"> стоимости договоров, заключен</w:t>
      </w:r>
      <w:r>
        <w:rPr>
          <w:sz w:val="28"/>
        </w:rPr>
        <w:t>ных заказчиком по результатам закупки товаров, работ,</w:t>
      </w:r>
      <w:r>
        <w:rPr>
          <w:spacing w:val="-2"/>
          <w:sz w:val="28"/>
        </w:rPr>
        <w:t xml:space="preserve"> </w:t>
      </w:r>
      <w:r>
        <w:rPr>
          <w:sz w:val="28"/>
        </w:rPr>
        <w:t>услуг;</w:t>
      </w:r>
    </w:p>
    <w:p w:rsidR="00B54538" w:rsidRDefault="00942EAE">
      <w:pPr>
        <w:pStyle w:val="a4"/>
        <w:numPr>
          <w:ilvl w:val="0"/>
          <w:numId w:val="47"/>
        </w:numPr>
        <w:tabs>
          <w:tab w:val="left" w:pos="1349"/>
        </w:tabs>
        <w:spacing w:before="2" w:line="225" w:lineRule="auto"/>
        <w:ind w:right="105" w:firstLine="720"/>
        <w:jc w:val="both"/>
        <w:rPr>
          <w:sz w:val="28"/>
        </w:rPr>
      </w:pPr>
      <w:r>
        <w:rPr>
          <w:sz w:val="28"/>
        </w:rPr>
        <w:t>сведения о количестве и об общей стоимости договоров, за</w:t>
      </w:r>
      <w:r w:rsidR="004A034E">
        <w:rPr>
          <w:sz w:val="28"/>
        </w:rPr>
        <w:t>ключен</w:t>
      </w:r>
      <w:r>
        <w:rPr>
          <w:sz w:val="28"/>
        </w:rPr>
        <w:t>ных заказчиком по результатам закупки у е</w:t>
      </w:r>
      <w:r w:rsidR="004A034E">
        <w:rPr>
          <w:sz w:val="28"/>
        </w:rPr>
        <w:t>динственного поставщика (испол</w:t>
      </w:r>
      <w:r>
        <w:rPr>
          <w:sz w:val="28"/>
        </w:rPr>
        <w:t>нителя,</w:t>
      </w:r>
      <w:r>
        <w:rPr>
          <w:spacing w:val="1"/>
          <w:sz w:val="28"/>
        </w:rPr>
        <w:t xml:space="preserve"> </w:t>
      </w:r>
      <w:r>
        <w:rPr>
          <w:sz w:val="28"/>
        </w:rPr>
        <w:t>подрядчика);</w:t>
      </w:r>
    </w:p>
    <w:p w:rsidR="00B54538" w:rsidRDefault="00942EAE">
      <w:pPr>
        <w:pStyle w:val="a4"/>
        <w:numPr>
          <w:ilvl w:val="0"/>
          <w:numId w:val="47"/>
        </w:numPr>
        <w:tabs>
          <w:tab w:val="left" w:pos="1349"/>
        </w:tabs>
        <w:spacing w:line="225" w:lineRule="auto"/>
        <w:ind w:right="108" w:firstLine="720"/>
        <w:jc w:val="both"/>
        <w:rPr>
          <w:sz w:val="28"/>
        </w:rPr>
      </w:pPr>
      <w:r>
        <w:rPr>
          <w:sz w:val="28"/>
        </w:rPr>
        <w:t>сведения о количестве и об общей</w:t>
      </w:r>
      <w:r w:rsidR="004A034E">
        <w:rPr>
          <w:sz w:val="28"/>
        </w:rPr>
        <w:t xml:space="preserve"> стоимости договоров, заключен</w:t>
      </w:r>
      <w:r>
        <w:rPr>
          <w:sz w:val="28"/>
        </w:rPr>
        <w:t>ных заказчиком по результатам закупки, све</w:t>
      </w:r>
      <w:r w:rsidR="004A034E">
        <w:rPr>
          <w:sz w:val="28"/>
        </w:rPr>
        <w:t>дения о которой составляют гос</w:t>
      </w:r>
      <w:r>
        <w:rPr>
          <w:sz w:val="28"/>
        </w:rPr>
        <w:t>ударственную тайну или в отношении которой приняты решения Правитель- ства Российской Федерации (при их</w:t>
      </w:r>
      <w:r>
        <w:rPr>
          <w:spacing w:val="1"/>
          <w:sz w:val="28"/>
        </w:rPr>
        <w:t xml:space="preserve"> </w:t>
      </w:r>
      <w:r>
        <w:rPr>
          <w:sz w:val="28"/>
        </w:rPr>
        <w:t>наличии).</w:t>
      </w:r>
    </w:p>
    <w:p w:rsidR="00B54538" w:rsidRDefault="00942EAE">
      <w:pPr>
        <w:pStyle w:val="a3"/>
        <w:spacing w:before="6"/>
        <w:ind w:right="107" w:firstLine="720"/>
      </w:pPr>
      <w:r>
        <w:t>Заказчик вправе не размещать на офиц</w:t>
      </w:r>
      <w:r w:rsidR="004A034E">
        <w:t>иальном сайте сведения о закуп</w:t>
      </w:r>
      <w:r>
        <w:t>ке товаров, работ, услуг, стоимость которых не превышает сто тысяч рублей.</w:t>
      </w:r>
    </w:p>
    <w:p w:rsidR="00B54538" w:rsidRDefault="00942EAE">
      <w:pPr>
        <w:pStyle w:val="a4"/>
        <w:numPr>
          <w:ilvl w:val="2"/>
          <w:numId w:val="49"/>
        </w:numPr>
        <w:tabs>
          <w:tab w:val="left" w:pos="1797"/>
        </w:tabs>
        <w:spacing w:line="225" w:lineRule="auto"/>
        <w:ind w:right="111" w:firstLine="720"/>
        <w:jc w:val="both"/>
        <w:rPr>
          <w:sz w:val="28"/>
        </w:rPr>
      </w:pPr>
      <w:r>
        <w:rPr>
          <w:sz w:val="28"/>
        </w:rPr>
        <w:t>Заказчик вправе дополнительно разместить в любых источниках информации сведения о проводимых процед</w:t>
      </w:r>
      <w:r w:rsidR="004A034E">
        <w:rPr>
          <w:sz w:val="28"/>
        </w:rPr>
        <w:t>урах закупки и (или) их резуль</w:t>
      </w:r>
      <w:r>
        <w:rPr>
          <w:sz w:val="28"/>
        </w:rPr>
        <w:t>татах. В случае дополнительного размещения информации Заказчик обязан обеспечить соответствие размещаемой информации официальным</w:t>
      </w:r>
      <w:r>
        <w:rPr>
          <w:spacing w:val="-14"/>
          <w:sz w:val="28"/>
        </w:rPr>
        <w:t xml:space="preserve"> </w:t>
      </w:r>
      <w:r>
        <w:rPr>
          <w:sz w:val="28"/>
        </w:rPr>
        <w:t>данным.</w:t>
      </w:r>
    </w:p>
    <w:p w:rsidR="00B54538" w:rsidRDefault="00B54538">
      <w:pPr>
        <w:pStyle w:val="a3"/>
        <w:spacing w:before="8"/>
        <w:ind w:left="0" w:firstLine="0"/>
        <w:jc w:val="left"/>
        <w:rPr>
          <w:sz w:val="26"/>
        </w:rPr>
      </w:pPr>
    </w:p>
    <w:p w:rsidR="00B54538" w:rsidRDefault="00942EAE">
      <w:pPr>
        <w:pStyle w:val="a4"/>
        <w:numPr>
          <w:ilvl w:val="1"/>
          <w:numId w:val="55"/>
        </w:numPr>
        <w:tabs>
          <w:tab w:val="left" w:pos="1809"/>
        </w:tabs>
        <w:spacing w:before="1" w:line="223" w:lineRule="auto"/>
        <w:ind w:left="1021" w:right="115" w:firstLine="296"/>
        <w:jc w:val="both"/>
        <w:rPr>
          <w:sz w:val="28"/>
        </w:rPr>
      </w:pPr>
      <w:r>
        <w:rPr>
          <w:sz w:val="28"/>
        </w:rPr>
        <w:t xml:space="preserve">Ответственность при осуществлении закупочной деятельности </w:t>
      </w:r>
      <w:r>
        <w:rPr>
          <w:sz w:val="28"/>
        </w:rPr>
        <w:lastRenderedPageBreak/>
        <w:t>2.4.1.За нарушение требований законодательства при</w:t>
      </w:r>
      <w:r>
        <w:rPr>
          <w:spacing w:val="30"/>
          <w:sz w:val="28"/>
        </w:rPr>
        <w:t xml:space="preserve"> </w:t>
      </w:r>
      <w:r>
        <w:rPr>
          <w:sz w:val="28"/>
        </w:rPr>
        <w:t>осуществлении</w:t>
      </w:r>
    </w:p>
    <w:p w:rsidR="00B54538" w:rsidRDefault="00942EAE">
      <w:pPr>
        <w:pStyle w:val="a3"/>
        <w:spacing w:before="3" w:line="225" w:lineRule="auto"/>
        <w:ind w:right="107" w:firstLine="0"/>
      </w:pPr>
      <w:r>
        <w:t>закупки товаров, работ, услуг виновные лиц</w:t>
      </w:r>
      <w:r w:rsidR="004A034E">
        <w:t>а несут ответственность в соот</w:t>
      </w:r>
      <w:r>
        <w:t>ветствии с законодательством Российской Федерации.</w:t>
      </w:r>
    </w:p>
    <w:p w:rsidR="00B54538" w:rsidRDefault="00942EAE">
      <w:pPr>
        <w:pStyle w:val="a3"/>
        <w:spacing w:before="2" w:line="225" w:lineRule="auto"/>
        <w:ind w:right="113" w:firstLine="720"/>
      </w:pPr>
      <w:r>
        <w:t>2.4.2.За нарушение требований настоящего Положения ответственные лица несут дисциплинарную ответственность, в порядке и на условиях, предусмотренных трудовым</w:t>
      </w:r>
      <w:r>
        <w:rPr>
          <w:spacing w:val="-1"/>
        </w:rPr>
        <w:t xml:space="preserve"> </w:t>
      </w:r>
      <w:r>
        <w:t>законодательством.</w:t>
      </w:r>
    </w:p>
    <w:p w:rsidR="00B54538" w:rsidRDefault="00B54538">
      <w:pPr>
        <w:pStyle w:val="a3"/>
        <w:spacing w:before="2"/>
        <w:ind w:left="0" w:firstLine="0"/>
        <w:jc w:val="left"/>
        <w:rPr>
          <w:sz w:val="25"/>
        </w:rPr>
      </w:pPr>
    </w:p>
    <w:p w:rsidR="00B54538" w:rsidRDefault="00942EAE">
      <w:pPr>
        <w:pStyle w:val="a4"/>
        <w:numPr>
          <w:ilvl w:val="0"/>
          <w:numId w:val="55"/>
        </w:numPr>
        <w:tabs>
          <w:tab w:val="left" w:pos="3706"/>
        </w:tabs>
        <w:spacing w:line="321" w:lineRule="exact"/>
        <w:ind w:left="3705" w:hanging="213"/>
        <w:jc w:val="left"/>
        <w:rPr>
          <w:sz w:val="28"/>
        </w:rPr>
      </w:pPr>
      <w:r>
        <w:rPr>
          <w:sz w:val="28"/>
        </w:rPr>
        <w:t>Порядок подготовки</w:t>
      </w:r>
      <w:r>
        <w:rPr>
          <w:spacing w:val="-14"/>
          <w:sz w:val="28"/>
        </w:rPr>
        <w:t xml:space="preserve"> </w:t>
      </w:r>
      <w:r>
        <w:rPr>
          <w:sz w:val="28"/>
        </w:rPr>
        <w:t>закупки</w:t>
      </w:r>
    </w:p>
    <w:p w:rsidR="00B54538" w:rsidRDefault="00942EAE" w:rsidP="004A034E">
      <w:pPr>
        <w:pStyle w:val="a3"/>
        <w:ind w:right="115" w:firstLine="720"/>
      </w:pPr>
      <w:r>
        <w:t>Настоящий раздел определяет требования к порядку подготовки з</w:t>
      </w:r>
      <w:r w:rsidR="004A034E">
        <w:t>акуп</w:t>
      </w:r>
      <w:r>
        <w:t>ки товаров, работ, услуг. Подготовка к проведению закупки включает в себя</w:t>
      </w:r>
      <w:r w:rsidR="004A034E">
        <w:t xml:space="preserve"> </w:t>
      </w:r>
      <w:r>
        <w:t xml:space="preserve">комплекс организационных и правовых </w:t>
      </w:r>
      <w:r w:rsidR="004A034E">
        <w:t>мероприятий, осуществляемых со</w:t>
      </w:r>
      <w:r>
        <w:t>трудниками Заказчика в целях оформления потребности в товарах, работах, услугах и определения способов ее удовлетворения.</w:t>
      </w:r>
    </w:p>
    <w:p w:rsidR="00B54538" w:rsidRDefault="00B54538">
      <w:pPr>
        <w:pStyle w:val="a3"/>
        <w:ind w:left="0" w:firstLine="0"/>
        <w:jc w:val="left"/>
        <w:rPr>
          <w:sz w:val="30"/>
        </w:rPr>
      </w:pPr>
    </w:p>
    <w:p w:rsidR="00B54538" w:rsidRDefault="00942EAE">
      <w:pPr>
        <w:pStyle w:val="a4"/>
        <w:numPr>
          <w:ilvl w:val="1"/>
          <w:numId w:val="47"/>
        </w:numPr>
        <w:tabs>
          <w:tab w:val="left" w:pos="3401"/>
        </w:tabs>
        <w:jc w:val="both"/>
        <w:rPr>
          <w:sz w:val="28"/>
        </w:rPr>
      </w:pPr>
      <w:r>
        <w:rPr>
          <w:sz w:val="28"/>
        </w:rPr>
        <w:t>Общий порядок проведения</w:t>
      </w:r>
      <w:r>
        <w:rPr>
          <w:spacing w:val="-2"/>
          <w:sz w:val="28"/>
        </w:rPr>
        <w:t xml:space="preserve"> </w:t>
      </w:r>
      <w:r>
        <w:rPr>
          <w:sz w:val="28"/>
        </w:rPr>
        <w:t>закупок</w:t>
      </w:r>
    </w:p>
    <w:p w:rsidR="00B54538" w:rsidRDefault="00942EAE">
      <w:pPr>
        <w:pStyle w:val="a4"/>
        <w:numPr>
          <w:ilvl w:val="2"/>
          <w:numId w:val="46"/>
        </w:numPr>
        <w:tabs>
          <w:tab w:val="left" w:pos="1656"/>
        </w:tabs>
        <w:spacing w:before="2"/>
        <w:ind w:right="109" w:firstLine="720"/>
        <w:jc w:val="both"/>
        <w:rPr>
          <w:sz w:val="28"/>
        </w:rPr>
      </w:pPr>
      <w:r>
        <w:rPr>
          <w:sz w:val="28"/>
        </w:rPr>
        <w:t>Решение о проведении закупк</w:t>
      </w:r>
      <w:r w:rsidR="004A034E">
        <w:rPr>
          <w:sz w:val="28"/>
        </w:rPr>
        <w:t>и принимается руководителем За</w:t>
      </w:r>
      <w:r>
        <w:rPr>
          <w:sz w:val="28"/>
        </w:rPr>
        <w:t>казчика самостоятельно или в соответствии с информацией, поступившей от структурных подразделений и (или) сотрудников Заказчика, собственника имущества или иных органов</w:t>
      </w:r>
      <w:r>
        <w:rPr>
          <w:spacing w:val="9"/>
          <w:sz w:val="28"/>
        </w:rPr>
        <w:t xml:space="preserve"> </w:t>
      </w:r>
      <w:r>
        <w:rPr>
          <w:sz w:val="28"/>
        </w:rPr>
        <w:t>управления.</w:t>
      </w:r>
    </w:p>
    <w:p w:rsidR="00B54538" w:rsidRDefault="00942EAE">
      <w:pPr>
        <w:pStyle w:val="a4"/>
        <w:numPr>
          <w:ilvl w:val="2"/>
          <w:numId w:val="46"/>
        </w:numPr>
        <w:tabs>
          <w:tab w:val="left" w:pos="1644"/>
        </w:tabs>
        <w:spacing w:line="232" w:lineRule="auto"/>
        <w:ind w:right="111" w:firstLine="708"/>
        <w:jc w:val="both"/>
        <w:rPr>
          <w:sz w:val="28"/>
        </w:rPr>
      </w:pPr>
      <w:r>
        <w:rPr>
          <w:sz w:val="28"/>
        </w:rPr>
        <w:t>При проведении торгов Заказчиком могут выделяться отдельные лоты. Выделение лотов в составе предмета</w:t>
      </w:r>
      <w:r w:rsidR="004A034E">
        <w:rPr>
          <w:sz w:val="28"/>
        </w:rPr>
        <w:t xml:space="preserve"> торгов осуществляется Заказчи</w:t>
      </w:r>
      <w:r>
        <w:rPr>
          <w:sz w:val="28"/>
        </w:rPr>
        <w:t>ком в целях рационального и эффективного расходования денежных средств и развития добросовестной конкуренции. Участник закупки подает заявку на участие в торгах в отношении определенного лота. В отношении каждого ло- та заключается отдельный</w:t>
      </w:r>
      <w:r>
        <w:rPr>
          <w:spacing w:val="-1"/>
          <w:sz w:val="28"/>
        </w:rPr>
        <w:t xml:space="preserve"> </w:t>
      </w:r>
      <w:r>
        <w:rPr>
          <w:sz w:val="28"/>
        </w:rPr>
        <w:t>договор.</w:t>
      </w:r>
    </w:p>
    <w:p w:rsidR="00B54538" w:rsidRDefault="00942EAE">
      <w:pPr>
        <w:pStyle w:val="a4"/>
        <w:numPr>
          <w:ilvl w:val="2"/>
          <w:numId w:val="46"/>
        </w:numPr>
        <w:tabs>
          <w:tab w:val="left" w:pos="1656"/>
        </w:tabs>
        <w:spacing w:before="3"/>
        <w:ind w:right="109" w:firstLine="720"/>
        <w:jc w:val="both"/>
        <w:rPr>
          <w:sz w:val="28"/>
        </w:rPr>
      </w:pPr>
      <w:r>
        <w:rPr>
          <w:sz w:val="28"/>
        </w:rPr>
        <w:t>Решение о проведении закупк</w:t>
      </w:r>
      <w:r w:rsidR="004A034E">
        <w:rPr>
          <w:sz w:val="28"/>
        </w:rPr>
        <w:t>и оформляется приказом по учре</w:t>
      </w:r>
      <w:r>
        <w:rPr>
          <w:sz w:val="28"/>
        </w:rPr>
        <w:t>ждению, который должен включать в</w:t>
      </w:r>
      <w:r>
        <w:rPr>
          <w:spacing w:val="1"/>
          <w:sz w:val="28"/>
        </w:rPr>
        <w:t xml:space="preserve"> </w:t>
      </w:r>
      <w:r>
        <w:rPr>
          <w:sz w:val="28"/>
        </w:rPr>
        <w:t>себя:</w:t>
      </w:r>
    </w:p>
    <w:p w:rsidR="00B54538" w:rsidRDefault="00942EAE">
      <w:pPr>
        <w:pStyle w:val="a4"/>
        <w:numPr>
          <w:ilvl w:val="0"/>
          <w:numId w:val="48"/>
        </w:numPr>
        <w:tabs>
          <w:tab w:val="left" w:pos="1225"/>
        </w:tabs>
        <w:ind w:right="113" w:firstLine="720"/>
        <w:jc w:val="left"/>
        <w:rPr>
          <w:sz w:val="28"/>
        </w:rPr>
      </w:pPr>
      <w:r>
        <w:rPr>
          <w:sz w:val="28"/>
        </w:rPr>
        <w:t>информацию о потребности в товара</w:t>
      </w:r>
      <w:r w:rsidR="004A034E">
        <w:rPr>
          <w:sz w:val="28"/>
        </w:rPr>
        <w:t>х, работах, услугах, на удовле</w:t>
      </w:r>
      <w:r>
        <w:rPr>
          <w:sz w:val="28"/>
        </w:rPr>
        <w:t>творение которой направлена</w:t>
      </w:r>
      <w:r>
        <w:rPr>
          <w:spacing w:val="-4"/>
          <w:sz w:val="28"/>
        </w:rPr>
        <w:t xml:space="preserve"> </w:t>
      </w:r>
      <w:r>
        <w:rPr>
          <w:sz w:val="28"/>
        </w:rPr>
        <w:t>закупка;</w:t>
      </w:r>
    </w:p>
    <w:p w:rsidR="00B54538" w:rsidRDefault="00942EAE">
      <w:pPr>
        <w:pStyle w:val="a4"/>
        <w:numPr>
          <w:ilvl w:val="0"/>
          <w:numId w:val="48"/>
        </w:numPr>
        <w:tabs>
          <w:tab w:val="left" w:pos="1185"/>
        </w:tabs>
        <w:spacing w:before="1" w:line="321" w:lineRule="exact"/>
        <w:ind w:left="1185"/>
        <w:jc w:val="left"/>
        <w:rPr>
          <w:sz w:val="28"/>
        </w:rPr>
      </w:pPr>
      <w:r>
        <w:rPr>
          <w:sz w:val="28"/>
        </w:rPr>
        <w:t>способ</w:t>
      </w:r>
      <w:r>
        <w:rPr>
          <w:spacing w:val="1"/>
          <w:sz w:val="28"/>
        </w:rPr>
        <w:t xml:space="preserve"> </w:t>
      </w:r>
      <w:r>
        <w:rPr>
          <w:sz w:val="28"/>
        </w:rPr>
        <w:t>закупки;</w:t>
      </w:r>
    </w:p>
    <w:p w:rsidR="00B54538" w:rsidRDefault="00942EAE">
      <w:pPr>
        <w:pStyle w:val="a4"/>
        <w:numPr>
          <w:ilvl w:val="0"/>
          <w:numId w:val="48"/>
        </w:numPr>
        <w:tabs>
          <w:tab w:val="left" w:pos="1185"/>
        </w:tabs>
        <w:spacing w:line="321" w:lineRule="exact"/>
        <w:ind w:left="1185"/>
        <w:jc w:val="left"/>
        <w:rPr>
          <w:sz w:val="28"/>
        </w:rPr>
      </w:pPr>
      <w:r>
        <w:rPr>
          <w:sz w:val="28"/>
        </w:rPr>
        <w:t>сроки начала проведения</w:t>
      </w:r>
      <w:r>
        <w:rPr>
          <w:spacing w:val="-1"/>
          <w:sz w:val="28"/>
        </w:rPr>
        <w:t xml:space="preserve"> </w:t>
      </w:r>
      <w:r>
        <w:rPr>
          <w:sz w:val="28"/>
        </w:rPr>
        <w:t>закупки;</w:t>
      </w:r>
    </w:p>
    <w:p w:rsidR="00B54538" w:rsidRDefault="00942EAE">
      <w:pPr>
        <w:pStyle w:val="a4"/>
        <w:numPr>
          <w:ilvl w:val="0"/>
          <w:numId w:val="48"/>
        </w:numPr>
        <w:tabs>
          <w:tab w:val="left" w:pos="1185"/>
        </w:tabs>
        <w:spacing w:before="2" w:line="321" w:lineRule="exact"/>
        <w:ind w:left="1185"/>
        <w:jc w:val="left"/>
        <w:rPr>
          <w:sz w:val="28"/>
        </w:rPr>
      </w:pPr>
      <w:r>
        <w:rPr>
          <w:sz w:val="28"/>
        </w:rPr>
        <w:t>информацию о лице, ответственном за осуществление</w:t>
      </w:r>
      <w:r>
        <w:rPr>
          <w:spacing w:val="-10"/>
          <w:sz w:val="28"/>
        </w:rPr>
        <w:t xml:space="preserve"> </w:t>
      </w:r>
      <w:r>
        <w:rPr>
          <w:sz w:val="28"/>
        </w:rPr>
        <w:t>закупки;</w:t>
      </w:r>
    </w:p>
    <w:p w:rsidR="00B54538" w:rsidRDefault="00942EAE">
      <w:pPr>
        <w:pStyle w:val="a4"/>
        <w:numPr>
          <w:ilvl w:val="0"/>
          <w:numId w:val="48"/>
        </w:numPr>
        <w:tabs>
          <w:tab w:val="left" w:pos="1193"/>
        </w:tabs>
        <w:spacing w:line="242" w:lineRule="auto"/>
        <w:ind w:right="105" w:firstLine="720"/>
        <w:jc w:val="left"/>
        <w:rPr>
          <w:sz w:val="28"/>
        </w:rPr>
      </w:pPr>
      <w:r>
        <w:rPr>
          <w:sz w:val="28"/>
        </w:rPr>
        <w:t>иные сведения, необходимые для осуществле</w:t>
      </w:r>
      <w:r w:rsidR="004A034E">
        <w:rPr>
          <w:sz w:val="28"/>
        </w:rPr>
        <w:t>ния закупки товаров, ра</w:t>
      </w:r>
      <w:r>
        <w:rPr>
          <w:sz w:val="28"/>
        </w:rPr>
        <w:t>бот,</w:t>
      </w:r>
      <w:r>
        <w:rPr>
          <w:spacing w:val="2"/>
          <w:sz w:val="28"/>
        </w:rPr>
        <w:t xml:space="preserve"> </w:t>
      </w:r>
      <w:r>
        <w:rPr>
          <w:sz w:val="28"/>
        </w:rPr>
        <w:t>услуг.</w:t>
      </w:r>
    </w:p>
    <w:p w:rsidR="00B54538" w:rsidRDefault="00942EAE">
      <w:pPr>
        <w:pStyle w:val="a4"/>
        <w:numPr>
          <w:ilvl w:val="2"/>
          <w:numId w:val="45"/>
        </w:numPr>
        <w:tabs>
          <w:tab w:val="left" w:pos="1657"/>
        </w:tabs>
        <w:spacing w:line="316" w:lineRule="exact"/>
        <w:rPr>
          <w:sz w:val="28"/>
        </w:rPr>
      </w:pPr>
      <w:r>
        <w:rPr>
          <w:sz w:val="28"/>
        </w:rPr>
        <w:t>Закупка производится одним из способов, предусмотренных</w:t>
      </w:r>
      <w:r>
        <w:rPr>
          <w:spacing w:val="8"/>
          <w:sz w:val="28"/>
        </w:rPr>
        <w:t xml:space="preserve"> </w:t>
      </w:r>
      <w:r>
        <w:rPr>
          <w:sz w:val="28"/>
        </w:rPr>
        <w:t>п.</w:t>
      </w:r>
    </w:p>
    <w:p w:rsidR="00B54538" w:rsidRDefault="00942EAE">
      <w:pPr>
        <w:pStyle w:val="a4"/>
        <w:numPr>
          <w:ilvl w:val="1"/>
          <w:numId w:val="47"/>
        </w:numPr>
        <w:tabs>
          <w:tab w:val="left" w:pos="796"/>
        </w:tabs>
        <w:spacing w:before="1" w:line="321" w:lineRule="exact"/>
        <w:ind w:left="795" w:hanging="496"/>
        <w:jc w:val="left"/>
        <w:rPr>
          <w:sz w:val="28"/>
        </w:rPr>
      </w:pPr>
      <w:r>
        <w:rPr>
          <w:sz w:val="28"/>
        </w:rPr>
        <w:t>настоящего</w:t>
      </w:r>
      <w:r>
        <w:rPr>
          <w:spacing w:val="-4"/>
          <w:sz w:val="28"/>
        </w:rPr>
        <w:t xml:space="preserve"> </w:t>
      </w:r>
      <w:r>
        <w:rPr>
          <w:sz w:val="28"/>
        </w:rPr>
        <w:t>Положения.</w:t>
      </w:r>
    </w:p>
    <w:p w:rsidR="00B54538" w:rsidRDefault="00942EAE">
      <w:pPr>
        <w:pStyle w:val="a4"/>
        <w:numPr>
          <w:ilvl w:val="2"/>
          <w:numId w:val="45"/>
        </w:numPr>
        <w:tabs>
          <w:tab w:val="left" w:pos="1656"/>
        </w:tabs>
        <w:spacing w:line="242" w:lineRule="auto"/>
        <w:ind w:left="300" w:right="111" w:firstLine="720"/>
        <w:rPr>
          <w:sz w:val="28"/>
        </w:rPr>
      </w:pPr>
      <w:r>
        <w:rPr>
          <w:sz w:val="28"/>
        </w:rPr>
        <w:t>Результаты проведенных про</w:t>
      </w:r>
      <w:r w:rsidR="004A034E">
        <w:rPr>
          <w:sz w:val="28"/>
        </w:rPr>
        <w:t>цедур закупки оформляются соот</w:t>
      </w:r>
      <w:r>
        <w:rPr>
          <w:sz w:val="28"/>
        </w:rPr>
        <w:t>ветствующими протоколами и подлежат размещению на официальном</w:t>
      </w:r>
      <w:r>
        <w:rPr>
          <w:spacing w:val="-19"/>
          <w:sz w:val="28"/>
        </w:rPr>
        <w:t xml:space="preserve"> </w:t>
      </w:r>
      <w:r>
        <w:rPr>
          <w:sz w:val="28"/>
        </w:rPr>
        <w:t>сайте.</w:t>
      </w:r>
    </w:p>
    <w:p w:rsidR="00B54538" w:rsidRDefault="00B54538">
      <w:pPr>
        <w:pStyle w:val="a3"/>
        <w:spacing w:before="6"/>
        <w:ind w:left="0" w:firstLine="0"/>
        <w:jc w:val="left"/>
        <w:rPr>
          <w:sz w:val="27"/>
        </w:rPr>
      </w:pPr>
    </w:p>
    <w:p w:rsidR="00B54538" w:rsidRDefault="00942EAE">
      <w:pPr>
        <w:pStyle w:val="a4"/>
        <w:numPr>
          <w:ilvl w:val="1"/>
          <w:numId w:val="44"/>
        </w:numPr>
        <w:tabs>
          <w:tab w:val="left" w:pos="3734"/>
        </w:tabs>
        <w:spacing w:line="321" w:lineRule="exact"/>
        <w:ind w:hanging="425"/>
        <w:jc w:val="left"/>
        <w:rPr>
          <w:sz w:val="28"/>
        </w:rPr>
      </w:pPr>
      <w:r>
        <w:rPr>
          <w:sz w:val="28"/>
        </w:rPr>
        <w:t>Процедуры (способы)</w:t>
      </w:r>
      <w:r>
        <w:rPr>
          <w:spacing w:val="2"/>
          <w:sz w:val="28"/>
        </w:rPr>
        <w:t xml:space="preserve"> </w:t>
      </w:r>
      <w:r>
        <w:rPr>
          <w:sz w:val="28"/>
        </w:rPr>
        <w:t>закупок</w:t>
      </w:r>
    </w:p>
    <w:p w:rsidR="00B54538" w:rsidRDefault="00942EAE">
      <w:pPr>
        <w:pStyle w:val="a3"/>
        <w:spacing w:line="242" w:lineRule="auto"/>
        <w:ind w:firstLine="720"/>
        <w:jc w:val="left"/>
      </w:pPr>
      <w:r>
        <w:t>В настоящем Положении преду</w:t>
      </w:r>
      <w:r w:rsidR="004A034E">
        <w:t>смотрены следующие способы осу</w:t>
      </w:r>
      <w:r>
        <w:t>ществления закупок:</w:t>
      </w:r>
    </w:p>
    <w:p w:rsidR="00B54538" w:rsidRDefault="00942EAE">
      <w:pPr>
        <w:pStyle w:val="a4"/>
        <w:numPr>
          <w:ilvl w:val="0"/>
          <w:numId w:val="48"/>
        </w:numPr>
        <w:tabs>
          <w:tab w:val="left" w:pos="1185"/>
        </w:tabs>
        <w:spacing w:line="316" w:lineRule="exact"/>
        <w:ind w:left="1185"/>
        <w:jc w:val="left"/>
        <w:rPr>
          <w:sz w:val="28"/>
        </w:rPr>
      </w:pPr>
      <w:r>
        <w:rPr>
          <w:sz w:val="28"/>
        </w:rPr>
        <w:t>открытый</w:t>
      </w:r>
      <w:r>
        <w:rPr>
          <w:spacing w:val="-1"/>
          <w:sz w:val="28"/>
        </w:rPr>
        <w:t xml:space="preserve"> </w:t>
      </w:r>
      <w:r>
        <w:rPr>
          <w:sz w:val="28"/>
        </w:rPr>
        <w:t>конкурс;</w:t>
      </w:r>
    </w:p>
    <w:p w:rsidR="00B54538" w:rsidRDefault="00942EAE">
      <w:pPr>
        <w:pStyle w:val="a4"/>
        <w:numPr>
          <w:ilvl w:val="0"/>
          <w:numId w:val="48"/>
        </w:numPr>
        <w:tabs>
          <w:tab w:val="left" w:pos="1249"/>
        </w:tabs>
        <w:spacing w:before="2"/>
        <w:ind w:right="111" w:firstLine="720"/>
        <w:jc w:val="left"/>
        <w:rPr>
          <w:sz w:val="28"/>
        </w:rPr>
      </w:pPr>
      <w:r>
        <w:rPr>
          <w:sz w:val="28"/>
        </w:rPr>
        <w:t>открытый аукцион, в том числе открытый аукцион в электронной форме;</w:t>
      </w:r>
    </w:p>
    <w:p w:rsidR="00B54538" w:rsidRDefault="00942EAE">
      <w:pPr>
        <w:pStyle w:val="a4"/>
        <w:numPr>
          <w:ilvl w:val="0"/>
          <w:numId w:val="48"/>
        </w:numPr>
        <w:tabs>
          <w:tab w:val="left" w:pos="1185"/>
        </w:tabs>
        <w:spacing w:line="321" w:lineRule="exact"/>
        <w:ind w:left="1185"/>
        <w:jc w:val="left"/>
        <w:rPr>
          <w:sz w:val="28"/>
        </w:rPr>
      </w:pPr>
      <w:r>
        <w:rPr>
          <w:sz w:val="28"/>
        </w:rPr>
        <w:lastRenderedPageBreak/>
        <w:t>запрос цен товаров, работ, услуг, в том числе в электронной</w:t>
      </w:r>
      <w:r>
        <w:rPr>
          <w:spacing w:val="-10"/>
          <w:sz w:val="28"/>
        </w:rPr>
        <w:t xml:space="preserve"> </w:t>
      </w:r>
      <w:r>
        <w:rPr>
          <w:sz w:val="28"/>
        </w:rPr>
        <w:t>форме;</w:t>
      </w:r>
    </w:p>
    <w:p w:rsidR="00B54538" w:rsidRDefault="00942EAE">
      <w:pPr>
        <w:pStyle w:val="a4"/>
        <w:numPr>
          <w:ilvl w:val="0"/>
          <w:numId w:val="48"/>
        </w:numPr>
        <w:tabs>
          <w:tab w:val="left" w:pos="1185"/>
        </w:tabs>
        <w:spacing w:line="321" w:lineRule="exact"/>
        <w:ind w:left="1185"/>
        <w:jc w:val="left"/>
        <w:rPr>
          <w:sz w:val="28"/>
        </w:rPr>
      </w:pPr>
      <w:r>
        <w:rPr>
          <w:sz w:val="28"/>
        </w:rPr>
        <w:t>закупки, осуществляемые без проведения закупочных</w:t>
      </w:r>
      <w:r>
        <w:rPr>
          <w:spacing w:val="-8"/>
          <w:sz w:val="28"/>
        </w:rPr>
        <w:t xml:space="preserve"> </w:t>
      </w:r>
      <w:r>
        <w:rPr>
          <w:sz w:val="28"/>
        </w:rPr>
        <w:t>процедур.</w:t>
      </w:r>
    </w:p>
    <w:p w:rsidR="00B54538" w:rsidRDefault="00942EAE">
      <w:pPr>
        <w:pStyle w:val="a3"/>
        <w:spacing w:before="2"/>
        <w:ind w:firstLine="720"/>
        <w:jc w:val="left"/>
      </w:pPr>
      <w:r>
        <w:t>Иные способы закупки могут быть использованы Заказчиком только после внесения соответствующих изменений в настоящее Положение.</w:t>
      </w:r>
    </w:p>
    <w:p w:rsidR="00B54538" w:rsidRDefault="00B54538">
      <w:pPr>
        <w:pStyle w:val="a3"/>
        <w:spacing w:before="10"/>
        <w:ind w:left="0" w:firstLine="0"/>
        <w:jc w:val="left"/>
        <w:rPr>
          <w:sz w:val="27"/>
        </w:rPr>
      </w:pPr>
    </w:p>
    <w:p w:rsidR="00B54538" w:rsidRDefault="00942EAE">
      <w:pPr>
        <w:pStyle w:val="a4"/>
        <w:numPr>
          <w:ilvl w:val="1"/>
          <w:numId w:val="44"/>
        </w:numPr>
        <w:tabs>
          <w:tab w:val="left" w:pos="3194"/>
        </w:tabs>
        <w:ind w:left="3193" w:hanging="493"/>
        <w:jc w:val="left"/>
        <w:rPr>
          <w:sz w:val="28"/>
        </w:rPr>
      </w:pPr>
      <w:r>
        <w:rPr>
          <w:sz w:val="28"/>
        </w:rPr>
        <w:t>Порядок определения способов</w:t>
      </w:r>
      <w:r>
        <w:rPr>
          <w:spacing w:val="2"/>
          <w:sz w:val="28"/>
        </w:rPr>
        <w:t xml:space="preserve"> </w:t>
      </w:r>
      <w:r>
        <w:rPr>
          <w:sz w:val="28"/>
        </w:rPr>
        <w:t>закупок</w:t>
      </w:r>
    </w:p>
    <w:p w:rsidR="00B54538" w:rsidRPr="004A034E" w:rsidRDefault="00942EAE" w:rsidP="004A034E">
      <w:pPr>
        <w:pStyle w:val="a4"/>
        <w:numPr>
          <w:ilvl w:val="2"/>
          <w:numId w:val="43"/>
        </w:numPr>
        <w:tabs>
          <w:tab w:val="left" w:pos="1657"/>
        </w:tabs>
        <w:spacing w:before="67"/>
        <w:ind w:right="110" w:firstLine="0"/>
        <w:jc w:val="both"/>
        <w:rPr>
          <w:sz w:val="28"/>
          <w:szCs w:val="28"/>
        </w:rPr>
      </w:pPr>
      <w:r w:rsidRPr="004A034E">
        <w:rPr>
          <w:sz w:val="28"/>
          <w:szCs w:val="28"/>
        </w:rPr>
        <w:t>Заказчик вправе не размещать на официальном сайте сведения о закупке товаров, работ, услуг, стоимость которых не превышает</w:t>
      </w:r>
      <w:r w:rsidRPr="004A034E">
        <w:rPr>
          <w:spacing w:val="-36"/>
          <w:sz w:val="28"/>
          <w:szCs w:val="28"/>
        </w:rPr>
        <w:t xml:space="preserve"> </w:t>
      </w:r>
      <w:r w:rsidRPr="004A034E">
        <w:rPr>
          <w:sz w:val="28"/>
          <w:szCs w:val="28"/>
        </w:rPr>
        <w:t>сто тысяч</w:t>
      </w:r>
      <w:r w:rsidR="004A034E" w:rsidRPr="004A034E">
        <w:rPr>
          <w:sz w:val="28"/>
          <w:szCs w:val="28"/>
        </w:rPr>
        <w:t xml:space="preserve"> </w:t>
      </w:r>
      <w:r w:rsidRPr="004A034E">
        <w:rPr>
          <w:sz w:val="28"/>
          <w:szCs w:val="28"/>
        </w:rPr>
        <w:t xml:space="preserve">рублей. В случае, если годовая выручка заказчика за отчетный финансовый год составляет более чем пять миллиардов </w:t>
      </w:r>
      <w:r w:rsidR="004A034E">
        <w:rPr>
          <w:sz w:val="28"/>
          <w:szCs w:val="28"/>
        </w:rPr>
        <w:t>рублей, заказчик вправе не раз</w:t>
      </w:r>
      <w:r w:rsidRPr="004A034E">
        <w:rPr>
          <w:sz w:val="28"/>
          <w:szCs w:val="28"/>
        </w:rPr>
        <w:t>мещать на официальном сайте сведения о заку</w:t>
      </w:r>
      <w:r w:rsidR="004A034E">
        <w:rPr>
          <w:sz w:val="28"/>
          <w:szCs w:val="28"/>
        </w:rPr>
        <w:t>пке товаров, работ, услуг, сто</w:t>
      </w:r>
      <w:r w:rsidRPr="004A034E">
        <w:rPr>
          <w:sz w:val="28"/>
          <w:szCs w:val="28"/>
        </w:rPr>
        <w:t>имость которых не превышает пятьсот т</w:t>
      </w:r>
      <w:r w:rsidR="004A034E">
        <w:rPr>
          <w:sz w:val="28"/>
          <w:szCs w:val="28"/>
        </w:rPr>
        <w:t>ысяч рублей. Такие закупки осу</w:t>
      </w:r>
      <w:r w:rsidRPr="004A034E">
        <w:rPr>
          <w:sz w:val="28"/>
          <w:szCs w:val="28"/>
        </w:rPr>
        <w:t>ществляются без проведения процедур зак</w:t>
      </w:r>
      <w:r w:rsidR="004A034E">
        <w:rPr>
          <w:sz w:val="28"/>
          <w:szCs w:val="28"/>
        </w:rPr>
        <w:t>упки и совершаются путем заклю</w:t>
      </w:r>
      <w:r w:rsidRPr="004A034E">
        <w:rPr>
          <w:sz w:val="28"/>
          <w:szCs w:val="28"/>
        </w:rPr>
        <w:t>чения гражданско-правовых договоров в соответствии с ГК РФ.</w:t>
      </w:r>
    </w:p>
    <w:p w:rsidR="00B54538" w:rsidRDefault="00942EAE">
      <w:pPr>
        <w:pStyle w:val="a4"/>
        <w:numPr>
          <w:ilvl w:val="2"/>
          <w:numId w:val="43"/>
        </w:numPr>
        <w:tabs>
          <w:tab w:val="left" w:pos="1657"/>
        </w:tabs>
        <w:ind w:right="108" w:firstLine="720"/>
        <w:jc w:val="both"/>
        <w:rPr>
          <w:sz w:val="28"/>
        </w:rPr>
      </w:pPr>
      <w:r>
        <w:rPr>
          <w:sz w:val="28"/>
        </w:rPr>
        <w:t xml:space="preserve">Закупка товаров, работ, услуг начальная (максимальная) цена </w:t>
      </w:r>
      <w:r w:rsidR="004A034E">
        <w:rPr>
          <w:spacing w:val="-3"/>
          <w:sz w:val="28"/>
        </w:rPr>
        <w:t>ко</w:t>
      </w:r>
      <w:r>
        <w:rPr>
          <w:sz w:val="28"/>
        </w:rPr>
        <w:t>торых не превышает 3 000 000 (Три миллиона) рублей может осуществляться Заказчиком без проведения торгов, а именно путем проведения запроса цен товаров, работ, услуг. В случаях, предусмотренных п. 3.4. настоящего Поло- жения, закупки осуществляются в электронной</w:t>
      </w:r>
      <w:r>
        <w:rPr>
          <w:spacing w:val="6"/>
          <w:sz w:val="28"/>
        </w:rPr>
        <w:t xml:space="preserve"> </w:t>
      </w:r>
      <w:r>
        <w:rPr>
          <w:sz w:val="28"/>
        </w:rPr>
        <w:t>форме.</w:t>
      </w:r>
    </w:p>
    <w:p w:rsidR="00B54538" w:rsidRDefault="00942EAE">
      <w:pPr>
        <w:pStyle w:val="a4"/>
        <w:numPr>
          <w:ilvl w:val="2"/>
          <w:numId w:val="43"/>
        </w:numPr>
        <w:tabs>
          <w:tab w:val="left" w:pos="1657"/>
        </w:tabs>
        <w:spacing w:before="3"/>
        <w:ind w:right="108" w:firstLine="720"/>
        <w:jc w:val="both"/>
        <w:rPr>
          <w:sz w:val="28"/>
        </w:rPr>
      </w:pPr>
      <w:r>
        <w:rPr>
          <w:sz w:val="28"/>
        </w:rPr>
        <w:t>Закупка товаров, работ, услуг на</w:t>
      </w:r>
      <w:r w:rsidR="004A034E">
        <w:rPr>
          <w:sz w:val="28"/>
        </w:rPr>
        <w:t>чальная (максимальная) цена ко</w:t>
      </w:r>
      <w:r>
        <w:rPr>
          <w:sz w:val="28"/>
        </w:rPr>
        <w:t>торых превышает 3 000 000 (Три миллиона)</w:t>
      </w:r>
      <w:r w:rsidR="004A034E">
        <w:rPr>
          <w:sz w:val="28"/>
        </w:rPr>
        <w:t xml:space="preserve"> рублей осуществляется Заказчи</w:t>
      </w:r>
      <w:r>
        <w:rPr>
          <w:sz w:val="28"/>
        </w:rPr>
        <w:t>ком путем проведения торгов в форме конкурса или аукциона, в том числе аукциона в электронной форме. Выбор конкретной процедуры (конкурс или аукцион) осуществляется Заказчиком самос</w:t>
      </w:r>
      <w:r w:rsidR="004A034E">
        <w:rPr>
          <w:sz w:val="28"/>
        </w:rPr>
        <w:t>тоятельно. Заказчик вправе про</w:t>
      </w:r>
      <w:r>
        <w:rPr>
          <w:sz w:val="28"/>
        </w:rPr>
        <w:t>вести процедуру закупки в форме торгов в</w:t>
      </w:r>
      <w:r w:rsidR="004A034E">
        <w:rPr>
          <w:sz w:val="28"/>
        </w:rPr>
        <w:t>не зависимости от суммы началь</w:t>
      </w:r>
      <w:r>
        <w:rPr>
          <w:sz w:val="28"/>
        </w:rPr>
        <w:t>ной (максимальной) цены договора.</w:t>
      </w:r>
    </w:p>
    <w:p w:rsidR="00B54538" w:rsidRDefault="00942EAE">
      <w:pPr>
        <w:pStyle w:val="a4"/>
        <w:numPr>
          <w:ilvl w:val="2"/>
          <w:numId w:val="43"/>
        </w:numPr>
        <w:tabs>
          <w:tab w:val="left" w:pos="1657"/>
        </w:tabs>
        <w:ind w:right="111" w:firstLine="720"/>
        <w:jc w:val="both"/>
        <w:rPr>
          <w:sz w:val="28"/>
        </w:rPr>
      </w:pPr>
      <w:r>
        <w:rPr>
          <w:sz w:val="28"/>
        </w:rPr>
        <w:t>Закупки, осуществляемые без проведения закупочных процедур, дополнительно к случаям, указанным в п. 3.</w:t>
      </w:r>
      <w:r w:rsidR="004A034E">
        <w:rPr>
          <w:sz w:val="28"/>
        </w:rPr>
        <w:t>3.1. настоящего Положения, осу</w:t>
      </w:r>
      <w:r>
        <w:rPr>
          <w:sz w:val="28"/>
        </w:rPr>
        <w:t>ществляются при закупке товаров, работ, услуг у единственного поставщика (исполнителя,</w:t>
      </w:r>
      <w:r>
        <w:rPr>
          <w:spacing w:val="1"/>
          <w:sz w:val="28"/>
        </w:rPr>
        <w:t xml:space="preserve"> </w:t>
      </w:r>
      <w:r>
        <w:rPr>
          <w:sz w:val="28"/>
        </w:rPr>
        <w:t>подрядчика).</w:t>
      </w:r>
    </w:p>
    <w:p w:rsidR="00B54538" w:rsidRDefault="00942EAE">
      <w:pPr>
        <w:pStyle w:val="a4"/>
        <w:numPr>
          <w:ilvl w:val="2"/>
          <w:numId w:val="43"/>
        </w:numPr>
        <w:tabs>
          <w:tab w:val="left" w:pos="1656"/>
        </w:tabs>
        <w:ind w:right="107" w:firstLine="720"/>
        <w:jc w:val="both"/>
        <w:rPr>
          <w:sz w:val="28"/>
        </w:rPr>
      </w:pPr>
      <w:r>
        <w:rPr>
          <w:sz w:val="28"/>
        </w:rPr>
        <w:t xml:space="preserve">Случаи закупки товаров, работ, </w:t>
      </w:r>
      <w:r w:rsidR="004A034E">
        <w:rPr>
          <w:sz w:val="28"/>
        </w:rPr>
        <w:t>услуг у единственного поставщи</w:t>
      </w:r>
      <w:r>
        <w:rPr>
          <w:sz w:val="28"/>
        </w:rPr>
        <w:t>ка (исполнителя, подрядчика) определяются настоящим Положением. При осуществлении закупки у единственного п</w:t>
      </w:r>
      <w:r w:rsidR="004A034E">
        <w:rPr>
          <w:sz w:val="28"/>
        </w:rPr>
        <w:t>оставщика (исполнителя, подряд</w:t>
      </w:r>
      <w:r>
        <w:rPr>
          <w:sz w:val="28"/>
        </w:rPr>
        <w:t>чика) начальная (максимальная) цена закупки не</w:t>
      </w:r>
      <w:r>
        <w:rPr>
          <w:spacing w:val="-8"/>
          <w:sz w:val="28"/>
        </w:rPr>
        <w:t xml:space="preserve"> </w:t>
      </w:r>
      <w:r>
        <w:rPr>
          <w:sz w:val="28"/>
        </w:rPr>
        <w:t>ограничена.</w:t>
      </w:r>
    </w:p>
    <w:p w:rsidR="00B54538" w:rsidRDefault="00B54538">
      <w:pPr>
        <w:pStyle w:val="a3"/>
        <w:spacing w:before="1"/>
        <w:ind w:left="0" w:firstLine="0"/>
        <w:jc w:val="left"/>
      </w:pPr>
    </w:p>
    <w:p w:rsidR="00B54538" w:rsidRPr="004A034E" w:rsidRDefault="00942EAE" w:rsidP="004A034E">
      <w:pPr>
        <w:pStyle w:val="a4"/>
        <w:numPr>
          <w:ilvl w:val="1"/>
          <w:numId w:val="44"/>
        </w:numPr>
        <w:tabs>
          <w:tab w:val="left" w:pos="2229"/>
        </w:tabs>
        <w:spacing w:before="1"/>
        <w:ind w:left="1021" w:right="105" w:firstLine="0"/>
        <w:jc w:val="both"/>
        <w:rPr>
          <w:sz w:val="28"/>
          <w:szCs w:val="28"/>
        </w:rPr>
      </w:pPr>
      <w:r w:rsidRPr="004A034E">
        <w:rPr>
          <w:sz w:val="28"/>
          <w:szCs w:val="28"/>
        </w:rPr>
        <w:t>Особенности проведения закупок в электронной форме 3.4.1.В</w:t>
      </w:r>
      <w:r w:rsidRPr="004A034E">
        <w:rPr>
          <w:spacing w:val="31"/>
          <w:sz w:val="28"/>
          <w:szCs w:val="28"/>
        </w:rPr>
        <w:t xml:space="preserve"> </w:t>
      </w:r>
      <w:r w:rsidRPr="004A034E">
        <w:rPr>
          <w:sz w:val="28"/>
          <w:szCs w:val="28"/>
        </w:rPr>
        <w:t>случае</w:t>
      </w:r>
      <w:r w:rsidRPr="004A034E">
        <w:rPr>
          <w:spacing w:val="29"/>
          <w:sz w:val="28"/>
          <w:szCs w:val="28"/>
        </w:rPr>
        <w:t xml:space="preserve"> </w:t>
      </w:r>
      <w:r w:rsidRPr="004A034E">
        <w:rPr>
          <w:sz w:val="28"/>
          <w:szCs w:val="28"/>
        </w:rPr>
        <w:t>закупки</w:t>
      </w:r>
      <w:r w:rsidRPr="004A034E">
        <w:rPr>
          <w:spacing w:val="32"/>
          <w:sz w:val="28"/>
          <w:szCs w:val="28"/>
        </w:rPr>
        <w:t xml:space="preserve"> </w:t>
      </w:r>
      <w:r w:rsidRPr="004A034E">
        <w:rPr>
          <w:sz w:val="28"/>
          <w:szCs w:val="28"/>
        </w:rPr>
        <w:t>товаров,</w:t>
      </w:r>
      <w:r w:rsidRPr="004A034E">
        <w:rPr>
          <w:spacing w:val="35"/>
          <w:sz w:val="28"/>
          <w:szCs w:val="28"/>
        </w:rPr>
        <w:t xml:space="preserve"> </w:t>
      </w:r>
      <w:r w:rsidRPr="004A034E">
        <w:rPr>
          <w:sz w:val="28"/>
          <w:szCs w:val="28"/>
        </w:rPr>
        <w:t>работ,</w:t>
      </w:r>
      <w:r w:rsidRPr="004A034E">
        <w:rPr>
          <w:spacing w:val="35"/>
          <w:sz w:val="28"/>
          <w:szCs w:val="28"/>
        </w:rPr>
        <w:t xml:space="preserve"> </w:t>
      </w:r>
      <w:r w:rsidRPr="004A034E">
        <w:rPr>
          <w:sz w:val="28"/>
          <w:szCs w:val="28"/>
        </w:rPr>
        <w:t>услуг,</w:t>
      </w:r>
      <w:r w:rsidRPr="004A034E">
        <w:rPr>
          <w:spacing w:val="35"/>
          <w:sz w:val="28"/>
          <w:szCs w:val="28"/>
        </w:rPr>
        <w:t xml:space="preserve"> </w:t>
      </w:r>
      <w:r w:rsidRPr="004A034E">
        <w:rPr>
          <w:sz w:val="28"/>
          <w:szCs w:val="28"/>
        </w:rPr>
        <w:t>включенных</w:t>
      </w:r>
      <w:r w:rsidRPr="004A034E">
        <w:rPr>
          <w:spacing w:val="34"/>
          <w:sz w:val="28"/>
          <w:szCs w:val="28"/>
        </w:rPr>
        <w:t xml:space="preserve"> </w:t>
      </w:r>
      <w:r w:rsidR="004A034E" w:rsidRPr="004A034E">
        <w:rPr>
          <w:sz w:val="28"/>
          <w:szCs w:val="28"/>
        </w:rPr>
        <w:t>Правитель</w:t>
      </w:r>
      <w:r w:rsidRPr="004A034E">
        <w:rPr>
          <w:sz w:val="28"/>
          <w:szCs w:val="28"/>
        </w:rPr>
        <w:t xml:space="preserve">ством Российской Федерации в </w:t>
      </w:r>
      <w:hyperlink r:id="rId15">
        <w:r w:rsidRPr="004A034E">
          <w:rPr>
            <w:sz w:val="28"/>
            <w:szCs w:val="28"/>
          </w:rPr>
          <w:t>Перечень</w:t>
        </w:r>
      </w:hyperlink>
      <w:r w:rsidRPr="004A034E">
        <w:rPr>
          <w:sz w:val="28"/>
          <w:szCs w:val="28"/>
        </w:rPr>
        <w:t>, предусмотренный ч. 4 ст. 3 ФЗ от 18.07.2011 г. № 223-ФЗ «О закупках товаров, работ, услуг отдельными вида- ми юридических лиц», закупки таких товаро</w:t>
      </w:r>
      <w:r w:rsidR="004A034E" w:rsidRPr="004A034E">
        <w:rPr>
          <w:sz w:val="28"/>
          <w:szCs w:val="28"/>
        </w:rPr>
        <w:t>в, работ, услуг могут осуществ</w:t>
      </w:r>
      <w:r w:rsidRPr="004A034E">
        <w:rPr>
          <w:sz w:val="28"/>
          <w:szCs w:val="28"/>
        </w:rPr>
        <w:t>ляться в электронной форме.</w:t>
      </w:r>
    </w:p>
    <w:p w:rsidR="00B54538" w:rsidRDefault="00942EAE">
      <w:pPr>
        <w:pStyle w:val="a4"/>
        <w:numPr>
          <w:ilvl w:val="2"/>
          <w:numId w:val="42"/>
        </w:numPr>
        <w:tabs>
          <w:tab w:val="left" w:pos="1656"/>
        </w:tabs>
        <w:ind w:right="109" w:firstLine="720"/>
        <w:jc w:val="both"/>
        <w:rPr>
          <w:sz w:val="28"/>
        </w:rPr>
      </w:pPr>
      <w:r>
        <w:rPr>
          <w:sz w:val="28"/>
        </w:rPr>
        <w:t xml:space="preserve">Проведение закупок в электронной форме обеспечивается Оператором электронной площадки посредством использования </w:t>
      </w:r>
      <w:r>
        <w:rPr>
          <w:sz w:val="28"/>
        </w:rPr>
        <w:lastRenderedPageBreak/>
        <w:t>функциональных возможностей соответствующей площадки в информационно- телекоммуникационной сети</w:t>
      </w:r>
      <w:r>
        <w:rPr>
          <w:spacing w:val="6"/>
          <w:sz w:val="28"/>
        </w:rPr>
        <w:t xml:space="preserve"> </w:t>
      </w:r>
      <w:r>
        <w:rPr>
          <w:sz w:val="28"/>
        </w:rPr>
        <w:t>«Интернет».</w:t>
      </w:r>
    </w:p>
    <w:p w:rsidR="00B54538" w:rsidRDefault="00942EAE">
      <w:pPr>
        <w:pStyle w:val="a4"/>
        <w:numPr>
          <w:ilvl w:val="2"/>
          <w:numId w:val="42"/>
        </w:numPr>
        <w:tabs>
          <w:tab w:val="left" w:pos="1656"/>
        </w:tabs>
        <w:ind w:right="110" w:firstLine="720"/>
        <w:jc w:val="both"/>
        <w:rPr>
          <w:sz w:val="28"/>
        </w:rPr>
      </w:pPr>
      <w:r>
        <w:rPr>
          <w:sz w:val="28"/>
        </w:rPr>
        <w:t>Наименование Оператора эл</w:t>
      </w:r>
      <w:r w:rsidR="004A034E">
        <w:rPr>
          <w:sz w:val="28"/>
        </w:rPr>
        <w:t>ектронной площадки, адрес элек</w:t>
      </w:r>
      <w:r>
        <w:rPr>
          <w:sz w:val="28"/>
        </w:rPr>
        <w:t>тронной площадки в информационно-те</w:t>
      </w:r>
      <w:r w:rsidR="004A034E">
        <w:rPr>
          <w:sz w:val="28"/>
        </w:rPr>
        <w:t>лекоммуникационной сети «Интер</w:t>
      </w:r>
      <w:r>
        <w:rPr>
          <w:sz w:val="28"/>
        </w:rPr>
        <w:t xml:space="preserve">нет» указываются Заказчиком в извещении </w:t>
      </w:r>
      <w:r w:rsidR="004A034E">
        <w:rPr>
          <w:sz w:val="28"/>
        </w:rPr>
        <w:t>о проведении закупки и закупоч</w:t>
      </w:r>
      <w:r>
        <w:rPr>
          <w:sz w:val="28"/>
        </w:rPr>
        <w:t>ной</w:t>
      </w:r>
      <w:r>
        <w:rPr>
          <w:spacing w:val="-1"/>
          <w:sz w:val="28"/>
        </w:rPr>
        <w:t xml:space="preserve"> </w:t>
      </w:r>
      <w:r>
        <w:rPr>
          <w:sz w:val="28"/>
        </w:rPr>
        <w:t>документации.</w:t>
      </w:r>
    </w:p>
    <w:p w:rsidR="00B54538" w:rsidRDefault="00942EAE">
      <w:pPr>
        <w:pStyle w:val="a4"/>
        <w:numPr>
          <w:ilvl w:val="2"/>
          <w:numId w:val="42"/>
        </w:numPr>
        <w:tabs>
          <w:tab w:val="left" w:pos="1657"/>
        </w:tabs>
        <w:ind w:right="114" w:firstLine="720"/>
        <w:jc w:val="both"/>
        <w:rPr>
          <w:sz w:val="28"/>
        </w:rPr>
      </w:pPr>
      <w:r>
        <w:rPr>
          <w:sz w:val="28"/>
        </w:rPr>
        <w:t>В электронной форме могут быть проведены закупки в форме аукциона и запроса цен.</w:t>
      </w:r>
    </w:p>
    <w:p w:rsidR="00B54538" w:rsidRDefault="00942EAE">
      <w:pPr>
        <w:pStyle w:val="a4"/>
        <w:numPr>
          <w:ilvl w:val="2"/>
          <w:numId w:val="42"/>
        </w:numPr>
        <w:tabs>
          <w:tab w:val="left" w:pos="1656"/>
        </w:tabs>
        <w:spacing w:before="1"/>
        <w:ind w:right="101" w:firstLine="720"/>
        <w:jc w:val="both"/>
        <w:rPr>
          <w:sz w:val="28"/>
        </w:rPr>
      </w:pPr>
      <w:r>
        <w:rPr>
          <w:sz w:val="28"/>
        </w:rPr>
        <w:t>Доступ к электронной площадк</w:t>
      </w:r>
      <w:r w:rsidR="004A034E">
        <w:rPr>
          <w:sz w:val="28"/>
        </w:rPr>
        <w:t>е осуществляется через информа</w:t>
      </w:r>
      <w:r>
        <w:rPr>
          <w:sz w:val="28"/>
        </w:rPr>
        <w:t>ционно-телекоммуникационную сеть «Интернет» и является</w:t>
      </w:r>
      <w:r>
        <w:rPr>
          <w:spacing w:val="-8"/>
          <w:sz w:val="28"/>
        </w:rPr>
        <w:t xml:space="preserve"> </w:t>
      </w:r>
      <w:r>
        <w:rPr>
          <w:sz w:val="28"/>
        </w:rPr>
        <w:t>открытым.</w:t>
      </w:r>
    </w:p>
    <w:p w:rsidR="00B54538" w:rsidRDefault="00942EAE">
      <w:pPr>
        <w:pStyle w:val="a4"/>
        <w:numPr>
          <w:ilvl w:val="2"/>
          <w:numId w:val="42"/>
        </w:numPr>
        <w:tabs>
          <w:tab w:val="left" w:pos="1657"/>
        </w:tabs>
        <w:spacing w:before="67"/>
        <w:ind w:right="109" w:firstLine="720"/>
        <w:jc w:val="both"/>
        <w:rPr>
          <w:sz w:val="28"/>
        </w:rPr>
      </w:pPr>
      <w:r>
        <w:rPr>
          <w:sz w:val="28"/>
        </w:rPr>
        <w:t>Требования к автоматизированному рабочему месту, технологи- ческие, программные и лингвистические требования к работе электронной площадки, порядок электронного документооборота (в том числе использо- вания средств ЭЦП) устанавливаются Оператором электронной</w:t>
      </w:r>
      <w:r>
        <w:rPr>
          <w:spacing w:val="-16"/>
          <w:sz w:val="28"/>
        </w:rPr>
        <w:t xml:space="preserve"> </w:t>
      </w:r>
      <w:r>
        <w:rPr>
          <w:sz w:val="28"/>
        </w:rPr>
        <w:t>площадки.</w:t>
      </w:r>
    </w:p>
    <w:p w:rsidR="00B54538" w:rsidRDefault="00942EAE">
      <w:pPr>
        <w:pStyle w:val="a4"/>
        <w:numPr>
          <w:ilvl w:val="2"/>
          <w:numId w:val="42"/>
        </w:numPr>
        <w:tabs>
          <w:tab w:val="left" w:pos="1657"/>
        </w:tabs>
        <w:spacing w:line="242" w:lineRule="auto"/>
        <w:ind w:right="109" w:firstLine="720"/>
        <w:jc w:val="both"/>
        <w:rPr>
          <w:sz w:val="28"/>
        </w:rPr>
      </w:pPr>
      <w:r>
        <w:rPr>
          <w:sz w:val="28"/>
        </w:rPr>
        <w:t>Заказчик не несут ответственности за действия Оператора элек- тронной</w:t>
      </w:r>
      <w:r>
        <w:rPr>
          <w:spacing w:val="-2"/>
          <w:sz w:val="28"/>
        </w:rPr>
        <w:t xml:space="preserve"> </w:t>
      </w:r>
      <w:r>
        <w:rPr>
          <w:sz w:val="28"/>
        </w:rPr>
        <w:t>площадки.</w:t>
      </w:r>
    </w:p>
    <w:p w:rsidR="00B54538" w:rsidRDefault="00942EAE">
      <w:pPr>
        <w:pStyle w:val="a4"/>
        <w:numPr>
          <w:ilvl w:val="2"/>
          <w:numId w:val="42"/>
        </w:numPr>
        <w:tabs>
          <w:tab w:val="left" w:pos="1656"/>
        </w:tabs>
        <w:spacing w:line="242" w:lineRule="auto"/>
        <w:ind w:right="114" w:firstLine="720"/>
        <w:jc w:val="both"/>
        <w:rPr>
          <w:sz w:val="28"/>
        </w:rPr>
      </w:pPr>
      <w:r>
        <w:rPr>
          <w:sz w:val="28"/>
        </w:rPr>
        <w:t>Доступ к информации о проводимых закупках на электронной площадке является</w:t>
      </w:r>
      <w:r>
        <w:rPr>
          <w:spacing w:val="-4"/>
          <w:sz w:val="28"/>
        </w:rPr>
        <w:t xml:space="preserve"> </w:t>
      </w:r>
      <w:r>
        <w:rPr>
          <w:sz w:val="28"/>
        </w:rPr>
        <w:t>бесплатным.</w:t>
      </w:r>
    </w:p>
    <w:p w:rsidR="00B54538" w:rsidRDefault="00942EAE">
      <w:pPr>
        <w:pStyle w:val="a4"/>
        <w:numPr>
          <w:ilvl w:val="2"/>
          <w:numId w:val="42"/>
        </w:numPr>
        <w:tabs>
          <w:tab w:val="left" w:pos="1656"/>
        </w:tabs>
        <w:ind w:right="109" w:firstLine="720"/>
        <w:jc w:val="both"/>
        <w:rPr>
          <w:sz w:val="28"/>
        </w:rPr>
      </w:pPr>
      <w:r>
        <w:rPr>
          <w:sz w:val="28"/>
        </w:rPr>
        <w:t xml:space="preserve">Оплата услуг электронной площадки осуществляется участника- ми закупки в соответствии с тарифами и в порядке, установленными Опера- тором электронной площадки. Участники закупки самостоятельно принима- ют решение о целесообразности подачи заявки на участие в закупке и </w:t>
      </w:r>
      <w:r>
        <w:rPr>
          <w:spacing w:val="2"/>
          <w:sz w:val="28"/>
        </w:rPr>
        <w:t xml:space="preserve">не </w:t>
      </w:r>
      <w:r>
        <w:rPr>
          <w:sz w:val="28"/>
        </w:rPr>
        <w:t>вправе требовать от Заказчика компенсации расходов, связанных с работой на электронной</w:t>
      </w:r>
      <w:r>
        <w:rPr>
          <w:spacing w:val="-1"/>
          <w:sz w:val="28"/>
        </w:rPr>
        <w:t xml:space="preserve"> </w:t>
      </w:r>
      <w:r>
        <w:rPr>
          <w:sz w:val="28"/>
        </w:rPr>
        <w:t>площадке.</w:t>
      </w:r>
    </w:p>
    <w:p w:rsidR="00B54538" w:rsidRDefault="00B54538">
      <w:pPr>
        <w:pStyle w:val="a3"/>
        <w:spacing w:before="2"/>
        <w:ind w:left="0" w:firstLine="0"/>
        <w:jc w:val="left"/>
        <w:rPr>
          <w:sz w:val="27"/>
        </w:rPr>
      </w:pPr>
    </w:p>
    <w:p w:rsidR="00B54538" w:rsidRDefault="00942EAE">
      <w:pPr>
        <w:pStyle w:val="a3"/>
        <w:ind w:left="2428" w:right="1673" w:firstLine="396"/>
      </w:pPr>
      <w:r>
        <w:t>Права и обязанности сторон при закупках 4.Права и обязанности руководителя Заказчика</w:t>
      </w:r>
    </w:p>
    <w:p w:rsidR="00B54538" w:rsidRDefault="00942EAE">
      <w:pPr>
        <w:pStyle w:val="a4"/>
        <w:numPr>
          <w:ilvl w:val="1"/>
          <w:numId w:val="41"/>
        </w:numPr>
        <w:tabs>
          <w:tab w:val="left" w:pos="1332"/>
        </w:tabs>
        <w:spacing w:line="321" w:lineRule="exact"/>
        <w:jc w:val="both"/>
        <w:rPr>
          <w:sz w:val="28"/>
        </w:rPr>
      </w:pPr>
      <w:r>
        <w:rPr>
          <w:sz w:val="28"/>
        </w:rPr>
        <w:t>Руководитель Заказчика имеет</w:t>
      </w:r>
      <w:r>
        <w:rPr>
          <w:spacing w:val="5"/>
          <w:sz w:val="28"/>
        </w:rPr>
        <w:t xml:space="preserve"> </w:t>
      </w:r>
      <w:r>
        <w:rPr>
          <w:sz w:val="28"/>
        </w:rPr>
        <w:t>право:</w:t>
      </w:r>
    </w:p>
    <w:p w:rsidR="00B54538" w:rsidRDefault="00942EAE">
      <w:pPr>
        <w:pStyle w:val="a4"/>
        <w:numPr>
          <w:ilvl w:val="2"/>
          <w:numId w:val="41"/>
        </w:numPr>
        <w:tabs>
          <w:tab w:val="left" w:pos="1477"/>
        </w:tabs>
        <w:ind w:right="111" w:firstLine="539"/>
        <w:jc w:val="both"/>
        <w:rPr>
          <w:sz w:val="28"/>
        </w:rPr>
      </w:pPr>
      <w:r>
        <w:rPr>
          <w:sz w:val="28"/>
        </w:rPr>
        <w:t>в соответствии с действующим законодательством Российской</w:t>
      </w:r>
      <w:r w:rsidR="004A034E">
        <w:rPr>
          <w:sz w:val="28"/>
        </w:rPr>
        <w:t xml:space="preserve"> Фе</w:t>
      </w:r>
      <w:r>
        <w:rPr>
          <w:sz w:val="28"/>
        </w:rPr>
        <w:t>дерации и настоящим Положением приним</w:t>
      </w:r>
      <w:r w:rsidR="004A034E">
        <w:rPr>
          <w:sz w:val="28"/>
        </w:rPr>
        <w:t>ать решение о проведении закуп</w:t>
      </w:r>
      <w:r>
        <w:rPr>
          <w:sz w:val="28"/>
        </w:rPr>
        <w:t>ки, способе и форме</w:t>
      </w:r>
      <w:r>
        <w:rPr>
          <w:spacing w:val="-5"/>
          <w:sz w:val="28"/>
        </w:rPr>
        <w:t xml:space="preserve"> </w:t>
      </w:r>
      <w:r>
        <w:rPr>
          <w:sz w:val="28"/>
        </w:rPr>
        <w:t>закупки;</w:t>
      </w:r>
    </w:p>
    <w:p w:rsidR="00B54538" w:rsidRDefault="00942EAE">
      <w:pPr>
        <w:pStyle w:val="a4"/>
        <w:numPr>
          <w:ilvl w:val="2"/>
          <w:numId w:val="41"/>
        </w:numPr>
        <w:tabs>
          <w:tab w:val="left" w:pos="1477"/>
        </w:tabs>
        <w:spacing w:before="1"/>
        <w:ind w:right="115" w:firstLine="539"/>
        <w:jc w:val="both"/>
        <w:rPr>
          <w:sz w:val="28"/>
        </w:rPr>
      </w:pPr>
      <w:r>
        <w:rPr>
          <w:sz w:val="28"/>
        </w:rPr>
        <w:t>самостоятельно, в соответствии с действующим законодательством Российской Федерации и настоящим Положением, утверждать извещение о проведении закупки, документацию о</w:t>
      </w:r>
      <w:r>
        <w:rPr>
          <w:spacing w:val="2"/>
          <w:sz w:val="28"/>
        </w:rPr>
        <w:t xml:space="preserve"> </w:t>
      </w:r>
      <w:r>
        <w:rPr>
          <w:sz w:val="28"/>
        </w:rPr>
        <w:t>закупке;</w:t>
      </w:r>
    </w:p>
    <w:p w:rsidR="00B54538" w:rsidRDefault="00942EAE">
      <w:pPr>
        <w:pStyle w:val="a4"/>
        <w:numPr>
          <w:ilvl w:val="2"/>
          <w:numId w:val="41"/>
        </w:numPr>
        <w:tabs>
          <w:tab w:val="left" w:pos="1477"/>
        </w:tabs>
        <w:ind w:right="107" w:firstLine="539"/>
        <w:jc w:val="both"/>
        <w:rPr>
          <w:sz w:val="28"/>
        </w:rPr>
      </w:pPr>
      <w:r>
        <w:rPr>
          <w:sz w:val="28"/>
        </w:rPr>
        <w:t>в рамках действующего законодательства Российской Федерации и настоящего Положения принимать решен</w:t>
      </w:r>
      <w:r w:rsidR="004A034E">
        <w:rPr>
          <w:sz w:val="28"/>
        </w:rPr>
        <w:t>ие о проведении закупки у един</w:t>
      </w:r>
      <w:r>
        <w:rPr>
          <w:sz w:val="28"/>
        </w:rPr>
        <w:t>ственного поставщика (подрядчика, исполни</w:t>
      </w:r>
      <w:r w:rsidR="004A034E">
        <w:rPr>
          <w:sz w:val="28"/>
        </w:rPr>
        <w:t>теля), в том числе без размеще</w:t>
      </w:r>
      <w:r>
        <w:rPr>
          <w:sz w:val="28"/>
        </w:rPr>
        <w:t>ния информации о закупке на официальном</w:t>
      </w:r>
      <w:r>
        <w:rPr>
          <w:spacing w:val="-4"/>
          <w:sz w:val="28"/>
        </w:rPr>
        <w:t xml:space="preserve"> </w:t>
      </w:r>
      <w:r>
        <w:rPr>
          <w:sz w:val="28"/>
        </w:rPr>
        <w:t>сайте;</w:t>
      </w:r>
    </w:p>
    <w:p w:rsidR="00B54538" w:rsidRDefault="00942EAE">
      <w:pPr>
        <w:pStyle w:val="a4"/>
        <w:numPr>
          <w:ilvl w:val="2"/>
          <w:numId w:val="41"/>
        </w:numPr>
        <w:tabs>
          <w:tab w:val="left" w:pos="1477"/>
        </w:tabs>
        <w:spacing w:line="242" w:lineRule="auto"/>
        <w:ind w:right="113" w:firstLine="539"/>
        <w:jc w:val="both"/>
        <w:rPr>
          <w:sz w:val="28"/>
        </w:rPr>
      </w:pPr>
      <w:r>
        <w:rPr>
          <w:sz w:val="28"/>
        </w:rPr>
        <w:t xml:space="preserve">утверждать технические характеристики предлагаемой к поставке продукции, работ, </w:t>
      </w:r>
      <w:r>
        <w:rPr>
          <w:spacing w:val="-3"/>
          <w:sz w:val="28"/>
        </w:rPr>
        <w:t xml:space="preserve">услуг, </w:t>
      </w:r>
      <w:r>
        <w:rPr>
          <w:sz w:val="28"/>
        </w:rPr>
        <w:t>начальную максимальную цену</w:t>
      </w:r>
      <w:r>
        <w:rPr>
          <w:spacing w:val="12"/>
          <w:sz w:val="28"/>
        </w:rPr>
        <w:t xml:space="preserve"> </w:t>
      </w:r>
      <w:r>
        <w:rPr>
          <w:sz w:val="28"/>
        </w:rPr>
        <w:t>договора;</w:t>
      </w:r>
    </w:p>
    <w:p w:rsidR="00B54538" w:rsidRDefault="00942EAE">
      <w:pPr>
        <w:pStyle w:val="a4"/>
        <w:numPr>
          <w:ilvl w:val="2"/>
          <w:numId w:val="41"/>
        </w:numPr>
        <w:tabs>
          <w:tab w:val="left" w:pos="1477"/>
        </w:tabs>
        <w:ind w:right="109" w:firstLine="539"/>
        <w:jc w:val="both"/>
        <w:rPr>
          <w:sz w:val="28"/>
        </w:rPr>
      </w:pPr>
      <w:r>
        <w:rPr>
          <w:sz w:val="28"/>
        </w:rPr>
        <w:t>определять в соответствии с тр</w:t>
      </w:r>
      <w:r w:rsidR="004A034E">
        <w:rPr>
          <w:sz w:val="28"/>
        </w:rPr>
        <w:t>ебованиями действующего законо</w:t>
      </w:r>
      <w:r>
        <w:rPr>
          <w:sz w:val="28"/>
        </w:rPr>
        <w:t xml:space="preserve">дательства Российской Федерации и настоящего Положения требования к участникам проведения процедуры закупки, требования о соответствии предлагаемой к поставке продукции действующему </w:t>
      </w:r>
      <w:r>
        <w:rPr>
          <w:sz w:val="28"/>
        </w:rPr>
        <w:lastRenderedPageBreak/>
        <w:t>законодательству Рос- сийской Федерации, техническим регламентам, иным техническим требова- ниям и нормам, а также нуждам</w:t>
      </w:r>
      <w:r>
        <w:rPr>
          <w:spacing w:val="1"/>
          <w:sz w:val="28"/>
        </w:rPr>
        <w:t xml:space="preserve"> </w:t>
      </w:r>
      <w:r>
        <w:rPr>
          <w:sz w:val="28"/>
        </w:rPr>
        <w:t>Заказчика;</w:t>
      </w:r>
    </w:p>
    <w:p w:rsidR="00B54538" w:rsidRDefault="00942EAE">
      <w:pPr>
        <w:pStyle w:val="a4"/>
        <w:numPr>
          <w:ilvl w:val="2"/>
          <w:numId w:val="41"/>
        </w:numPr>
        <w:tabs>
          <w:tab w:val="left" w:pos="1477"/>
        </w:tabs>
        <w:spacing w:line="242" w:lineRule="auto"/>
        <w:ind w:right="114" w:firstLine="539"/>
        <w:jc w:val="both"/>
        <w:rPr>
          <w:sz w:val="28"/>
        </w:rPr>
      </w:pPr>
      <w:r>
        <w:rPr>
          <w:sz w:val="28"/>
        </w:rPr>
        <w:t>определять перечень документов, подтверждающих соответствие указанным</w:t>
      </w:r>
      <w:r>
        <w:rPr>
          <w:spacing w:val="-1"/>
          <w:sz w:val="28"/>
        </w:rPr>
        <w:t xml:space="preserve"> </w:t>
      </w:r>
      <w:r>
        <w:rPr>
          <w:sz w:val="28"/>
        </w:rPr>
        <w:t>требованиям;</w:t>
      </w:r>
    </w:p>
    <w:p w:rsidR="00B54538" w:rsidRDefault="00942EAE">
      <w:pPr>
        <w:pStyle w:val="a4"/>
        <w:numPr>
          <w:ilvl w:val="2"/>
          <w:numId w:val="41"/>
        </w:numPr>
        <w:tabs>
          <w:tab w:val="left" w:pos="1477"/>
        </w:tabs>
        <w:spacing w:line="242" w:lineRule="auto"/>
        <w:ind w:right="117" w:firstLine="539"/>
        <w:jc w:val="both"/>
        <w:rPr>
          <w:sz w:val="28"/>
        </w:rPr>
      </w:pPr>
      <w:r>
        <w:rPr>
          <w:sz w:val="28"/>
        </w:rPr>
        <w:t>определять требования к оформлен</w:t>
      </w:r>
      <w:r w:rsidR="004A034E">
        <w:rPr>
          <w:sz w:val="28"/>
        </w:rPr>
        <w:t>ию заявки на участие в процеду</w:t>
      </w:r>
      <w:r>
        <w:rPr>
          <w:sz w:val="28"/>
        </w:rPr>
        <w:t>ре проведения</w:t>
      </w:r>
      <w:r>
        <w:rPr>
          <w:spacing w:val="-4"/>
          <w:sz w:val="28"/>
        </w:rPr>
        <w:t xml:space="preserve"> </w:t>
      </w:r>
      <w:r>
        <w:rPr>
          <w:sz w:val="28"/>
        </w:rPr>
        <w:t>закупки;</w:t>
      </w:r>
    </w:p>
    <w:p w:rsidR="00B54538" w:rsidRPr="004A034E" w:rsidRDefault="00942EAE" w:rsidP="004A034E">
      <w:pPr>
        <w:pStyle w:val="a4"/>
        <w:numPr>
          <w:ilvl w:val="2"/>
          <w:numId w:val="41"/>
        </w:numPr>
        <w:tabs>
          <w:tab w:val="left" w:pos="1477"/>
        </w:tabs>
        <w:spacing w:before="67"/>
        <w:ind w:right="110" w:firstLine="539"/>
        <w:jc w:val="both"/>
        <w:rPr>
          <w:sz w:val="28"/>
        </w:rPr>
      </w:pPr>
      <w:r w:rsidRPr="004A034E">
        <w:rPr>
          <w:sz w:val="28"/>
        </w:rPr>
        <w:t>определять размер, порядок и сро</w:t>
      </w:r>
      <w:r w:rsidR="004A034E" w:rsidRPr="004A034E">
        <w:rPr>
          <w:sz w:val="28"/>
        </w:rPr>
        <w:t>ки внесения платы за предостав</w:t>
      </w:r>
      <w:r w:rsidRPr="004A034E">
        <w:rPr>
          <w:sz w:val="28"/>
        </w:rPr>
        <w:t>ление документации о закупке на бумажном носителе, за исключением предоставления документации в форме электронного</w:t>
      </w:r>
      <w:r w:rsidRPr="004A034E">
        <w:rPr>
          <w:spacing w:val="-11"/>
          <w:sz w:val="28"/>
        </w:rPr>
        <w:t xml:space="preserve"> </w:t>
      </w:r>
      <w:r w:rsidRPr="004A034E">
        <w:rPr>
          <w:sz w:val="28"/>
        </w:rPr>
        <w:t>документа;</w:t>
      </w:r>
      <w:r w:rsidR="004A034E">
        <w:rPr>
          <w:sz w:val="28"/>
        </w:rPr>
        <w:t xml:space="preserve"> </w:t>
      </w:r>
      <w:r w:rsidRPr="004A034E">
        <w:rPr>
          <w:sz w:val="28"/>
        </w:rPr>
        <w:t>в соответствии с действующим з</w:t>
      </w:r>
      <w:r w:rsidR="004A034E">
        <w:rPr>
          <w:sz w:val="28"/>
        </w:rPr>
        <w:t>аконодательством Российской Фе</w:t>
      </w:r>
      <w:r w:rsidRPr="004A034E">
        <w:rPr>
          <w:sz w:val="28"/>
        </w:rPr>
        <w:t>дерации и настоящим Положением принимать решение об отмене процедур проведения</w:t>
      </w:r>
      <w:r w:rsidRPr="004A034E">
        <w:rPr>
          <w:spacing w:val="-1"/>
          <w:sz w:val="28"/>
        </w:rPr>
        <w:t xml:space="preserve"> </w:t>
      </w:r>
      <w:r w:rsidRPr="004A034E">
        <w:rPr>
          <w:sz w:val="28"/>
        </w:rPr>
        <w:t>закупок;</w:t>
      </w:r>
    </w:p>
    <w:p w:rsidR="00B54538" w:rsidRDefault="00942EAE">
      <w:pPr>
        <w:pStyle w:val="a4"/>
        <w:numPr>
          <w:ilvl w:val="2"/>
          <w:numId w:val="41"/>
        </w:numPr>
        <w:tabs>
          <w:tab w:val="left" w:pos="1617"/>
        </w:tabs>
        <w:spacing w:before="2"/>
        <w:ind w:right="105" w:firstLine="539"/>
        <w:jc w:val="both"/>
        <w:rPr>
          <w:sz w:val="28"/>
        </w:rPr>
      </w:pPr>
      <w:r>
        <w:rPr>
          <w:sz w:val="28"/>
        </w:rPr>
        <w:t>в пределах, установленных дей</w:t>
      </w:r>
      <w:r w:rsidR="004A034E">
        <w:rPr>
          <w:sz w:val="28"/>
        </w:rPr>
        <w:t>ствующим законодательством Рос</w:t>
      </w:r>
      <w:r>
        <w:rPr>
          <w:sz w:val="28"/>
        </w:rPr>
        <w:t xml:space="preserve">сийской Федерации и настоящим Положением, определять срок подачи </w:t>
      </w:r>
      <w:r w:rsidR="004A034E">
        <w:rPr>
          <w:spacing w:val="5"/>
          <w:sz w:val="28"/>
        </w:rPr>
        <w:t>за</w:t>
      </w:r>
      <w:r>
        <w:rPr>
          <w:sz w:val="28"/>
        </w:rPr>
        <w:t>явок, продлевать срок подачи заявок, назначать дату проведения процедур рассмотрения заявок, дату проведения открытого ко</w:t>
      </w:r>
      <w:r w:rsidR="004A034E">
        <w:rPr>
          <w:sz w:val="28"/>
        </w:rPr>
        <w:t>нкурса, открытого аук</w:t>
      </w:r>
      <w:r>
        <w:rPr>
          <w:sz w:val="28"/>
        </w:rPr>
        <w:t>циона, открытого аукциона в электронной форме, дату сопоставления и оценку заявок на участие в открытом конкурсе и</w:t>
      </w:r>
      <w:r>
        <w:rPr>
          <w:spacing w:val="-3"/>
          <w:sz w:val="28"/>
        </w:rPr>
        <w:t xml:space="preserve"> </w:t>
      </w:r>
      <w:r>
        <w:rPr>
          <w:sz w:val="28"/>
        </w:rPr>
        <w:t>т.д.;</w:t>
      </w:r>
    </w:p>
    <w:p w:rsidR="00B54538" w:rsidRDefault="00942EAE">
      <w:pPr>
        <w:pStyle w:val="a4"/>
        <w:numPr>
          <w:ilvl w:val="2"/>
          <w:numId w:val="41"/>
        </w:numPr>
        <w:tabs>
          <w:tab w:val="left" w:pos="1617"/>
        </w:tabs>
        <w:spacing w:before="1"/>
        <w:ind w:right="107" w:firstLine="539"/>
        <w:jc w:val="both"/>
        <w:rPr>
          <w:sz w:val="28"/>
        </w:rPr>
      </w:pPr>
      <w:r>
        <w:rPr>
          <w:sz w:val="28"/>
        </w:rPr>
        <w:t xml:space="preserve">определять состав Комиссии по </w:t>
      </w:r>
      <w:r w:rsidR="004A034E">
        <w:rPr>
          <w:sz w:val="28"/>
        </w:rPr>
        <w:t>проведению закупок, лиц, ответ</w:t>
      </w:r>
      <w:r>
        <w:rPr>
          <w:sz w:val="28"/>
        </w:rPr>
        <w:t>ственных за проведение закупок и за информационное обеспечение процеду- ры проведения закупок;</w:t>
      </w:r>
    </w:p>
    <w:p w:rsidR="00B54538" w:rsidRDefault="00942EAE">
      <w:pPr>
        <w:pStyle w:val="a4"/>
        <w:numPr>
          <w:ilvl w:val="2"/>
          <w:numId w:val="41"/>
        </w:numPr>
        <w:tabs>
          <w:tab w:val="left" w:pos="1617"/>
        </w:tabs>
        <w:ind w:right="106" w:firstLine="539"/>
        <w:jc w:val="both"/>
        <w:rPr>
          <w:sz w:val="28"/>
        </w:rPr>
      </w:pPr>
      <w:r>
        <w:rPr>
          <w:sz w:val="28"/>
        </w:rPr>
        <w:t>утверждать Положение о комиссии по проведению закупок и иные локальные правовые акты, регламентирующие деятельность Заказчика по проведению</w:t>
      </w:r>
      <w:r>
        <w:rPr>
          <w:spacing w:val="-1"/>
          <w:sz w:val="28"/>
        </w:rPr>
        <w:t xml:space="preserve"> </w:t>
      </w:r>
      <w:r>
        <w:rPr>
          <w:sz w:val="28"/>
        </w:rPr>
        <w:t>закупок;</w:t>
      </w:r>
    </w:p>
    <w:p w:rsidR="00B54538" w:rsidRDefault="00942EAE">
      <w:pPr>
        <w:pStyle w:val="a4"/>
        <w:numPr>
          <w:ilvl w:val="2"/>
          <w:numId w:val="41"/>
        </w:numPr>
        <w:tabs>
          <w:tab w:val="left" w:pos="1617"/>
        </w:tabs>
        <w:ind w:right="113" w:firstLine="539"/>
        <w:jc w:val="both"/>
        <w:rPr>
          <w:sz w:val="28"/>
        </w:rPr>
      </w:pPr>
      <w:r>
        <w:rPr>
          <w:sz w:val="28"/>
        </w:rPr>
        <w:t>реализовывать иные права в соо</w:t>
      </w:r>
      <w:r w:rsidR="004A034E">
        <w:rPr>
          <w:sz w:val="28"/>
        </w:rPr>
        <w:t>тветствии с действующим законо</w:t>
      </w:r>
      <w:r>
        <w:rPr>
          <w:sz w:val="28"/>
        </w:rPr>
        <w:t>дательством Российской Федерации, настоящим</w:t>
      </w:r>
      <w:r>
        <w:rPr>
          <w:spacing w:val="-2"/>
          <w:sz w:val="28"/>
        </w:rPr>
        <w:t xml:space="preserve"> </w:t>
      </w:r>
      <w:r>
        <w:rPr>
          <w:sz w:val="28"/>
        </w:rPr>
        <w:t>Положением.</w:t>
      </w:r>
    </w:p>
    <w:p w:rsidR="00B54538" w:rsidRDefault="00942EAE">
      <w:pPr>
        <w:pStyle w:val="a4"/>
        <w:numPr>
          <w:ilvl w:val="1"/>
          <w:numId w:val="41"/>
        </w:numPr>
        <w:tabs>
          <w:tab w:val="left" w:pos="1265"/>
        </w:tabs>
        <w:ind w:left="300" w:right="113" w:firstLine="539"/>
        <w:jc w:val="both"/>
        <w:rPr>
          <w:sz w:val="28"/>
        </w:rPr>
      </w:pPr>
      <w:r>
        <w:rPr>
          <w:sz w:val="28"/>
        </w:rPr>
        <w:t>Руководитель Заказчика вправе возложить часть своих полномочий на Комиссию по проведению закупок, либо отдельных ее</w:t>
      </w:r>
      <w:r>
        <w:rPr>
          <w:spacing w:val="-9"/>
          <w:sz w:val="28"/>
        </w:rPr>
        <w:t xml:space="preserve"> </w:t>
      </w:r>
      <w:r>
        <w:rPr>
          <w:sz w:val="28"/>
        </w:rPr>
        <w:t>членов.</w:t>
      </w:r>
    </w:p>
    <w:p w:rsidR="00B54538" w:rsidRDefault="00942EAE">
      <w:pPr>
        <w:pStyle w:val="a4"/>
        <w:numPr>
          <w:ilvl w:val="1"/>
          <w:numId w:val="41"/>
        </w:numPr>
        <w:tabs>
          <w:tab w:val="left" w:pos="1333"/>
        </w:tabs>
        <w:spacing w:line="321" w:lineRule="exact"/>
        <w:ind w:left="1333" w:hanging="493"/>
        <w:jc w:val="both"/>
        <w:rPr>
          <w:sz w:val="28"/>
        </w:rPr>
      </w:pPr>
      <w:r>
        <w:rPr>
          <w:sz w:val="28"/>
        </w:rPr>
        <w:t>Руководитель Заказчика</w:t>
      </w:r>
      <w:r>
        <w:rPr>
          <w:spacing w:val="8"/>
          <w:sz w:val="28"/>
        </w:rPr>
        <w:t xml:space="preserve"> </w:t>
      </w:r>
      <w:r>
        <w:rPr>
          <w:sz w:val="28"/>
        </w:rPr>
        <w:t>обязан:</w:t>
      </w:r>
    </w:p>
    <w:p w:rsidR="00B54538" w:rsidRDefault="00942EAE">
      <w:pPr>
        <w:pStyle w:val="a4"/>
        <w:numPr>
          <w:ilvl w:val="2"/>
          <w:numId w:val="41"/>
        </w:numPr>
        <w:tabs>
          <w:tab w:val="left" w:pos="1477"/>
        </w:tabs>
        <w:spacing w:line="242" w:lineRule="auto"/>
        <w:ind w:right="114" w:firstLine="539"/>
        <w:jc w:val="both"/>
        <w:rPr>
          <w:sz w:val="28"/>
        </w:rPr>
      </w:pPr>
      <w:r>
        <w:rPr>
          <w:sz w:val="28"/>
        </w:rPr>
        <w:t>при размещении закупок соблюдать действующее законодательство Российской Федерации и настоящее</w:t>
      </w:r>
      <w:r>
        <w:rPr>
          <w:spacing w:val="-8"/>
          <w:sz w:val="28"/>
        </w:rPr>
        <w:t xml:space="preserve"> </w:t>
      </w:r>
      <w:r>
        <w:rPr>
          <w:sz w:val="28"/>
        </w:rPr>
        <w:t>Положение;</w:t>
      </w:r>
    </w:p>
    <w:p w:rsidR="00B54538" w:rsidRDefault="00942EAE">
      <w:pPr>
        <w:pStyle w:val="a4"/>
        <w:numPr>
          <w:ilvl w:val="2"/>
          <w:numId w:val="41"/>
        </w:numPr>
        <w:tabs>
          <w:tab w:val="left" w:pos="1477"/>
        </w:tabs>
        <w:ind w:right="107" w:firstLine="539"/>
        <w:jc w:val="both"/>
        <w:rPr>
          <w:sz w:val="28"/>
        </w:rPr>
      </w:pPr>
      <w:r>
        <w:rPr>
          <w:sz w:val="28"/>
        </w:rPr>
        <w:t>публиковать на официальном сайт</w:t>
      </w:r>
      <w:r w:rsidR="004A034E">
        <w:rPr>
          <w:sz w:val="28"/>
        </w:rPr>
        <w:t>е план проведения закупок в по</w:t>
      </w:r>
      <w:r>
        <w:rPr>
          <w:sz w:val="28"/>
        </w:rPr>
        <w:t>рядке и сроках, предусмотренных действ</w:t>
      </w:r>
      <w:r w:rsidR="004A034E">
        <w:rPr>
          <w:sz w:val="28"/>
        </w:rPr>
        <w:t>ующим законодательством Россий</w:t>
      </w:r>
      <w:r>
        <w:rPr>
          <w:sz w:val="28"/>
        </w:rPr>
        <w:t>ской Федерации и настоящим</w:t>
      </w:r>
      <w:r>
        <w:rPr>
          <w:spacing w:val="-4"/>
          <w:sz w:val="28"/>
        </w:rPr>
        <w:t xml:space="preserve"> </w:t>
      </w:r>
      <w:r>
        <w:rPr>
          <w:sz w:val="28"/>
        </w:rPr>
        <w:t>Положением;</w:t>
      </w:r>
    </w:p>
    <w:p w:rsidR="00B54538" w:rsidRDefault="00942EAE">
      <w:pPr>
        <w:pStyle w:val="a4"/>
        <w:numPr>
          <w:ilvl w:val="2"/>
          <w:numId w:val="41"/>
        </w:numPr>
        <w:tabs>
          <w:tab w:val="left" w:pos="1477"/>
        </w:tabs>
        <w:ind w:right="107" w:firstLine="539"/>
        <w:jc w:val="both"/>
        <w:rPr>
          <w:sz w:val="28"/>
        </w:rPr>
      </w:pPr>
      <w:r>
        <w:rPr>
          <w:sz w:val="28"/>
        </w:rPr>
        <w:t xml:space="preserve">публиковать на официальном сайте в сроки, предусмотренные </w:t>
      </w:r>
      <w:r w:rsidR="004A034E">
        <w:rPr>
          <w:spacing w:val="3"/>
          <w:sz w:val="28"/>
        </w:rPr>
        <w:t>дей</w:t>
      </w:r>
      <w:r>
        <w:rPr>
          <w:sz w:val="28"/>
        </w:rPr>
        <w:t>ствующим законодательством Российско</w:t>
      </w:r>
      <w:r w:rsidR="004A034E">
        <w:rPr>
          <w:sz w:val="28"/>
        </w:rPr>
        <w:t>й Федерации и настоящим Положе</w:t>
      </w:r>
      <w:r>
        <w:rPr>
          <w:sz w:val="28"/>
        </w:rPr>
        <w:t>нием, информацию, установленную дей</w:t>
      </w:r>
      <w:r w:rsidR="004A034E">
        <w:rPr>
          <w:sz w:val="28"/>
        </w:rPr>
        <w:t>ствующим законодательством Рос</w:t>
      </w:r>
      <w:r>
        <w:rPr>
          <w:sz w:val="28"/>
        </w:rPr>
        <w:t>сийской Федерации и настоящим Положением;</w:t>
      </w:r>
    </w:p>
    <w:p w:rsidR="00B54538" w:rsidRDefault="00942EAE">
      <w:pPr>
        <w:pStyle w:val="a4"/>
        <w:numPr>
          <w:ilvl w:val="2"/>
          <w:numId w:val="41"/>
        </w:numPr>
        <w:tabs>
          <w:tab w:val="left" w:pos="1475"/>
        </w:tabs>
        <w:ind w:right="116" w:firstLine="539"/>
        <w:jc w:val="both"/>
        <w:rPr>
          <w:sz w:val="28"/>
        </w:rPr>
      </w:pPr>
      <w:r>
        <w:rPr>
          <w:sz w:val="28"/>
        </w:rPr>
        <w:t>заключать договоры с победителем процедуры проведения закупки в соответствии с действующим законодательством Российской Федерации и настоящим</w:t>
      </w:r>
      <w:r>
        <w:rPr>
          <w:spacing w:val="-1"/>
          <w:sz w:val="28"/>
        </w:rPr>
        <w:t xml:space="preserve"> </w:t>
      </w:r>
      <w:r>
        <w:rPr>
          <w:sz w:val="28"/>
        </w:rPr>
        <w:t>Положением;</w:t>
      </w:r>
    </w:p>
    <w:p w:rsidR="00B54538" w:rsidRDefault="00942EAE">
      <w:pPr>
        <w:pStyle w:val="a4"/>
        <w:numPr>
          <w:ilvl w:val="2"/>
          <w:numId w:val="41"/>
        </w:numPr>
        <w:tabs>
          <w:tab w:val="left" w:pos="1477"/>
        </w:tabs>
        <w:ind w:right="113" w:firstLine="539"/>
        <w:jc w:val="both"/>
        <w:rPr>
          <w:sz w:val="28"/>
        </w:rPr>
      </w:pPr>
      <w:r>
        <w:rPr>
          <w:sz w:val="28"/>
        </w:rPr>
        <w:t xml:space="preserve">выполнять иные обязанности, предусмотренные действующим </w:t>
      </w:r>
      <w:r w:rsidR="004A034E">
        <w:rPr>
          <w:spacing w:val="2"/>
          <w:sz w:val="28"/>
        </w:rPr>
        <w:t>за</w:t>
      </w:r>
      <w:r>
        <w:rPr>
          <w:sz w:val="28"/>
        </w:rPr>
        <w:t>конодательством Российской Федерации и настоящим</w:t>
      </w:r>
      <w:r>
        <w:rPr>
          <w:spacing w:val="-6"/>
          <w:sz w:val="28"/>
        </w:rPr>
        <w:t xml:space="preserve"> </w:t>
      </w:r>
      <w:r>
        <w:rPr>
          <w:sz w:val="28"/>
        </w:rPr>
        <w:t>Положением.</w:t>
      </w:r>
    </w:p>
    <w:p w:rsidR="00B54538" w:rsidRDefault="00942EAE">
      <w:pPr>
        <w:pStyle w:val="a4"/>
        <w:numPr>
          <w:ilvl w:val="1"/>
          <w:numId w:val="41"/>
        </w:numPr>
        <w:tabs>
          <w:tab w:val="left" w:pos="1265"/>
        </w:tabs>
        <w:spacing w:line="242" w:lineRule="auto"/>
        <w:ind w:left="300" w:right="115" w:firstLine="539"/>
        <w:jc w:val="both"/>
        <w:rPr>
          <w:sz w:val="28"/>
        </w:rPr>
      </w:pPr>
      <w:r>
        <w:rPr>
          <w:sz w:val="28"/>
        </w:rPr>
        <w:t>При осуществлении деятельности по проведению закупок Руководителю запрещается:</w:t>
      </w:r>
    </w:p>
    <w:p w:rsidR="00B54538" w:rsidRDefault="00942EAE">
      <w:pPr>
        <w:pStyle w:val="a4"/>
        <w:numPr>
          <w:ilvl w:val="2"/>
          <w:numId w:val="41"/>
        </w:numPr>
        <w:tabs>
          <w:tab w:val="left" w:pos="1477"/>
        </w:tabs>
        <w:ind w:right="114" w:firstLine="539"/>
        <w:jc w:val="both"/>
        <w:rPr>
          <w:sz w:val="28"/>
        </w:rPr>
      </w:pPr>
      <w:r>
        <w:rPr>
          <w:sz w:val="28"/>
        </w:rPr>
        <w:lastRenderedPageBreak/>
        <w:t xml:space="preserve">оказывать влияние на членов Комиссии по проведению закупок с целью принятия необоснованных решений о допуске, либо об отказе в </w:t>
      </w:r>
      <w:r w:rsidR="004A034E">
        <w:rPr>
          <w:spacing w:val="-2"/>
          <w:sz w:val="28"/>
        </w:rPr>
        <w:t>до</w:t>
      </w:r>
      <w:r>
        <w:rPr>
          <w:sz w:val="28"/>
        </w:rPr>
        <w:t>пуске какого-либо из участников проведения процедуры закупки, а также решений об определении победителя в проведении процедуры</w:t>
      </w:r>
      <w:r>
        <w:rPr>
          <w:spacing w:val="-10"/>
          <w:sz w:val="28"/>
        </w:rPr>
        <w:t xml:space="preserve"> </w:t>
      </w:r>
      <w:r>
        <w:rPr>
          <w:sz w:val="28"/>
        </w:rPr>
        <w:t>закупок;</w:t>
      </w:r>
    </w:p>
    <w:p w:rsidR="00B54538" w:rsidRDefault="00942EAE">
      <w:pPr>
        <w:pStyle w:val="a4"/>
        <w:numPr>
          <w:ilvl w:val="2"/>
          <w:numId w:val="41"/>
        </w:numPr>
        <w:tabs>
          <w:tab w:val="left" w:pos="1544"/>
        </w:tabs>
        <w:spacing w:line="242" w:lineRule="auto"/>
        <w:ind w:left="840" w:right="109" w:firstLine="0"/>
        <w:jc w:val="both"/>
        <w:rPr>
          <w:sz w:val="28"/>
        </w:rPr>
      </w:pPr>
      <w:r>
        <w:rPr>
          <w:sz w:val="28"/>
        </w:rPr>
        <w:t>участвовать в переговорах с участниками размещения заказа; 4.4.3.создавать преимущественные условия участия в размещении</w:t>
      </w:r>
      <w:r>
        <w:rPr>
          <w:spacing w:val="47"/>
          <w:sz w:val="28"/>
        </w:rPr>
        <w:t xml:space="preserve"> </w:t>
      </w:r>
      <w:r>
        <w:rPr>
          <w:sz w:val="28"/>
        </w:rPr>
        <w:t>заказа</w:t>
      </w:r>
    </w:p>
    <w:p w:rsidR="00B54538" w:rsidRDefault="00942EAE">
      <w:pPr>
        <w:pStyle w:val="a3"/>
        <w:spacing w:line="316" w:lineRule="exact"/>
        <w:ind w:firstLine="0"/>
      </w:pPr>
      <w:r>
        <w:t>для нужд Заказчика отдельным участникам процедуры проведения закупок.</w:t>
      </w:r>
    </w:p>
    <w:p w:rsidR="00B54538" w:rsidRDefault="00B54538">
      <w:pPr>
        <w:pStyle w:val="a3"/>
        <w:ind w:left="0" w:firstLine="0"/>
        <w:jc w:val="left"/>
        <w:rPr>
          <w:sz w:val="27"/>
        </w:rPr>
      </w:pPr>
    </w:p>
    <w:p w:rsidR="00B54538" w:rsidRPr="004A034E" w:rsidRDefault="00942EAE" w:rsidP="004A034E">
      <w:pPr>
        <w:pStyle w:val="a4"/>
        <w:numPr>
          <w:ilvl w:val="1"/>
          <w:numId w:val="40"/>
        </w:numPr>
        <w:tabs>
          <w:tab w:val="left" w:pos="1153"/>
        </w:tabs>
        <w:spacing w:before="67"/>
        <w:ind w:right="114" w:firstLine="539"/>
        <w:jc w:val="both"/>
        <w:rPr>
          <w:sz w:val="28"/>
        </w:rPr>
      </w:pPr>
      <w:r w:rsidRPr="004A034E">
        <w:rPr>
          <w:sz w:val="28"/>
        </w:rPr>
        <w:t>Права и обязанности Комиссии по проведению закупок</w:t>
      </w:r>
      <w:r w:rsidRPr="004A034E">
        <w:rPr>
          <w:spacing w:val="-8"/>
          <w:sz w:val="28"/>
        </w:rPr>
        <w:t xml:space="preserve"> </w:t>
      </w:r>
      <w:r w:rsidRPr="004A034E">
        <w:rPr>
          <w:sz w:val="28"/>
        </w:rPr>
        <w:t>Заказчика</w:t>
      </w:r>
      <w:r w:rsidR="004A034E">
        <w:rPr>
          <w:sz w:val="28"/>
        </w:rPr>
        <w:t xml:space="preserve"> </w:t>
      </w:r>
      <w:r w:rsidRPr="004A034E">
        <w:rPr>
          <w:sz w:val="28"/>
        </w:rPr>
        <w:t xml:space="preserve">В целях обеспечения производства организационных мероприятий </w:t>
      </w:r>
      <w:r w:rsidRPr="004A034E">
        <w:rPr>
          <w:spacing w:val="2"/>
          <w:sz w:val="28"/>
        </w:rPr>
        <w:t xml:space="preserve">по </w:t>
      </w:r>
      <w:r w:rsidRPr="004A034E">
        <w:rPr>
          <w:sz w:val="28"/>
        </w:rPr>
        <w:t>проведению закупок для нужд Заказчика, создается Комиссия по проведению закупок (далее по тексту –</w:t>
      </w:r>
      <w:r w:rsidRPr="004A034E">
        <w:rPr>
          <w:spacing w:val="-8"/>
          <w:sz w:val="28"/>
        </w:rPr>
        <w:t xml:space="preserve"> </w:t>
      </w:r>
      <w:r w:rsidRPr="004A034E">
        <w:rPr>
          <w:sz w:val="28"/>
        </w:rPr>
        <w:t>комиссия).</w:t>
      </w:r>
    </w:p>
    <w:p w:rsidR="00B54538" w:rsidRDefault="00942EAE">
      <w:pPr>
        <w:pStyle w:val="a4"/>
        <w:numPr>
          <w:ilvl w:val="1"/>
          <w:numId w:val="40"/>
        </w:numPr>
        <w:tabs>
          <w:tab w:val="left" w:pos="1265"/>
        </w:tabs>
        <w:spacing w:before="2"/>
        <w:ind w:right="113" w:firstLine="539"/>
        <w:jc w:val="both"/>
        <w:rPr>
          <w:sz w:val="28"/>
        </w:rPr>
      </w:pPr>
      <w:r>
        <w:rPr>
          <w:sz w:val="28"/>
        </w:rPr>
        <w:t>Руководитель утверждает персональный состав комиссии, назначает председателя комиссии, заместителя предс</w:t>
      </w:r>
      <w:r w:rsidR="004A034E">
        <w:rPr>
          <w:sz w:val="28"/>
        </w:rPr>
        <w:t>едателя комиссии, членов комис</w:t>
      </w:r>
      <w:r>
        <w:rPr>
          <w:sz w:val="28"/>
        </w:rPr>
        <w:t>сии, секретаря</w:t>
      </w:r>
      <w:r>
        <w:rPr>
          <w:spacing w:val="2"/>
          <w:sz w:val="28"/>
        </w:rPr>
        <w:t xml:space="preserve"> </w:t>
      </w:r>
      <w:r>
        <w:rPr>
          <w:sz w:val="28"/>
        </w:rPr>
        <w:t>комиссии.</w:t>
      </w:r>
    </w:p>
    <w:p w:rsidR="00B54538" w:rsidRDefault="00942EAE">
      <w:pPr>
        <w:pStyle w:val="a4"/>
        <w:numPr>
          <w:ilvl w:val="1"/>
          <w:numId w:val="40"/>
        </w:numPr>
        <w:tabs>
          <w:tab w:val="left" w:pos="1332"/>
        </w:tabs>
        <w:spacing w:line="242" w:lineRule="auto"/>
        <w:ind w:left="840" w:right="1802" w:firstLine="0"/>
        <w:rPr>
          <w:sz w:val="28"/>
        </w:rPr>
      </w:pPr>
      <w:r>
        <w:rPr>
          <w:sz w:val="28"/>
        </w:rPr>
        <w:t>Основные функции комиссии при проведении</w:t>
      </w:r>
      <w:r>
        <w:rPr>
          <w:spacing w:val="-20"/>
          <w:sz w:val="28"/>
        </w:rPr>
        <w:t xml:space="preserve"> </w:t>
      </w:r>
      <w:r>
        <w:rPr>
          <w:sz w:val="28"/>
        </w:rPr>
        <w:t>закупки: 5.3.1.составление документации о проведении</w:t>
      </w:r>
      <w:r>
        <w:rPr>
          <w:spacing w:val="-7"/>
          <w:sz w:val="28"/>
        </w:rPr>
        <w:t xml:space="preserve"> </w:t>
      </w:r>
      <w:r>
        <w:rPr>
          <w:sz w:val="28"/>
        </w:rPr>
        <w:t>закупки;</w:t>
      </w:r>
    </w:p>
    <w:p w:rsidR="00B54538" w:rsidRDefault="00942EAE" w:rsidP="004A034E">
      <w:pPr>
        <w:pStyle w:val="a3"/>
        <w:spacing w:line="242" w:lineRule="auto"/>
        <w:ind w:left="840" w:firstLine="0"/>
        <w:jc w:val="left"/>
      </w:pPr>
      <w:r>
        <w:t>5.3.2.подготовка разъяснений положений документации о закупке; 5.3.3разработка проекта договора, за</w:t>
      </w:r>
      <w:r w:rsidR="004A034E">
        <w:t>ключаемого по результатам прове</w:t>
      </w:r>
      <w:r>
        <w:t>дения процедур закупки;</w:t>
      </w:r>
    </w:p>
    <w:p w:rsidR="00B54538" w:rsidRDefault="00942EAE">
      <w:pPr>
        <w:pStyle w:val="a4"/>
        <w:numPr>
          <w:ilvl w:val="2"/>
          <w:numId w:val="39"/>
        </w:numPr>
        <w:tabs>
          <w:tab w:val="left" w:pos="1477"/>
        </w:tabs>
        <w:ind w:right="107" w:firstLine="539"/>
        <w:jc w:val="both"/>
        <w:rPr>
          <w:sz w:val="28"/>
        </w:rPr>
      </w:pPr>
      <w:r>
        <w:rPr>
          <w:sz w:val="28"/>
        </w:rPr>
        <w:t>размещение информации, пред</w:t>
      </w:r>
      <w:r w:rsidR="004A034E">
        <w:rPr>
          <w:sz w:val="28"/>
        </w:rPr>
        <w:t>усмотренной настоящим Положени</w:t>
      </w:r>
      <w:r>
        <w:rPr>
          <w:spacing w:val="-3"/>
          <w:sz w:val="28"/>
        </w:rPr>
        <w:t xml:space="preserve">ем </w:t>
      </w:r>
      <w:r>
        <w:rPr>
          <w:sz w:val="28"/>
        </w:rPr>
        <w:t>на официальном</w:t>
      </w:r>
      <w:r>
        <w:rPr>
          <w:spacing w:val="7"/>
          <w:sz w:val="28"/>
        </w:rPr>
        <w:t xml:space="preserve"> </w:t>
      </w:r>
      <w:r>
        <w:rPr>
          <w:sz w:val="28"/>
        </w:rPr>
        <w:t>сайте;</w:t>
      </w:r>
    </w:p>
    <w:p w:rsidR="00B54538" w:rsidRDefault="00942EAE">
      <w:pPr>
        <w:pStyle w:val="a4"/>
        <w:numPr>
          <w:ilvl w:val="2"/>
          <w:numId w:val="39"/>
        </w:numPr>
        <w:tabs>
          <w:tab w:val="left" w:pos="1477"/>
        </w:tabs>
        <w:ind w:right="109" w:firstLine="539"/>
        <w:jc w:val="both"/>
        <w:rPr>
          <w:sz w:val="28"/>
        </w:rPr>
      </w:pPr>
      <w:r>
        <w:rPr>
          <w:sz w:val="28"/>
        </w:rPr>
        <w:t>прием и регистрация документов,</w:t>
      </w:r>
      <w:r w:rsidR="004A034E">
        <w:rPr>
          <w:sz w:val="28"/>
        </w:rPr>
        <w:t xml:space="preserve"> полученных в процессе размеще</w:t>
      </w:r>
      <w:r>
        <w:rPr>
          <w:sz w:val="28"/>
        </w:rPr>
        <w:t xml:space="preserve">ния заказа на поставки товаров, выполнение работ, оказание услуг для </w:t>
      </w:r>
      <w:r>
        <w:rPr>
          <w:spacing w:val="-3"/>
          <w:sz w:val="28"/>
        </w:rPr>
        <w:t xml:space="preserve">нужд </w:t>
      </w:r>
      <w:r>
        <w:rPr>
          <w:sz w:val="28"/>
        </w:rPr>
        <w:t>Заказчика, от участников проведения процедуры</w:t>
      </w:r>
      <w:r>
        <w:rPr>
          <w:spacing w:val="7"/>
          <w:sz w:val="28"/>
        </w:rPr>
        <w:t xml:space="preserve"> </w:t>
      </w:r>
      <w:r>
        <w:rPr>
          <w:sz w:val="28"/>
        </w:rPr>
        <w:t>закупки;</w:t>
      </w:r>
    </w:p>
    <w:p w:rsidR="00B54538" w:rsidRDefault="00942EAE">
      <w:pPr>
        <w:pStyle w:val="a4"/>
        <w:numPr>
          <w:ilvl w:val="2"/>
          <w:numId w:val="39"/>
        </w:numPr>
        <w:tabs>
          <w:tab w:val="left" w:pos="1477"/>
        </w:tabs>
        <w:spacing w:line="242" w:lineRule="auto"/>
        <w:ind w:right="103" w:firstLine="539"/>
        <w:jc w:val="both"/>
        <w:rPr>
          <w:sz w:val="28"/>
        </w:rPr>
      </w:pPr>
      <w:r>
        <w:rPr>
          <w:sz w:val="28"/>
        </w:rPr>
        <w:t>подготовка изменений извещени</w:t>
      </w:r>
      <w:r w:rsidR="004A034E">
        <w:rPr>
          <w:sz w:val="28"/>
        </w:rPr>
        <w:t>я о проведении процедуры закуп</w:t>
      </w:r>
      <w:r>
        <w:rPr>
          <w:sz w:val="28"/>
        </w:rPr>
        <w:t>ки, документации о</w:t>
      </w:r>
      <w:r>
        <w:rPr>
          <w:spacing w:val="-2"/>
          <w:sz w:val="28"/>
        </w:rPr>
        <w:t xml:space="preserve"> </w:t>
      </w:r>
      <w:r>
        <w:rPr>
          <w:sz w:val="28"/>
        </w:rPr>
        <w:t>закупке;</w:t>
      </w:r>
    </w:p>
    <w:p w:rsidR="00B54538" w:rsidRDefault="00942EAE">
      <w:pPr>
        <w:pStyle w:val="a4"/>
        <w:numPr>
          <w:ilvl w:val="2"/>
          <w:numId w:val="39"/>
        </w:numPr>
        <w:tabs>
          <w:tab w:val="left" w:pos="1477"/>
        </w:tabs>
        <w:spacing w:line="242" w:lineRule="auto"/>
        <w:ind w:right="113" w:firstLine="539"/>
        <w:jc w:val="both"/>
        <w:rPr>
          <w:sz w:val="28"/>
        </w:rPr>
      </w:pPr>
      <w:r>
        <w:rPr>
          <w:sz w:val="28"/>
        </w:rPr>
        <w:t>принятие решение о допуске (отка</w:t>
      </w:r>
      <w:r w:rsidR="004A034E">
        <w:rPr>
          <w:sz w:val="28"/>
        </w:rPr>
        <w:t>зе в допуске) участников прове</w:t>
      </w:r>
      <w:r>
        <w:rPr>
          <w:sz w:val="28"/>
        </w:rPr>
        <w:t>дения процедуры закупки;</w:t>
      </w:r>
    </w:p>
    <w:p w:rsidR="00B54538" w:rsidRDefault="00942EAE">
      <w:pPr>
        <w:pStyle w:val="a4"/>
        <w:numPr>
          <w:ilvl w:val="2"/>
          <w:numId w:val="39"/>
        </w:numPr>
        <w:tabs>
          <w:tab w:val="left" w:pos="1544"/>
        </w:tabs>
        <w:spacing w:line="316" w:lineRule="exact"/>
        <w:ind w:left="1543" w:hanging="704"/>
        <w:jc w:val="both"/>
        <w:rPr>
          <w:sz w:val="28"/>
        </w:rPr>
      </w:pPr>
      <w:r>
        <w:rPr>
          <w:sz w:val="28"/>
        </w:rPr>
        <w:t>определение победителя по результатам проведения</w:t>
      </w:r>
      <w:r>
        <w:rPr>
          <w:spacing w:val="-13"/>
          <w:sz w:val="28"/>
        </w:rPr>
        <w:t xml:space="preserve"> </w:t>
      </w:r>
      <w:r>
        <w:rPr>
          <w:sz w:val="28"/>
        </w:rPr>
        <w:t>закупки;</w:t>
      </w:r>
    </w:p>
    <w:p w:rsidR="00B54538" w:rsidRDefault="00942EAE">
      <w:pPr>
        <w:pStyle w:val="a4"/>
        <w:numPr>
          <w:ilvl w:val="2"/>
          <w:numId w:val="39"/>
        </w:numPr>
        <w:tabs>
          <w:tab w:val="left" w:pos="1552"/>
        </w:tabs>
        <w:ind w:right="105" w:firstLine="539"/>
        <w:jc w:val="both"/>
        <w:rPr>
          <w:sz w:val="28"/>
        </w:rPr>
      </w:pPr>
      <w:r>
        <w:rPr>
          <w:sz w:val="28"/>
        </w:rPr>
        <w:t xml:space="preserve">принятие решение о признании проведения процедуры закупки </w:t>
      </w:r>
      <w:r w:rsidR="004A034E">
        <w:rPr>
          <w:spacing w:val="2"/>
          <w:sz w:val="28"/>
        </w:rPr>
        <w:t>не</w:t>
      </w:r>
      <w:r>
        <w:rPr>
          <w:sz w:val="28"/>
        </w:rPr>
        <w:t>состоявшейся в соответствии с настоящим</w:t>
      </w:r>
      <w:r>
        <w:rPr>
          <w:spacing w:val="-2"/>
          <w:sz w:val="28"/>
        </w:rPr>
        <w:t xml:space="preserve"> </w:t>
      </w:r>
      <w:r>
        <w:rPr>
          <w:sz w:val="28"/>
        </w:rPr>
        <w:t>Положением;</w:t>
      </w:r>
    </w:p>
    <w:p w:rsidR="00B54538" w:rsidRDefault="00942EAE">
      <w:pPr>
        <w:pStyle w:val="a4"/>
        <w:numPr>
          <w:ilvl w:val="2"/>
          <w:numId w:val="39"/>
        </w:numPr>
        <w:tabs>
          <w:tab w:val="left" w:pos="1617"/>
        </w:tabs>
        <w:ind w:right="117" w:firstLine="539"/>
        <w:jc w:val="both"/>
        <w:rPr>
          <w:sz w:val="28"/>
        </w:rPr>
      </w:pPr>
      <w:r>
        <w:rPr>
          <w:sz w:val="28"/>
        </w:rPr>
        <w:t>проведение анализа соответствия документов, представленных на процедуру проведения закупки требованиям, предъявляемым к участникам процедуры проведения закупки и требованиям к товарам, работам,</w:t>
      </w:r>
      <w:r>
        <w:rPr>
          <w:spacing w:val="-22"/>
          <w:sz w:val="28"/>
        </w:rPr>
        <w:t xml:space="preserve"> </w:t>
      </w:r>
      <w:r>
        <w:rPr>
          <w:sz w:val="28"/>
        </w:rPr>
        <w:t>услугам;</w:t>
      </w:r>
    </w:p>
    <w:p w:rsidR="00B54538" w:rsidRDefault="00942EAE">
      <w:pPr>
        <w:pStyle w:val="a4"/>
        <w:numPr>
          <w:ilvl w:val="2"/>
          <w:numId w:val="39"/>
        </w:numPr>
        <w:tabs>
          <w:tab w:val="left" w:pos="1617"/>
        </w:tabs>
        <w:spacing w:line="242" w:lineRule="auto"/>
        <w:ind w:right="109" w:firstLine="539"/>
        <w:jc w:val="both"/>
        <w:rPr>
          <w:sz w:val="28"/>
        </w:rPr>
      </w:pPr>
      <w:r>
        <w:rPr>
          <w:sz w:val="28"/>
        </w:rPr>
        <w:t xml:space="preserve">обеспечение подписания договора по результатам проведения </w:t>
      </w:r>
      <w:r w:rsidR="004A034E">
        <w:rPr>
          <w:spacing w:val="2"/>
          <w:sz w:val="28"/>
        </w:rPr>
        <w:t>за</w:t>
      </w:r>
      <w:r>
        <w:rPr>
          <w:sz w:val="28"/>
        </w:rPr>
        <w:t>купки;</w:t>
      </w:r>
    </w:p>
    <w:p w:rsidR="00B54538" w:rsidRDefault="00942EAE">
      <w:pPr>
        <w:pStyle w:val="a4"/>
        <w:numPr>
          <w:ilvl w:val="2"/>
          <w:numId w:val="39"/>
        </w:numPr>
        <w:tabs>
          <w:tab w:val="left" w:pos="1692"/>
        </w:tabs>
        <w:spacing w:line="242" w:lineRule="auto"/>
        <w:ind w:right="109" w:firstLine="539"/>
        <w:jc w:val="both"/>
        <w:rPr>
          <w:sz w:val="28"/>
        </w:rPr>
      </w:pPr>
      <w:r>
        <w:rPr>
          <w:sz w:val="28"/>
        </w:rPr>
        <w:t xml:space="preserve">мониторинг закупок на поставки </w:t>
      </w:r>
      <w:r w:rsidR="004A034E">
        <w:rPr>
          <w:sz w:val="28"/>
        </w:rPr>
        <w:t>товаров, выполнение работ, ока</w:t>
      </w:r>
      <w:r>
        <w:rPr>
          <w:sz w:val="28"/>
        </w:rPr>
        <w:t xml:space="preserve">зание услуг для </w:t>
      </w:r>
      <w:r>
        <w:rPr>
          <w:spacing w:val="-3"/>
          <w:sz w:val="28"/>
        </w:rPr>
        <w:t>нужд</w:t>
      </w:r>
      <w:r>
        <w:rPr>
          <w:spacing w:val="10"/>
          <w:sz w:val="28"/>
        </w:rPr>
        <w:t xml:space="preserve"> </w:t>
      </w:r>
      <w:r>
        <w:rPr>
          <w:sz w:val="28"/>
        </w:rPr>
        <w:t>Заказчика;</w:t>
      </w:r>
    </w:p>
    <w:p w:rsidR="00B54538" w:rsidRDefault="00942EAE">
      <w:pPr>
        <w:pStyle w:val="a4"/>
        <w:numPr>
          <w:ilvl w:val="2"/>
          <w:numId w:val="39"/>
        </w:numPr>
        <w:tabs>
          <w:tab w:val="left" w:pos="1712"/>
        </w:tabs>
        <w:spacing w:line="235" w:lineRule="auto"/>
        <w:ind w:right="113" w:firstLine="539"/>
        <w:jc w:val="both"/>
        <w:rPr>
          <w:sz w:val="28"/>
        </w:rPr>
      </w:pPr>
      <w:r>
        <w:rPr>
          <w:sz w:val="28"/>
        </w:rPr>
        <w:t>подготовка предложений по с</w:t>
      </w:r>
      <w:r w:rsidR="004A034E">
        <w:rPr>
          <w:sz w:val="28"/>
        </w:rPr>
        <w:t>овершенствованию системы прове</w:t>
      </w:r>
      <w:r>
        <w:rPr>
          <w:sz w:val="28"/>
        </w:rPr>
        <w:t>дения закупок на поставки товаров, выполнение работ, оказание услуг для нужд Заказчика в целях повышения ее эффективности;</w:t>
      </w:r>
    </w:p>
    <w:p w:rsidR="00B54538" w:rsidRDefault="00942EAE">
      <w:pPr>
        <w:pStyle w:val="a4"/>
        <w:numPr>
          <w:ilvl w:val="2"/>
          <w:numId w:val="39"/>
        </w:numPr>
        <w:tabs>
          <w:tab w:val="left" w:pos="1617"/>
        </w:tabs>
        <w:spacing w:line="232" w:lineRule="auto"/>
        <w:ind w:right="111" w:firstLine="539"/>
        <w:jc w:val="both"/>
        <w:rPr>
          <w:sz w:val="28"/>
        </w:rPr>
      </w:pPr>
      <w:r>
        <w:rPr>
          <w:sz w:val="28"/>
        </w:rPr>
        <w:t>осуществление иных функци</w:t>
      </w:r>
      <w:r w:rsidR="004A034E">
        <w:rPr>
          <w:sz w:val="28"/>
        </w:rPr>
        <w:t>й, возложенных на комиссию дей</w:t>
      </w:r>
      <w:r>
        <w:rPr>
          <w:sz w:val="28"/>
        </w:rPr>
        <w:t>ствующим законодательством Российск</w:t>
      </w:r>
      <w:r w:rsidR="004A034E">
        <w:rPr>
          <w:sz w:val="28"/>
        </w:rPr>
        <w:t>ой Федерации, настоящим Положе</w:t>
      </w:r>
      <w:r>
        <w:rPr>
          <w:sz w:val="28"/>
        </w:rPr>
        <w:t>нием, а также локальными актами о проведении</w:t>
      </w:r>
      <w:r>
        <w:rPr>
          <w:spacing w:val="-6"/>
          <w:sz w:val="28"/>
        </w:rPr>
        <w:t xml:space="preserve"> </w:t>
      </w:r>
      <w:r>
        <w:rPr>
          <w:sz w:val="28"/>
        </w:rPr>
        <w:t>закупок.</w:t>
      </w:r>
    </w:p>
    <w:p w:rsidR="00B54538" w:rsidRDefault="00942EAE">
      <w:pPr>
        <w:pStyle w:val="a4"/>
        <w:numPr>
          <w:ilvl w:val="1"/>
          <w:numId w:val="40"/>
        </w:numPr>
        <w:tabs>
          <w:tab w:val="left" w:pos="1265"/>
        </w:tabs>
        <w:spacing w:line="232" w:lineRule="auto"/>
        <w:ind w:right="115" w:firstLine="539"/>
        <w:jc w:val="both"/>
        <w:rPr>
          <w:sz w:val="28"/>
        </w:rPr>
      </w:pPr>
      <w:r>
        <w:rPr>
          <w:sz w:val="28"/>
        </w:rPr>
        <w:t xml:space="preserve">Комиссия при осуществлении функций, возложенных настоящим </w:t>
      </w:r>
      <w:r>
        <w:rPr>
          <w:sz w:val="28"/>
        </w:rPr>
        <w:lastRenderedPageBreak/>
        <w:t>Положением, имеет</w:t>
      </w:r>
      <w:r>
        <w:rPr>
          <w:spacing w:val="5"/>
          <w:sz w:val="28"/>
        </w:rPr>
        <w:t xml:space="preserve"> </w:t>
      </w:r>
      <w:r>
        <w:rPr>
          <w:sz w:val="28"/>
        </w:rPr>
        <w:t>право:</w:t>
      </w:r>
    </w:p>
    <w:p w:rsidR="00B54538" w:rsidRDefault="00942EAE">
      <w:pPr>
        <w:pStyle w:val="a4"/>
        <w:numPr>
          <w:ilvl w:val="2"/>
          <w:numId w:val="40"/>
        </w:numPr>
        <w:tabs>
          <w:tab w:val="left" w:pos="1477"/>
        </w:tabs>
        <w:spacing w:line="235" w:lineRule="auto"/>
        <w:ind w:right="113" w:firstLine="539"/>
        <w:jc w:val="both"/>
        <w:rPr>
          <w:sz w:val="28"/>
        </w:rPr>
      </w:pPr>
      <w:r>
        <w:rPr>
          <w:sz w:val="28"/>
        </w:rPr>
        <w:t>в случае необходимости привлекать</w:t>
      </w:r>
      <w:r w:rsidR="004A034E">
        <w:rPr>
          <w:sz w:val="28"/>
        </w:rPr>
        <w:t xml:space="preserve"> к своей работе экспертов и ру</w:t>
      </w:r>
      <w:r>
        <w:rPr>
          <w:sz w:val="28"/>
        </w:rPr>
        <w:t>ководителей структурных подразделений</w:t>
      </w:r>
      <w:r>
        <w:rPr>
          <w:spacing w:val="2"/>
          <w:sz w:val="28"/>
        </w:rPr>
        <w:t xml:space="preserve"> </w:t>
      </w:r>
      <w:r>
        <w:rPr>
          <w:sz w:val="28"/>
        </w:rPr>
        <w:t>Заказчика;</w:t>
      </w:r>
    </w:p>
    <w:p w:rsidR="004A034E" w:rsidRDefault="00942EAE" w:rsidP="004A034E">
      <w:pPr>
        <w:pStyle w:val="a4"/>
        <w:numPr>
          <w:ilvl w:val="2"/>
          <w:numId w:val="40"/>
        </w:numPr>
        <w:tabs>
          <w:tab w:val="left" w:pos="1475"/>
        </w:tabs>
        <w:spacing w:before="67" w:line="232" w:lineRule="auto"/>
        <w:ind w:right="107" w:firstLine="539"/>
        <w:jc w:val="both"/>
        <w:rPr>
          <w:sz w:val="28"/>
        </w:rPr>
      </w:pPr>
      <w:r w:rsidRPr="004A034E">
        <w:rPr>
          <w:sz w:val="28"/>
        </w:rPr>
        <w:t>запрашивать у участников пров</w:t>
      </w:r>
      <w:r w:rsidR="004A034E" w:rsidRPr="004A034E">
        <w:rPr>
          <w:sz w:val="28"/>
        </w:rPr>
        <w:t>едения процедуры закупок инфор</w:t>
      </w:r>
      <w:r w:rsidRPr="004A034E">
        <w:rPr>
          <w:sz w:val="28"/>
        </w:rPr>
        <w:t>мацию, подтверждающую соответствие документов, представленных в со- ставе заявки на участие в проведении процедуры закупки, предъявленным требованиям к участнику проведения процедуры закупки, либо к товарам, работам,</w:t>
      </w:r>
      <w:r w:rsidRPr="004A034E">
        <w:rPr>
          <w:spacing w:val="6"/>
          <w:sz w:val="28"/>
        </w:rPr>
        <w:t xml:space="preserve"> </w:t>
      </w:r>
      <w:r w:rsidRPr="004A034E">
        <w:rPr>
          <w:sz w:val="28"/>
        </w:rPr>
        <w:t>услугам;</w:t>
      </w:r>
    </w:p>
    <w:p w:rsidR="00B54538" w:rsidRPr="004A034E" w:rsidRDefault="00942EAE" w:rsidP="004A034E">
      <w:pPr>
        <w:pStyle w:val="a4"/>
        <w:numPr>
          <w:ilvl w:val="2"/>
          <w:numId w:val="40"/>
        </w:numPr>
        <w:tabs>
          <w:tab w:val="left" w:pos="1475"/>
        </w:tabs>
        <w:spacing w:before="67" w:line="232" w:lineRule="auto"/>
        <w:ind w:right="107" w:firstLine="539"/>
        <w:jc w:val="both"/>
        <w:rPr>
          <w:sz w:val="28"/>
        </w:rPr>
      </w:pPr>
      <w:r w:rsidRPr="004A034E">
        <w:rPr>
          <w:sz w:val="28"/>
        </w:rPr>
        <w:t>запрашивать оригиналы документов для сличения с коп</w:t>
      </w:r>
      <w:r w:rsidR="004A034E">
        <w:rPr>
          <w:sz w:val="28"/>
        </w:rPr>
        <w:t>иями, пред</w:t>
      </w:r>
      <w:r w:rsidRPr="004A034E">
        <w:rPr>
          <w:sz w:val="28"/>
        </w:rPr>
        <w:t xml:space="preserve">ставленными в составе заявки на участие в процедуре проведения закупки. Предоставление оригиналов не требуется </w:t>
      </w:r>
      <w:r w:rsidR="004A034E">
        <w:rPr>
          <w:sz w:val="28"/>
        </w:rPr>
        <w:t>в случае предоставления нотари</w:t>
      </w:r>
      <w:r w:rsidRPr="004A034E">
        <w:rPr>
          <w:sz w:val="28"/>
        </w:rPr>
        <w:t>ально заверенных копий</w:t>
      </w:r>
      <w:r w:rsidRPr="004A034E">
        <w:rPr>
          <w:spacing w:val="-4"/>
          <w:sz w:val="28"/>
        </w:rPr>
        <w:t xml:space="preserve"> </w:t>
      </w:r>
      <w:r w:rsidRPr="004A034E">
        <w:rPr>
          <w:sz w:val="28"/>
        </w:rPr>
        <w:t>документов;</w:t>
      </w:r>
    </w:p>
    <w:p w:rsidR="00B54538" w:rsidRDefault="00942EAE">
      <w:pPr>
        <w:pStyle w:val="a4"/>
        <w:numPr>
          <w:ilvl w:val="2"/>
          <w:numId w:val="40"/>
        </w:numPr>
        <w:tabs>
          <w:tab w:val="left" w:pos="1564"/>
        </w:tabs>
        <w:spacing w:before="2" w:line="232" w:lineRule="auto"/>
        <w:ind w:right="113" w:firstLine="539"/>
        <w:jc w:val="both"/>
        <w:rPr>
          <w:sz w:val="28"/>
        </w:rPr>
      </w:pPr>
      <w:r>
        <w:rPr>
          <w:sz w:val="28"/>
        </w:rPr>
        <w:t>реализовывать иные права в соо</w:t>
      </w:r>
      <w:r w:rsidR="004A034E">
        <w:rPr>
          <w:sz w:val="28"/>
        </w:rPr>
        <w:t>тветствии с действующим законо</w:t>
      </w:r>
      <w:r>
        <w:rPr>
          <w:sz w:val="28"/>
        </w:rPr>
        <w:t>дательством Российской Федерации, на</w:t>
      </w:r>
      <w:r w:rsidR="004A034E">
        <w:rPr>
          <w:sz w:val="28"/>
        </w:rPr>
        <w:t>стоящим Положением, а также ло</w:t>
      </w:r>
      <w:r>
        <w:rPr>
          <w:sz w:val="28"/>
        </w:rPr>
        <w:t>кальными правовыми актами</w:t>
      </w:r>
      <w:r>
        <w:rPr>
          <w:spacing w:val="-1"/>
          <w:sz w:val="28"/>
        </w:rPr>
        <w:t xml:space="preserve"> </w:t>
      </w:r>
      <w:r>
        <w:rPr>
          <w:sz w:val="28"/>
        </w:rPr>
        <w:t>Заказчика.</w:t>
      </w:r>
    </w:p>
    <w:p w:rsidR="00B54538" w:rsidRDefault="00942EAE">
      <w:pPr>
        <w:pStyle w:val="a3"/>
        <w:spacing w:line="313" w:lineRule="exact"/>
        <w:ind w:left="840" w:firstLine="0"/>
      </w:pPr>
      <w:r>
        <w:t>5.5. Функции, предусмотренные пунктами 5.3.1, 5.3.2, 5.3.3., 5.3.4, 5.3.5,</w:t>
      </w:r>
    </w:p>
    <w:p w:rsidR="00B54538" w:rsidRDefault="00942EAE">
      <w:pPr>
        <w:pStyle w:val="a3"/>
        <w:spacing w:before="3" w:line="232" w:lineRule="auto"/>
        <w:ind w:right="109" w:firstLine="0"/>
      </w:pPr>
      <w:r>
        <w:t>5.3.6. настоящего Положения по решению к</w:t>
      </w:r>
      <w:r w:rsidR="004A034E">
        <w:t>омиссии, согласованному с руко</w:t>
      </w:r>
      <w:r>
        <w:t>водителем Заказчика, могут быть возложены на одного из членов комиссии, либо иное лицо.</w:t>
      </w:r>
    </w:p>
    <w:p w:rsidR="00B54538" w:rsidRDefault="00942EAE">
      <w:pPr>
        <w:pStyle w:val="a4"/>
        <w:numPr>
          <w:ilvl w:val="1"/>
          <w:numId w:val="38"/>
        </w:numPr>
        <w:tabs>
          <w:tab w:val="left" w:pos="1265"/>
        </w:tabs>
        <w:spacing w:line="232" w:lineRule="auto"/>
        <w:ind w:right="113" w:firstLine="539"/>
        <w:jc w:val="both"/>
        <w:rPr>
          <w:sz w:val="28"/>
        </w:rPr>
      </w:pPr>
      <w:r>
        <w:rPr>
          <w:sz w:val="28"/>
        </w:rPr>
        <w:t>При осуществлении функций, во</w:t>
      </w:r>
      <w:r w:rsidR="004A034E">
        <w:rPr>
          <w:sz w:val="28"/>
        </w:rPr>
        <w:t>зложенных на комиссию по разме</w:t>
      </w:r>
      <w:r>
        <w:rPr>
          <w:sz w:val="28"/>
        </w:rPr>
        <w:t>щению заказа, члены комиссии</w:t>
      </w:r>
      <w:r>
        <w:rPr>
          <w:spacing w:val="6"/>
          <w:sz w:val="28"/>
        </w:rPr>
        <w:t xml:space="preserve"> </w:t>
      </w:r>
      <w:r>
        <w:rPr>
          <w:sz w:val="28"/>
        </w:rPr>
        <w:t>обязаны:</w:t>
      </w:r>
    </w:p>
    <w:p w:rsidR="00B54538" w:rsidRDefault="00942EAE">
      <w:pPr>
        <w:pStyle w:val="a4"/>
        <w:numPr>
          <w:ilvl w:val="2"/>
          <w:numId w:val="38"/>
        </w:numPr>
        <w:tabs>
          <w:tab w:val="left" w:pos="1477"/>
        </w:tabs>
        <w:spacing w:line="235" w:lineRule="auto"/>
        <w:ind w:right="109" w:firstLine="539"/>
        <w:jc w:val="both"/>
        <w:rPr>
          <w:sz w:val="28"/>
        </w:rPr>
      </w:pPr>
      <w:r>
        <w:rPr>
          <w:sz w:val="28"/>
        </w:rPr>
        <w:t xml:space="preserve">строго соблюдать действующее </w:t>
      </w:r>
      <w:r w:rsidR="004A034E">
        <w:rPr>
          <w:sz w:val="28"/>
        </w:rPr>
        <w:t>законодательство Российской Фе</w:t>
      </w:r>
      <w:r>
        <w:rPr>
          <w:sz w:val="28"/>
        </w:rPr>
        <w:t>дерации, настоящее</w:t>
      </w:r>
      <w:r>
        <w:rPr>
          <w:spacing w:val="-2"/>
          <w:sz w:val="28"/>
        </w:rPr>
        <w:t xml:space="preserve"> </w:t>
      </w:r>
      <w:r>
        <w:rPr>
          <w:sz w:val="28"/>
        </w:rPr>
        <w:t>Положение;</w:t>
      </w:r>
    </w:p>
    <w:p w:rsidR="00B54538" w:rsidRDefault="00942EAE">
      <w:pPr>
        <w:pStyle w:val="a4"/>
        <w:numPr>
          <w:ilvl w:val="2"/>
          <w:numId w:val="38"/>
        </w:numPr>
        <w:tabs>
          <w:tab w:val="left" w:pos="1475"/>
        </w:tabs>
        <w:spacing w:line="232" w:lineRule="auto"/>
        <w:ind w:right="113" w:firstLine="539"/>
        <w:jc w:val="both"/>
        <w:rPr>
          <w:sz w:val="28"/>
        </w:rPr>
      </w:pPr>
      <w:r>
        <w:rPr>
          <w:sz w:val="28"/>
        </w:rPr>
        <w:t>лично присутствовать на заседаниях комиссии, за исключением случаев отсутствия по уважительным</w:t>
      </w:r>
      <w:r>
        <w:rPr>
          <w:spacing w:val="3"/>
          <w:sz w:val="28"/>
        </w:rPr>
        <w:t xml:space="preserve"> </w:t>
      </w:r>
      <w:r>
        <w:rPr>
          <w:sz w:val="28"/>
        </w:rPr>
        <w:t>причинам;</w:t>
      </w:r>
    </w:p>
    <w:p w:rsidR="00B54538" w:rsidRDefault="00942EAE">
      <w:pPr>
        <w:pStyle w:val="a4"/>
        <w:numPr>
          <w:ilvl w:val="2"/>
          <w:numId w:val="38"/>
        </w:numPr>
        <w:tabs>
          <w:tab w:val="left" w:pos="1476"/>
        </w:tabs>
        <w:spacing w:line="232" w:lineRule="auto"/>
        <w:ind w:right="102" w:firstLine="539"/>
        <w:jc w:val="both"/>
        <w:rPr>
          <w:sz w:val="28"/>
        </w:rPr>
      </w:pPr>
      <w:r>
        <w:rPr>
          <w:sz w:val="28"/>
        </w:rPr>
        <w:t xml:space="preserve">своевременно выносить решения по вопросам, относящимся к </w:t>
      </w:r>
      <w:r w:rsidR="004A034E">
        <w:rPr>
          <w:spacing w:val="2"/>
          <w:sz w:val="28"/>
        </w:rPr>
        <w:t>ком</w:t>
      </w:r>
      <w:r>
        <w:rPr>
          <w:sz w:val="28"/>
        </w:rPr>
        <w:t>петенции</w:t>
      </w:r>
      <w:r>
        <w:rPr>
          <w:spacing w:val="-2"/>
          <w:sz w:val="28"/>
        </w:rPr>
        <w:t xml:space="preserve"> </w:t>
      </w:r>
      <w:r>
        <w:rPr>
          <w:sz w:val="28"/>
        </w:rPr>
        <w:t>комиссии;</w:t>
      </w:r>
    </w:p>
    <w:p w:rsidR="00B54538" w:rsidRDefault="00942EAE">
      <w:pPr>
        <w:pStyle w:val="a4"/>
        <w:numPr>
          <w:ilvl w:val="2"/>
          <w:numId w:val="38"/>
        </w:numPr>
        <w:tabs>
          <w:tab w:val="left" w:pos="1477"/>
        </w:tabs>
        <w:spacing w:line="235" w:lineRule="auto"/>
        <w:ind w:right="113" w:firstLine="539"/>
        <w:jc w:val="both"/>
        <w:rPr>
          <w:sz w:val="28"/>
        </w:rPr>
      </w:pPr>
      <w:r>
        <w:rPr>
          <w:sz w:val="28"/>
        </w:rPr>
        <w:t>обеспечивать участникам процедуры проведения закупки рав</w:t>
      </w:r>
      <w:r w:rsidR="004A034E">
        <w:rPr>
          <w:sz w:val="28"/>
        </w:rPr>
        <w:t>но</w:t>
      </w:r>
      <w:r>
        <w:rPr>
          <w:sz w:val="28"/>
        </w:rPr>
        <w:t>правные, справедливые, не дискриминационные возможности участия в про- ведении</w:t>
      </w:r>
      <w:r>
        <w:rPr>
          <w:spacing w:val="-2"/>
          <w:sz w:val="28"/>
        </w:rPr>
        <w:t xml:space="preserve"> </w:t>
      </w:r>
      <w:r>
        <w:rPr>
          <w:sz w:val="28"/>
        </w:rPr>
        <w:t>закупок;</w:t>
      </w:r>
    </w:p>
    <w:p w:rsidR="00B54538" w:rsidRDefault="00942EAE">
      <w:pPr>
        <w:pStyle w:val="a4"/>
        <w:numPr>
          <w:ilvl w:val="2"/>
          <w:numId w:val="38"/>
        </w:numPr>
        <w:tabs>
          <w:tab w:val="left" w:pos="1477"/>
        </w:tabs>
        <w:spacing w:line="232" w:lineRule="auto"/>
        <w:ind w:right="105" w:firstLine="539"/>
        <w:jc w:val="both"/>
        <w:rPr>
          <w:sz w:val="28"/>
        </w:rPr>
      </w:pPr>
      <w:r>
        <w:rPr>
          <w:sz w:val="28"/>
        </w:rPr>
        <w:t>незамедлительно информировать</w:t>
      </w:r>
      <w:r w:rsidR="004A034E">
        <w:rPr>
          <w:sz w:val="28"/>
        </w:rPr>
        <w:t xml:space="preserve"> председателя комиссии либо ру</w:t>
      </w:r>
      <w:r>
        <w:rPr>
          <w:sz w:val="28"/>
        </w:rPr>
        <w:t>ководителя Заказчика о невозможности пр</w:t>
      </w:r>
      <w:r w:rsidR="004A034E">
        <w:rPr>
          <w:sz w:val="28"/>
        </w:rPr>
        <w:t>инимать участие в работе комис</w:t>
      </w:r>
      <w:r>
        <w:rPr>
          <w:sz w:val="28"/>
        </w:rPr>
        <w:t>сии в случае установления личной заинтере</w:t>
      </w:r>
      <w:r w:rsidR="004A034E">
        <w:rPr>
          <w:sz w:val="28"/>
        </w:rPr>
        <w:t>сованности в результатах прове</w:t>
      </w:r>
      <w:r>
        <w:rPr>
          <w:sz w:val="28"/>
        </w:rPr>
        <w:t>дения</w:t>
      </w:r>
      <w:r>
        <w:rPr>
          <w:spacing w:val="-1"/>
          <w:sz w:val="28"/>
        </w:rPr>
        <w:t xml:space="preserve"> </w:t>
      </w:r>
      <w:r>
        <w:rPr>
          <w:sz w:val="28"/>
        </w:rPr>
        <w:t>закупки;</w:t>
      </w:r>
    </w:p>
    <w:p w:rsidR="00B54538" w:rsidRDefault="00942EAE">
      <w:pPr>
        <w:pStyle w:val="a4"/>
        <w:numPr>
          <w:ilvl w:val="2"/>
          <w:numId w:val="38"/>
        </w:numPr>
        <w:tabs>
          <w:tab w:val="left" w:pos="1572"/>
        </w:tabs>
        <w:spacing w:line="232" w:lineRule="auto"/>
        <w:ind w:right="105" w:firstLine="539"/>
        <w:jc w:val="both"/>
        <w:rPr>
          <w:sz w:val="28"/>
        </w:rPr>
      </w:pPr>
      <w:r>
        <w:rPr>
          <w:sz w:val="28"/>
        </w:rPr>
        <w:t xml:space="preserve">выполнять иные обязанности, предусмотренные действующим </w:t>
      </w:r>
      <w:r w:rsidR="004A034E">
        <w:rPr>
          <w:spacing w:val="2"/>
          <w:sz w:val="28"/>
        </w:rPr>
        <w:t>за</w:t>
      </w:r>
      <w:r>
        <w:rPr>
          <w:sz w:val="28"/>
        </w:rPr>
        <w:t>конодательством Российской Федерации и настоящим</w:t>
      </w:r>
      <w:r>
        <w:rPr>
          <w:spacing w:val="-8"/>
          <w:sz w:val="28"/>
        </w:rPr>
        <w:t xml:space="preserve"> </w:t>
      </w:r>
      <w:r>
        <w:rPr>
          <w:sz w:val="28"/>
        </w:rPr>
        <w:t>Положением.</w:t>
      </w:r>
    </w:p>
    <w:p w:rsidR="00B54538" w:rsidRDefault="00942EAE">
      <w:pPr>
        <w:pStyle w:val="a4"/>
        <w:numPr>
          <w:ilvl w:val="1"/>
          <w:numId w:val="38"/>
        </w:numPr>
        <w:tabs>
          <w:tab w:val="left" w:pos="1265"/>
        </w:tabs>
        <w:spacing w:line="232" w:lineRule="auto"/>
        <w:ind w:right="109" w:firstLine="539"/>
        <w:jc w:val="both"/>
        <w:rPr>
          <w:sz w:val="28"/>
        </w:rPr>
      </w:pPr>
      <w:r>
        <w:rPr>
          <w:sz w:val="28"/>
        </w:rPr>
        <w:t xml:space="preserve">При осуществлении функций, возложенных на комиссию, члены </w:t>
      </w:r>
      <w:r w:rsidR="004A034E">
        <w:rPr>
          <w:spacing w:val="2"/>
          <w:sz w:val="28"/>
        </w:rPr>
        <w:t>ко</w:t>
      </w:r>
      <w:r>
        <w:rPr>
          <w:sz w:val="28"/>
        </w:rPr>
        <w:t>миссии имеют</w:t>
      </w:r>
      <w:r>
        <w:rPr>
          <w:spacing w:val="1"/>
          <w:sz w:val="28"/>
        </w:rPr>
        <w:t xml:space="preserve"> </w:t>
      </w:r>
      <w:r>
        <w:rPr>
          <w:sz w:val="28"/>
        </w:rPr>
        <w:t>право:</w:t>
      </w:r>
    </w:p>
    <w:p w:rsidR="00B54538" w:rsidRDefault="00942EAE">
      <w:pPr>
        <w:pStyle w:val="a4"/>
        <w:numPr>
          <w:ilvl w:val="2"/>
          <w:numId w:val="38"/>
        </w:numPr>
        <w:tabs>
          <w:tab w:val="left" w:pos="1475"/>
        </w:tabs>
        <w:spacing w:line="232" w:lineRule="auto"/>
        <w:ind w:right="101" w:firstLine="539"/>
        <w:jc w:val="both"/>
        <w:rPr>
          <w:sz w:val="28"/>
        </w:rPr>
      </w:pPr>
      <w:r>
        <w:rPr>
          <w:sz w:val="28"/>
        </w:rPr>
        <w:t xml:space="preserve">знакомиться с материалами, содержащимися в документации о </w:t>
      </w:r>
      <w:r w:rsidR="004A034E">
        <w:rPr>
          <w:spacing w:val="4"/>
          <w:sz w:val="28"/>
        </w:rPr>
        <w:t>за</w:t>
      </w:r>
      <w:r>
        <w:rPr>
          <w:sz w:val="28"/>
        </w:rPr>
        <w:t>купки, заявках на участие в проведении процедуры закупки;</w:t>
      </w:r>
    </w:p>
    <w:p w:rsidR="00B54538" w:rsidRDefault="00942EAE">
      <w:pPr>
        <w:pStyle w:val="a4"/>
        <w:numPr>
          <w:ilvl w:val="2"/>
          <w:numId w:val="38"/>
        </w:numPr>
        <w:tabs>
          <w:tab w:val="left" w:pos="1475"/>
        </w:tabs>
        <w:spacing w:line="232" w:lineRule="auto"/>
        <w:ind w:right="113" w:firstLine="539"/>
        <w:jc w:val="both"/>
        <w:rPr>
          <w:sz w:val="28"/>
        </w:rPr>
      </w:pPr>
      <w:r>
        <w:rPr>
          <w:sz w:val="28"/>
        </w:rPr>
        <w:t>запрашивать информацию у руко</w:t>
      </w:r>
      <w:r w:rsidR="004A034E">
        <w:rPr>
          <w:sz w:val="28"/>
        </w:rPr>
        <w:t>водителей структурных подразде</w:t>
      </w:r>
      <w:r>
        <w:rPr>
          <w:sz w:val="28"/>
        </w:rPr>
        <w:t>лений Заказчика о товарах, работах, услугах, требованиях к поставке товаров, выполнению работ, оказанию услуг, в отношении которых проводится про- цедура закупки.</w:t>
      </w:r>
    </w:p>
    <w:p w:rsidR="00B54538" w:rsidRDefault="00942EAE">
      <w:pPr>
        <w:pStyle w:val="a4"/>
        <w:numPr>
          <w:ilvl w:val="2"/>
          <w:numId w:val="38"/>
        </w:numPr>
        <w:tabs>
          <w:tab w:val="left" w:pos="1477"/>
        </w:tabs>
        <w:spacing w:line="232" w:lineRule="auto"/>
        <w:ind w:right="107" w:firstLine="539"/>
        <w:jc w:val="both"/>
        <w:rPr>
          <w:sz w:val="28"/>
        </w:rPr>
      </w:pPr>
      <w:r>
        <w:rPr>
          <w:sz w:val="28"/>
        </w:rPr>
        <w:t xml:space="preserve">в случае несогласия с заключением комиссии, письменно изложить особое мнение, которое прикладывается к протоколу, формируемому в </w:t>
      </w:r>
      <w:r w:rsidR="004A034E">
        <w:rPr>
          <w:spacing w:val="2"/>
          <w:sz w:val="28"/>
        </w:rPr>
        <w:t>соот</w:t>
      </w:r>
      <w:r>
        <w:rPr>
          <w:sz w:val="28"/>
        </w:rPr>
        <w:t xml:space="preserve">ветствии с настоящим Положением по результатам работы комиссии. </w:t>
      </w:r>
      <w:r>
        <w:rPr>
          <w:sz w:val="28"/>
        </w:rPr>
        <w:lastRenderedPageBreak/>
        <w:t>Особое мнение члена комиссии не подлежит опубликованию на официальном</w:t>
      </w:r>
      <w:r>
        <w:rPr>
          <w:spacing w:val="-27"/>
          <w:sz w:val="28"/>
        </w:rPr>
        <w:t xml:space="preserve"> </w:t>
      </w:r>
      <w:r>
        <w:rPr>
          <w:sz w:val="28"/>
        </w:rPr>
        <w:t>сайте.</w:t>
      </w:r>
    </w:p>
    <w:p w:rsidR="00B54538" w:rsidRDefault="00942EAE">
      <w:pPr>
        <w:pStyle w:val="a4"/>
        <w:numPr>
          <w:ilvl w:val="1"/>
          <w:numId w:val="38"/>
        </w:numPr>
        <w:tabs>
          <w:tab w:val="left" w:pos="1265"/>
        </w:tabs>
        <w:spacing w:line="232" w:lineRule="auto"/>
        <w:ind w:right="116" w:firstLine="539"/>
        <w:jc w:val="both"/>
        <w:rPr>
          <w:sz w:val="28"/>
        </w:rPr>
      </w:pPr>
      <w:r>
        <w:rPr>
          <w:sz w:val="28"/>
        </w:rPr>
        <w:t>При осуществлении функций, возложенных на комиссию, членам комиссии</w:t>
      </w:r>
      <w:r>
        <w:rPr>
          <w:spacing w:val="-2"/>
          <w:sz w:val="28"/>
        </w:rPr>
        <w:t xml:space="preserve"> </w:t>
      </w:r>
      <w:r>
        <w:rPr>
          <w:sz w:val="28"/>
        </w:rPr>
        <w:t>запрещается:</w:t>
      </w:r>
    </w:p>
    <w:p w:rsidR="00B54538" w:rsidRDefault="00942EAE">
      <w:pPr>
        <w:pStyle w:val="a4"/>
        <w:numPr>
          <w:ilvl w:val="2"/>
          <w:numId w:val="38"/>
        </w:numPr>
        <w:tabs>
          <w:tab w:val="left" w:pos="1588"/>
        </w:tabs>
        <w:ind w:right="119" w:firstLine="539"/>
        <w:jc w:val="both"/>
        <w:rPr>
          <w:sz w:val="28"/>
        </w:rPr>
      </w:pPr>
      <w:r>
        <w:rPr>
          <w:sz w:val="28"/>
        </w:rPr>
        <w:t>участвовать в переговорах с участниками проведения процедуры закупки;</w:t>
      </w:r>
    </w:p>
    <w:p w:rsidR="004A034E" w:rsidRDefault="00942EAE" w:rsidP="004A034E">
      <w:pPr>
        <w:pStyle w:val="a4"/>
        <w:numPr>
          <w:ilvl w:val="2"/>
          <w:numId w:val="38"/>
        </w:numPr>
        <w:tabs>
          <w:tab w:val="left" w:pos="1477"/>
        </w:tabs>
        <w:spacing w:before="67" w:line="242" w:lineRule="auto"/>
        <w:ind w:right="115" w:firstLine="539"/>
        <w:jc w:val="both"/>
        <w:rPr>
          <w:sz w:val="28"/>
        </w:rPr>
      </w:pPr>
      <w:r w:rsidRPr="004A034E">
        <w:rPr>
          <w:sz w:val="28"/>
        </w:rPr>
        <w:t>вскрывать конверты с заявками на участие в проведении</w:t>
      </w:r>
      <w:r w:rsidRPr="004A034E">
        <w:rPr>
          <w:spacing w:val="-31"/>
          <w:sz w:val="28"/>
        </w:rPr>
        <w:t xml:space="preserve"> </w:t>
      </w:r>
      <w:r w:rsidRPr="004A034E">
        <w:rPr>
          <w:sz w:val="28"/>
        </w:rPr>
        <w:t>процедуры закупки до официальной даты вскрытия</w:t>
      </w:r>
      <w:r w:rsidRPr="004A034E">
        <w:rPr>
          <w:spacing w:val="-6"/>
          <w:sz w:val="28"/>
        </w:rPr>
        <w:t xml:space="preserve"> </w:t>
      </w:r>
      <w:r w:rsidRPr="004A034E">
        <w:rPr>
          <w:sz w:val="28"/>
        </w:rPr>
        <w:t>конвертов;</w:t>
      </w:r>
    </w:p>
    <w:p w:rsidR="00B54538" w:rsidRPr="004A034E" w:rsidRDefault="00942EAE" w:rsidP="004A034E">
      <w:pPr>
        <w:pStyle w:val="a4"/>
        <w:numPr>
          <w:ilvl w:val="2"/>
          <w:numId w:val="38"/>
        </w:numPr>
        <w:tabs>
          <w:tab w:val="left" w:pos="1477"/>
        </w:tabs>
        <w:spacing w:before="67" w:line="242" w:lineRule="auto"/>
        <w:ind w:right="115" w:firstLine="539"/>
        <w:jc w:val="both"/>
        <w:rPr>
          <w:sz w:val="28"/>
        </w:rPr>
      </w:pPr>
      <w:r w:rsidRPr="004A034E">
        <w:rPr>
          <w:sz w:val="28"/>
        </w:rPr>
        <w:t>создавать преимущественные усло</w:t>
      </w:r>
      <w:r w:rsidR="004A034E">
        <w:rPr>
          <w:sz w:val="28"/>
        </w:rPr>
        <w:t>вия участия в проведении закуп</w:t>
      </w:r>
      <w:r w:rsidRPr="004A034E">
        <w:rPr>
          <w:sz w:val="28"/>
        </w:rPr>
        <w:t xml:space="preserve">ки для </w:t>
      </w:r>
      <w:r w:rsidRPr="004A034E">
        <w:rPr>
          <w:spacing w:val="-3"/>
          <w:sz w:val="28"/>
        </w:rPr>
        <w:t>нужд</w:t>
      </w:r>
      <w:r w:rsidRPr="004A034E">
        <w:rPr>
          <w:spacing w:val="4"/>
          <w:sz w:val="28"/>
        </w:rPr>
        <w:t xml:space="preserve"> </w:t>
      </w:r>
      <w:r w:rsidRPr="004A034E">
        <w:rPr>
          <w:sz w:val="28"/>
        </w:rPr>
        <w:t>Заказчика;</w:t>
      </w:r>
    </w:p>
    <w:p w:rsidR="00B54538" w:rsidRDefault="00942EAE">
      <w:pPr>
        <w:pStyle w:val="a4"/>
        <w:numPr>
          <w:ilvl w:val="2"/>
          <w:numId w:val="38"/>
        </w:numPr>
        <w:tabs>
          <w:tab w:val="left" w:pos="1477"/>
        </w:tabs>
        <w:spacing w:line="242" w:lineRule="auto"/>
        <w:ind w:right="116" w:firstLine="539"/>
        <w:jc w:val="both"/>
        <w:rPr>
          <w:sz w:val="28"/>
        </w:rPr>
      </w:pPr>
      <w:r>
        <w:rPr>
          <w:sz w:val="28"/>
        </w:rPr>
        <w:t>принимать решения путем проведения заочного голосования, а также делегировать свои полномочия иным</w:t>
      </w:r>
      <w:r>
        <w:rPr>
          <w:spacing w:val="-5"/>
          <w:sz w:val="28"/>
        </w:rPr>
        <w:t xml:space="preserve"> </w:t>
      </w:r>
      <w:r>
        <w:rPr>
          <w:sz w:val="28"/>
        </w:rPr>
        <w:t>лицам;</w:t>
      </w:r>
    </w:p>
    <w:p w:rsidR="00B54538" w:rsidRDefault="00942EAE">
      <w:pPr>
        <w:pStyle w:val="a4"/>
        <w:numPr>
          <w:ilvl w:val="2"/>
          <w:numId w:val="38"/>
        </w:numPr>
        <w:tabs>
          <w:tab w:val="left" w:pos="1544"/>
        </w:tabs>
        <w:spacing w:line="316" w:lineRule="exact"/>
        <w:ind w:left="1543" w:hanging="704"/>
        <w:jc w:val="both"/>
        <w:rPr>
          <w:sz w:val="28"/>
        </w:rPr>
      </w:pPr>
      <w:r>
        <w:rPr>
          <w:sz w:val="28"/>
        </w:rPr>
        <w:t>отказаться от</w:t>
      </w:r>
      <w:r>
        <w:rPr>
          <w:spacing w:val="-2"/>
          <w:sz w:val="28"/>
        </w:rPr>
        <w:t xml:space="preserve"> </w:t>
      </w:r>
      <w:r>
        <w:rPr>
          <w:sz w:val="28"/>
        </w:rPr>
        <w:t>голосования;</w:t>
      </w:r>
    </w:p>
    <w:p w:rsidR="00B54538" w:rsidRDefault="00942EAE">
      <w:pPr>
        <w:pStyle w:val="a4"/>
        <w:numPr>
          <w:ilvl w:val="2"/>
          <w:numId w:val="38"/>
        </w:numPr>
        <w:tabs>
          <w:tab w:val="left" w:pos="1477"/>
        </w:tabs>
        <w:ind w:right="113" w:firstLine="539"/>
        <w:jc w:val="both"/>
        <w:rPr>
          <w:sz w:val="28"/>
        </w:rPr>
      </w:pPr>
      <w:r>
        <w:rPr>
          <w:sz w:val="28"/>
        </w:rPr>
        <w:t>предоставлять информацию о ходе проведения процедуры закупки до официального опубликования протоколов подведения итогов процедуры закупки, за исключением случаев, когда предоставление такой информации предусмотрено действующим законодательством Российской Федерации, настоящим</w:t>
      </w:r>
      <w:r>
        <w:rPr>
          <w:spacing w:val="-1"/>
          <w:sz w:val="28"/>
        </w:rPr>
        <w:t xml:space="preserve"> </w:t>
      </w:r>
      <w:r>
        <w:rPr>
          <w:sz w:val="28"/>
        </w:rPr>
        <w:t>Положением.</w:t>
      </w:r>
    </w:p>
    <w:p w:rsidR="00B54538" w:rsidRDefault="00B54538">
      <w:pPr>
        <w:pStyle w:val="a3"/>
        <w:spacing w:before="7"/>
        <w:ind w:left="0" w:firstLine="0"/>
        <w:jc w:val="left"/>
        <w:rPr>
          <w:sz w:val="27"/>
        </w:rPr>
      </w:pPr>
    </w:p>
    <w:p w:rsidR="00B54538" w:rsidRDefault="00942EAE">
      <w:pPr>
        <w:pStyle w:val="a4"/>
        <w:numPr>
          <w:ilvl w:val="0"/>
          <w:numId w:val="40"/>
        </w:numPr>
        <w:tabs>
          <w:tab w:val="left" w:pos="1593"/>
        </w:tabs>
        <w:spacing w:line="232" w:lineRule="auto"/>
        <w:ind w:left="2065" w:right="550" w:hanging="756"/>
        <w:jc w:val="both"/>
        <w:rPr>
          <w:sz w:val="28"/>
        </w:rPr>
      </w:pPr>
      <w:r>
        <w:rPr>
          <w:sz w:val="28"/>
        </w:rPr>
        <w:t>Права и обязанности участника процедуры проведения</w:t>
      </w:r>
      <w:r>
        <w:rPr>
          <w:spacing w:val="-24"/>
          <w:sz w:val="28"/>
        </w:rPr>
        <w:t xml:space="preserve"> </w:t>
      </w:r>
      <w:r>
        <w:rPr>
          <w:sz w:val="28"/>
        </w:rPr>
        <w:t>закупки 6.1.Участник проведения процедуры закупки</w:t>
      </w:r>
      <w:r>
        <w:rPr>
          <w:spacing w:val="-5"/>
          <w:sz w:val="28"/>
        </w:rPr>
        <w:t xml:space="preserve"> </w:t>
      </w:r>
      <w:r>
        <w:rPr>
          <w:sz w:val="28"/>
        </w:rPr>
        <w:t>вправе:</w:t>
      </w:r>
    </w:p>
    <w:p w:rsidR="00B54538" w:rsidRDefault="00942EAE">
      <w:pPr>
        <w:pStyle w:val="a4"/>
        <w:numPr>
          <w:ilvl w:val="2"/>
          <w:numId w:val="37"/>
        </w:numPr>
        <w:tabs>
          <w:tab w:val="left" w:pos="1477"/>
        </w:tabs>
        <w:spacing w:line="309" w:lineRule="exact"/>
        <w:jc w:val="both"/>
        <w:rPr>
          <w:sz w:val="28"/>
        </w:rPr>
      </w:pPr>
      <w:r>
        <w:rPr>
          <w:sz w:val="28"/>
        </w:rPr>
        <w:t>принимать участие в процедуре проведения</w:t>
      </w:r>
      <w:r>
        <w:rPr>
          <w:spacing w:val="-4"/>
          <w:sz w:val="28"/>
        </w:rPr>
        <w:t xml:space="preserve"> </w:t>
      </w:r>
      <w:r>
        <w:rPr>
          <w:sz w:val="28"/>
        </w:rPr>
        <w:t>закупки;</w:t>
      </w:r>
    </w:p>
    <w:p w:rsidR="00B54538" w:rsidRDefault="00942EAE">
      <w:pPr>
        <w:pStyle w:val="a4"/>
        <w:numPr>
          <w:ilvl w:val="2"/>
          <w:numId w:val="37"/>
        </w:numPr>
        <w:tabs>
          <w:tab w:val="left" w:pos="1477"/>
        </w:tabs>
        <w:spacing w:before="1" w:line="235" w:lineRule="auto"/>
        <w:ind w:left="300" w:right="117" w:firstLine="539"/>
        <w:jc w:val="both"/>
        <w:rPr>
          <w:sz w:val="28"/>
        </w:rPr>
      </w:pPr>
      <w:r>
        <w:rPr>
          <w:sz w:val="28"/>
        </w:rPr>
        <w:t>направлять в комиссию заявки на участие в проведении процедуры закупки;</w:t>
      </w:r>
    </w:p>
    <w:p w:rsidR="00B54538" w:rsidRDefault="00942EAE">
      <w:pPr>
        <w:pStyle w:val="a4"/>
        <w:numPr>
          <w:ilvl w:val="2"/>
          <w:numId w:val="37"/>
        </w:numPr>
        <w:tabs>
          <w:tab w:val="left" w:pos="1477"/>
        </w:tabs>
        <w:spacing w:line="232" w:lineRule="auto"/>
        <w:ind w:left="300" w:right="108" w:firstLine="539"/>
        <w:jc w:val="both"/>
        <w:rPr>
          <w:sz w:val="28"/>
        </w:rPr>
      </w:pPr>
      <w:r>
        <w:rPr>
          <w:sz w:val="28"/>
        </w:rPr>
        <w:t>получать исчерпывающую информацию об условиях и порядке проведения закупки, за исключением информации, относящейся к сведениям, составляющим государственную и иную, охраняемую законом,</w:t>
      </w:r>
      <w:r>
        <w:rPr>
          <w:spacing w:val="-6"/>
          <w:sz w:val="28"/>
        </w:rPr>
        <w:t xml:space="preserve"> </w:t>
      </w:r>
      <w:r>
        <w:rPr>
          <w:sz w:val="28"/>
        </w:rPr>
        <w:t>тайну;</w:t>
      </w:r>
    </w:p>
    <w:p w:rsidR="00B54538" w:rsidRDefault="00942EAE">
      <w:pPr>
        <w:pStyle w:val="a4"/>
        <w:numPr>
          <w:ilvl w:val="2"/>
          <w:numId w:val="37"/>
        </w:numPr>
        <w:tabs>
          <w:tab w:val="left" w:pos="1475"/>
        </w:tabs>
        <w:spacing w:line="232" w:lineRule="auto"/>
        <w:ind w:left="300" w:right="118" w:firstLine="539"/>
        <w:jc w:val="both"/>
        <w:rPr>
          <w:sz w:val="28"/>
        </w:rPr>
      </w:pPr>
      <w:r>
        <w:rPr>
          <w:sz w:val="28"/>
        </w:rPr>
        <w:t>до окончания срока подачи заявок отозвать заявку на участие в проведении процедуры</w:t>
      </w:r>
      <w:r>
        <w:rPr>
          <w:spacing w:val="-1"/>
          <w:sz w:val="28"/>
        </w:rPr>
        <w:t xml:space="preserve"> </w:t>
      </w:r>
      <w:r>
        <w:rPr>
          <w:sz w:val="28"/>
        </w:rPr>
        <w:t>закупки;</w:t>
      </w:r>
    </w:p>
    <w:p w:rsidR="00B54538" w:rsidRDefault="00942EAE">
      <w:pPr>
        <w:pStyle w:val="a4"/>
        <w:numPr>
          <w:ilvl w:val="2"/>
          <w:numId w:val="37"/>
        </w:numPr>
        <w:tabs>
          <w:tab w:val="left" w:pos="1477"/>
        </w:tabs>
        <w:spacing w:line="235" w:lineRule="auto"/>
        <w:ind w:left="300" w:right="117" w:firstLine="539"/>
        <w:jc w:val="both"/>
        <w:rPr>
          <w:sz w:val="28"/>
        </w:rPr>
      </w:pPr>
      <w:r>
        <w:rPr>
          <w:sz w:val="28"/>
        </w:rPr>
        <w:t>в случае отзыва заявки на участие в проведении процедуры закупки повторно в течение срока подачи заявок на участие в процедурах проведения закупки подать заявку на участие в проведении процедуры</w:t>
      </w:r>
      <w:r>
        <w:rPr>
          <w:spacing w:val="-10"/>
          <w:sz w:val="28"/>
        </w:rPr>
        <w:t xml:space="preserve"> </w:t>
      </w:r>
      <w:r>
        <w:rPr>
          <w:sz w:val="28"/>
        </w:rPr>
        <w:t>закупки;</w:t>
      </w:r>
    </w:p>
    <w:p w:rsidR="00B54538" w:rsidRDefault="00942EAE">
      <w:pPr>
        <w:pStyle w:val="a4"/>
        <w:numPr>
          <w:ilvl w:val="2"/>
          <w:numId w:val="37"/>
        </w:numPr>
        <w:tabs>
          <w:tab w:val="left" w:pos="1477"/>
        </w:tabs>
        <w:spacing w:line="232" w:lineRule="auto"/>
        <w:ind w:left="300" w:right="111" w:firstLine="539"/>
        <w:jc w:val="both"/>
        <w:rPr>
          <w:sz w:val="28"/>
        </w:rPr>
      </w:pPr>
      <w:r>
        <w:rPr>
          <w:sz w:val="28"/>
        </w:rPr>
        <w:t>получать информацию о причинах отклонения заявки на участие в проведении процедуры</w:t>
      </w:r>
      <w:r>
        <w:rPr>
          <w:spacing w:val="-1"/>
          <w:sz w:val="28"/>
        </w:rPr>
        <w:t xml:space="preserve"> </w:t>
      </w:r>
      <w:r>
        <w:rPr>
          <w:sz w:val="28"/>
        </w:rPr>
        <w:t>закупки;</w:t>
      </w:r>
    </w:p>
    <w:p w:rsidR="00B54538" w:rsidRDefault="00942EAE">
      <w:pPr>
        <w:pStyle w:val="a4"/>
        <w:numPr>
          <w:ilvl w:val="2"/>
          <w:numId w:val="37"/>
        </w:numPr>
        <w:tabs>
          <w:tab w:val="left" w:pos="1477"/>
        </w:tabs>
        <w:spacing w:line="232" w:lineRule="auto"/>
        <w:ind w:left="300" w:right="116" w:firstLine="539"/>
        <w:jc w:val="both"/>
        <w:rPr>
          <w:sz w:val="28"/>
        </w:rPr>
      </w:pPr>
      <w:r>
        <w:rPr>
          <w:sz w:val="28"/>
        </w:rPr>
        <w:t>обжаловать действия (бездействие) Заказчика, должностных лиц Заказчика, комиссии при проведении закупки в судебном</w:t>
      </w:r>
      <w:r>
        <w:rPr>
          <w:spacing w:val="-8"/>
          <w:sz w:val="28"/>
        </w:rPr>
        <w:t xml:space="preserve"> </w:t>
      </w:r>
      <w:r>
        <w:rPr>
          <w:sz w:val="28"/>
        </w:rPr>
        <w:t>порядке;</w:t>
      </w:r>
    </w:p>
    <w:p w:rsidR="00B54538" w:rsidRDefault="00942EAE">
      <w:pPr>
        <w:pStyle w:val="a4"/>
        <w:numPr>
          <w:ilvl w:val="2"/>
          <w:numId w:val="37"/>
        </w:numPr>
        <w:tabs>
          <w:tab w:val="left" w:pos="1477"/>
        </w:tabs>
        <w:spacing w:line="232" w:lineRule="auto"/>
        <w:ind w:left="300" w:right="109" w:firstLine="539"/>
        <w:jc w:val="both"/>
        <w:rPr>
          <w:sz w:val="28"/>
        </w:rPr>
      </w:pPr>
      <w:r>
        <w:rPr>
          <w:sz w:val="28"/>
        </w:rPr>
        <w:t xml:space="preserve">обжаловать в антимонопольный орган в порядке, установленном действующим законодательством, действия (бездействие) Заказчика при </w:t>
      </w:r>
      <w:r w:rsidR="004A034E">
        <w:rPr>
          <w:spacing w:val="2"/>
          <w:sz w:val="28"/>
        </w:rPr>
        <w:t>за</w:t>
      </w:r>
      <w:r>
        <w:rPr>
          <w:sz w:val="28"/>
        </w:rPr>
        <w:t>купке товаров, работ, услуг в случаях, пр</w:t>
      </w:r>
      <w:r w:rsidR="004A034E">
        <w:rPr>
          <w:sz w:val="28"/>
        </w:rPr>
        <w:t>едусмотренных действующим зако</w:t>
      </w:r>
      <w:r>
        <w:rPr>
          <w:sz w:val="28"/>
        </w:rPr>
        <w:t>нодательством Российской</w:t>
      </w:r>
      <w:r>
        <w:rPr>
          <w:spacing w:val="-1"/>
          <w:sz w:val="28"/>
        </w:rPr>
        <w:t xml:space="preserve"> </w:t>
      </w:r>
      <w:r>
        <w:rPr>
          <w:sz w:val="28"/>
        </w:rPr>
        <w:t>Федерации;</w:t>
      </w:r>
    </w:p>
    <w:p w:rsidR="00B54538" w:rsidRDefault="00942EAE">
      <w:pPr>
        <w:pStyle w:val="a4"/>
        <w:numPr>
          <w:ilvl w:val="2"/>
          <w:numId w:val="37"/>
        </w:numPr>
        <w:tabs>
          <w:tab w:val="left" w:pos="1477"/>
        </w:tabs>
        <w:spacing w:line="232" w:lineRule="auto"/>
        <w:ind w:left="300" w:right="117" w:firstLine="539"/>
        <w:jc w:val="both"/>
        <w:rPr>
          <w:sz w:val="28"/>
        </w:rPr>
      </w:pPr>
      <w:r>
        <w:rPr>
          <w:sz w:val="28"/>
        </w:rPr>
        <w:t>реализовывать иные права, пр</w:t>
      </w:r>
      <w:r w:rsidR="004A034E">
        <w:rPr>
          <w:sz w:val="28"/>
        </w:rPr>
        <w:t>едусмотренные действующим зако</w:t>
      </w:r>
      <w:r>
        <w:rPr>
          <w:sz w:val="28"/>
        </w:rPr>
        <w:t>нодательством Российской Федерации, настоящим</w:t>
      </w:r>
      <w:r>
        <w:rPr>
          <w:spacing w:val="-2"/>
          <w:sz w:val="28"/>
        </w:rPr>
        <w:t xml:space="preserve"> </w:t>
      </w:r>
      <w:r>
        <w:rPr>
          <w:sz w:val="28"/>
        </w:rPr>
        <w:t>Положением.</w:t>
      </w:r>
    </w:p>
    <w:p w:rsidR="00B54538" w:rsidRDefault="00B54538">
      <w:pPr>
        <w:pStyle w:val="a3"/>
        <w:spacing w:before="7"/>
        <w:ind w:left="0" w:firstLine="0"/>
        <w:jc w:val="left"/>
        <w:rPr>
          <w:sz w:val="27"/>
        </w:rPr>
      </w:pPr>
    </w:p>
    <w:p w:rsidR="00B54538" w:rsidRDefault="00942EAE">
      <w:pPr>
        <w:pStyle w:val="a3"/>
        <w:spacing w:line="321" w:lineRule="exact"/>
        <w:ind w:left="3265" w:firstLine="0"/>
      </w:pPr>
      <w:r>
        <w:t>6.2. Участник процедуры обязан:</w:t>
      </w:r>
    </w:p>
    <w:p w:rsidR="00B54538" w:rsidRDefault="00942EAE">
      <w:pPr>
        <w:pStyle w:val="a4"/>
        <w:numPr>
          <w:ilvl w:val="2"/>
          <w:numId w:val="36"/>
        </w:numPr>
        <w:tabs>
          <w:tab w:val="left" w:pos="1477"/>
        </w:tabs>
        <w:spacing w:line="242" w:lineRule="auto"/>
        <w:ind w:right="120" w:firstLine="539"/>
        <w:jc w:val="both"/>
        <w:rPr>
          <w:sz w:val="28"/>
        </w:rPr>
      </w:pPr>
      <w:r>
        <w:rPr>
          <w:sz w:val="28"/>
        </w:rPr>
        <w:t>соблюдать действующее законодательство Российской Федерации, настоящее</w:t>
      </w:r>
      <w:r>
        <w:rPr>
          <w:spacing w:val="-5"/>
          <w:sz w:val="28"/>
        </w:rPr>
        <w:t xml:space="preserve"> </w:t>
      </w:r>
      <w:r>
        <w:rPr>
          <w:sz w:val="28"/>
        </w:rPr>
        <w:t>Положение;</w:t>
      </w:r>
    </w:p>
    <w:p w:rsidR="00B54538" w:rsidRDefault="00942EAE">
      <w:pPr>
        <w:pStyle w:val="a4"/>
        <w:numPr>
          <w:ilvl w:val="2"/>
          <w:numId w:val="36"/>
        </w:numPr>
        <w:tabs>
          <w:tab w:val="left" w:pos="1477"/>
        </w:tabs>
        <w:spacing w:line="242" w:lineRule="auto"/>
        <w:ind w:right="118" w:firstLine="539"/>
        <w:jc w:val="both"/>
        <w:rPr>
          <w:sz w:val="28"/>
        </w:rPr>
      </w:pPr>
      <w:r>
        <w:rPr>
          <w:sz w:val="28"/>
        </w:rPr>
        <w:lastRenderedPageBreak/>
        <w:t>обеспечивать достоверность сведений, содержащихся в заявке на участие в проведении процедуры закупки;</w:t>
      </w:r>
    </w:p>
    <w:p w:rsidR="00B54538" w:rsidRDefault="00942EAE">
      <w:pPr>
        <w:pStyle w:val="a4"/>
        <w:numPr>
          <w:ilvl w:val="2"/>
          <w:numId w:val="36"/>
        </w:numPr>
        <w:tabs>
          <w:tab w:val="left" w:pos="1477"/>
        </w:tabs>
        <w:ind w:right="103" w:firstLine="539"/>
        <w:jc w:val="both"/>
        <w:rPr>
          <w:sz w:val="28"/>
        </w:rPr>
      </w:pPr>
      <w:r>
        <w:rPr>
          <w:sz w:val="28"/>
        </w:rPr>
        <w:t>в срок, не превышающий двух рабочих дней, сообщать Заказчику об изменении обстоятельств, могущих повле</w:t>
      </w:r>
      <w:r w:rsidR="004A034E">
        <w:rPr>
          <w:sz w:val="28"/>
        </w:rPr>
        <w:t>чь за собой невозможность в бу</w:t>
      </w:r>
      <w:r>
        <w:rPr>
          <w:sz w:val="28"/>
        </w:rPr>
        <w:t>дущем исполнить договор на поставку товаров, выполнение работ, оказание услуг;</w:t>
      </w:r>
    </w:p>
    <w:p w:rsidR="00B54538" w:rsidRDefault="00942EAE">
      <w:pPr>
        <w:pStyle w:val="a4"/>
        <w:numPr>
          <w:ilvl w:val="2"/>
          <w:numId w:val="36"/>
        </w:numPr>
        <w:tabs>
          <w:tab w:val="left" w:pos="1477"/>
        </w:tabs>
        <w:spacing w:before="67"/>
        <w:ind w:right="103" w:firstLine="539"/>
        <w:jc w:val="both"/>
        <w:rPr>
          <w:sz w:val="28"/>
        </w:rPr>
      </w:pPr>
      <w:r>
        <w:rPr>
          <w:sz w:val="28"/>
        </w:rPr>
        <w:t>предоставлять по требованию Заказчику, уполномоченных долж- ностных лиц Заказчику, членов комиссии по проведению закупки документы, подтверждающие достоверность сведений, содержащихся в заявке на участие в проведении процедуры закупки;</w:t>
      </w:r>
    </w:p>
    <w:p w:rsidR="00B54538" w:rsidRDefault="00942EAE">
      <w:pPr>
        <w:pStyle w:val="a4"/>
        <w:numPr>
          <w:ilvl w:val="2"/>
          <w:numId w:val="36"/>
        </w:numPr>
        <w:tabs>
          <w:tab w:val="left" w:pos="1477"/>
        </w:tabs>
        <w:ind w:right="113" w:firstLine="539"/>
        <w:jc w:val="both"/>
        <w:rPr>
          <w:sz w:val="28"/>
        </w:rPr>
      </w:pPr>
      <w:r>
        <w:rPr>
          <w:sz w:val="28"/>
        </w:rPr>
        <w:t>в случае признания победителем процедуры закупки заключить в срок, предусмотренный настоящим Положением и документацией о закупке, договор на поставку товаров, выполнение работ, оказание</w:t>
      </w:r>
      <w:r>
        <w:rPr>
          <w:spacing w:val="-5"/>
          <w:sz w:val="28"/>
        </w:rPr>
        <w:t xml:space="preserve"> </w:t>
      </w:r>
      <w:r>
        <w:rPr>
          <w:sz w:val="28"/>
        </w:rPr>
        <w:t>услуг;</w:t>
      </w:r>
    </w:p>
    <w:p w:rsidR="00B54538" w:rsidRDefault="00942EAE">
      <w:pPr>
        <w:pStyle w:val="a4"/>
        <w:numPr>
          <w:ilvl w:val="2"/>
          <w:numId w:val="36"/>
        </w:numPr>
        <w:tabs>
          <w:tab w:val="left" w:pos="1572"/>
        </w:tabs>
        <w:spacing w:before="2"/>
        <w:ind w:right="109" w:firstLine="539"/>
        <w:jc w:val="both"/>
        <w:rPr>
          <w:sz w:val="28"/>
        </w:rPr>
      </w:pPr>
      <w:r>
        <w:rPr>
          <w:sz w:val="28"/>
        </w:rPr>
        <w:t>выполнять иные обязанности, предусмотренные действующим за- конодательством Российской Федерации, настоящим</w:t>
      </w:r>
      <w:r>
        <w:rPr>
          <w:spacing w:val="-4"/>
          <w:sz w:val="28"/>
        </w:rPr>
        <w:t xml:space="preserve"> </w:t>
      </w:r>
      <w:r>
        <w:rPr>
          <w:sz w:val="28"/>
        </w:rPr>
        <w:t>Положением.</w:t>
      </w:r>
    </w:p>
    <w:p w:rsidR="00B54538" w:rsidRDefault="00B54538">
      <w:pPr>
        <w:pStyle w:val="a3"/>
        <w:spacing w:before="10"/>
        <w:ind w:left="0" w:firstLine="0"/>
        <w:jc w:val="left"/>
        <w:rPr>
          <w:sz w:val="27"/>
        </w:rPr>
      </w:pPr>
    </w:p>
    <w:p w:rsidR="00B54538" w:rsidRDefault="00942EAE">
      <w:pPr>
        <w:pStyle w:val="a4"/>
        <w:numPr>
          <w:ilvl w:val="0"/>
          <w:numId w:val="40"/>
        </w:numPr>
        <w:tabs>
          <w:tab w:val="left" w:pos="2606"/>
        </w:tabs>
        <w:ind w:left="2605"/>
        <w:jc w:val="both"/>
        <w:rPr>
          <w:sz w:val="28"/>
        </w:rPr>
      </w:pPr>
      <w:r>
        <w:rPr>
          <w:sz w:val="28"/>
        </w:rPr>
        <w:t>Требования к участникам закупочных процедур</w:t>
      </w:r>
    </w:p>
    <w:p w:rsidR="00B54538" w:rsidRDefault="00942EAE">
      <w:pPr>
        <w:pStyle w:val="a3"/>
        <w:spacing w:before="2"/>
        <w:ind w:right="107"/>
      </w:pPr>
      <w:r>
        <w:t xml:space="preserve">Не допускается предъявлять к участникам закупки, к закупаемым това- рам, работам, услугам, а также к  условиям исполнения договора требования и осуществлять оценку и сопоставление заявок на участие в закупке по </w:t>
      </w:r>
      <w:r>
        <w:rPr>
          <w:spacing w:val="3"/>
        </w:rPr>
        <w:t xml:space="preserve">кри- </w:t>
      </w:r>
      <w:r>
        <w:t>териям и в порядке, которые не указаны в документации о закупке. Требова- ния, предъявляемые к участникам закупки, к закупаемым товарам, работам, услугам, а также к условиям исполнения договора, критерии и порядок оцен- 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w:t>
      </w:r>
      <w:r>
        <w:rPr>
          <w:spacing w:val="1"/>
        </w:rPr>
        <w:t xml:space="preserve"> </w:t>
      </w:r>
      <w:r>
        <w:t>договора.</w:t>
      </w:r>
    </w:p>
    <w:p w:rsidR="00B54538" w:rsidRDefault="00B54538">
      <w:pPr>
        <w:pStyle w:val="a3"/>
        <w:spacing w:before="1"/>
        <w:ind w:left="0" w:firstLine="0"/>
        <w:jc w:val="left"/>
      </w:pPr>
    </w:p>
    <w:p w:rsidR="00B54538" w:rsidRDefault="00942EAE">
      <w:pPr>
        <w:pStyle w:val="a3"/>
        <w:spacing w:line="321" w:lineRule="exact"/>
        <w:ind w:left="2445" w:firstLine="0"/>
      </w:pPr>
      <w:r>
        <w:t>Обязательные требования к участникам закупки</w:t>
      </w:r>
    </w:p>
    <w:p w:rsidR="00B54538" w:rsidRDefault="00942EAE">
      <w:pPr>
        <w:pStyle w:val="a4"/>
        <w:numPr>
          <w:ilvl w:val="1"/>
          <w:numId w:val="35"/>
        </w:numPr>
        <w:tabs>
          <w:tab w:val="left" w:pos="1433"/>
        </w:tabs>
        <w:spacing w:line="242" w:lineRule="auto"/>
        <w:ind w:right="110" w:firstLine="708"/>
        <w:jc w:val="both"/>
        <w:rPr>
          <w:sz w:val="28"/>
        </w:rPr>
      </w:pPr>
      <w:r>
        <w:rPr>
          <w:sz w:val="28"/>
        </w:rPr>
        <w:t>При проведении закупочных процедур Заказчиком устанавливаются следующие обязательные требования к участникам</w:t>
      </w:r>
      <w:r>
        <w:rPr>
          <w:spacing w:val="-1"/>
          <w:sz w:val="28"/>
        </w:rPr>
        <w:t xml:space="preserve"> </w:t>
      </w:r>
      <w:r>
        <w:rPr>
          <w:sz w:val="28"/>
        </w:rPr>
        <w:t>закупки:</w:t>
      </w:r>
    </w:p>
    <w:p w:rsidR="00B54538" w:rsidRDefault="00942EAE">
      <w:pPr>
        <w:pStyle w:val="a4"/>
        <w:numPr>
          <w:ilvl w:val="3"/>
          <w:numId w:val="36"/>
        </w:numPr>
        <w:tabs>
          <w:tab w:val="left" w:pos="1249"/>
        </w:tabs>
        <w:ind w:right="109" w:firstLine="720"/>
        <w:rPr>
          <w:sz w:val="28"/>
        </w:rPr>
      </w:pPr>
      <w:r>
        <w:rPr>
          <w:sz w:val="28"/>
        </w:rPr>
        <w:t xml:space="preserve">соответствие участников закупки требованиям, устанавливаемым в соответствии с </w:t>
      </w:r>
      <w:hyperlink r:id="rId16">
        <w:r>
          <w:rPr>
            <w:sz w:val="28"/>
          </w:rPr>
          <w:t>законодательством</w:t>
        </w:r>
      </w:hyperlink>
      <w:r>
        <w:rPr>
          <w:sz w:val="28"/>
        </w:rPr>
        <w:t xml:space="preserve"> Российской Федерации к лицам, осу- ществляющим поставки товаров, выполнение работ, оказание услуг, являю- щихся предметом</w:t>
      </w:r>
      <w:r>
        <w:rPr>
          <w:spacing w:val="1"/>
          <w:sz w:val="28"/>
        </w:rPr>
        <w:t xml:space="preserve"> </w:t>
      </w:r>
      <w:r>
        <w:rPr>
          <w:sz w:val="28"/>
        </w:rPr>
        <w:t>закупки;</w:t>
      </w:r>
    </w:p>
    <w:p w:rsidR="00B54538" w:rsidRDefault="00942EAE">
      <w:pPr>
        <w:pStyle w:val="a4"/>
        <w:numPr>
          <w:ilvl w:val="3"/>
          <w:numId w:val="36"/>
        </w:numPr>
        <w:tabs>
          <w:tab w:val="left" w:pos="1213"/>
        </w:tabs>
        <w:ind w:right="107" w:firstLine="720"/>
        <w:rPr>
          <w:sz w:val="28"/>
        </w:rPr>
      </w:pPr>
      <w:r>
        <w:rPr>
          <w:sz w:val="28"/>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hyperlink r:id="rId17">
        <w:r>
          <w:rPr>
            <w:sz w:val="28"/>
          </w:rPr>
          <w:t>банкротом</w:t>
        </w:r>
      </w:hyperlink>
      <w:r>
        <w:rPr>
          <w:sz w:val="28"/>
        </w:rPr>
        <w:t xml:space="preserve"> и об от- крытии </w:t>
      </w:r>
      <w:hyperlink r:id="rId18">
        <w:r>
          <w:rPr>
            <w:sz w:val="28"/>
          </w:rPr>
          <w:t>конкурсного</w:t>
        </w:r>
        <w:r>
          <w:rPr>
            <w:spacing w:val="-4"/>
            <w:sz w:val="28"/>
          </w:rPr>
          <w:t xml:space="preserve"> </w:t>
        </w:r>
        <w:r>
          <w:rPr>
            <w:sz w:val="28"/>
          </w:rPr>
          <w:t>производства</w:t>
        </w:r>
      </w:hyperlink>
      <w:r>
        <w:rPr>
          <w:sz w:val="28"/>
        </w:rPr>
        <w:t>;</w:t>
      </w:r>
    </w:p>
    <w:p w:rsidR="00B54538" w:rsidRDefault="00942EAE">
      <w:pPr>
        <w:pStyle w:val="a4"/>
        <w:numPr>
          <w:ilvl w:val="3"/>
          <w:numId w:val="36"/>
        </w:numPr>
        <w:tabs>
          <w:tab w:val="left" w:pos="1329"/>
        </w:tabs>
        <w:ind w:right="113" w:firstLine="720"/>
        <w:rPr>
          <w:sz w:val="28"/>
        </w:rPr>
      </w:pPr>
      <w:r>
        <w:rPr>
          <w:sz w:val="28"/>
        </w:rPr>
        <w:t xml:space="preserve">неприостановление деятельности участника закупки в порядке, предусмотренном </w:t>
      </w:r>
      <w:hyperlink r:id="rId19">
        <w:r>
          <w:rPr>
            <w:sz w:val="28"/>
          </w:rPr>
          <w:t>Кодексом</w:t>
        </w:r>
      </w:hyperlink>
      <w:r>
        <w:rPr>
          <w:sz w:val="28"/>
        </w:rPr>
        <w:t xml:space="preserve"> Российской Федерации об административных правонарушениях, на день подачи заявки на участие в</w:t>
      </w:r>
      <w:r>
        <w:rPr>
          <w:spacing w:val="3"/>
          <w:sz w:val="28"/>
        </w:rPr>
        <w:t xml:space="preserve"> </w:t>
      </w:r>
      <w:r>
        <w:rPr>
          <w:sz w:val="28"/>
        </w:rPr>
        <w:t>закупке;</w:t>
      </w:r>
    </w:p>
    <w:p w:rsidR="00B54538" w:rsidRDefault="00942EAE">
      <w:pPr>
        <w:pStyle w:val="a4"/>
        <w:numPr>
          <w:ilvl w:val="3"/>
          <w:numId w:val="36"/>
        </w:numPr>
        <w:tabs>
          <w:tab w:val="left" w:pos="1289"/>
        </w:tabs>
        <w:ind w:right="107" w:firstLine="720"/>
        <w:rPr>
          <w:sz w:val="28"/>
        </w:rPr>
      </w:pPr>
      <w:r>
        <w:rPr>
          <w:sz w:val="28"/>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w:t>
      </w:r>
      <w:r>
        <w:rPr>
          <w:sz w:val="28"/>
        </w:rPr>
        <w:lastRenderedPageBreak/>
        <w:t xml:space="preserve">активов участника закупки по данным бухгалтерской отчетности за послед- ний завершенный отчетный период. Участник закупки считается соответ- ствующим установленному требованию в случае, если он обжалует наличие указанной задолженности в соответствии с </w:t>
      </w:r>
      <w:hyperlink r:id="rId20">
        <w:r>
          <w:rPr>
            <w:sz w:val="28"/>
          </w:rPr>
          <w:t>законодательством</w:t>
        </w:r>
      </w:hyperlink>
      <w:r>
        <w:rPr>
          <w:sz w:val="28"/>
        </w:rPr>
        <w:t xml:space="preserve"> Российской Федерации и решение по такой жалобе на день рассмотрения заявки на уча- стие в закупке не</w:t>
      </w:r>
      <w:r>
        <w:rPr>
          <w:spacing w:val="-3"/>
          <w:sz w:val="28"/>
        </w:rPr>
        <w:t xml:space="preserve"> </w:t>
      </w:r>
      <w:r>
        <w:rPr>
          <w:sz w:val="28"/>
        </w:rPr>
        <w:t>принято;</w:t>
      </w:r>
    </w:p>
    <w:p w:rsidR="00B54538" w:rsidRDefault="00942EAE">
      <w:pPr>
        <w:pStyle w:val="a4"/>
        <w:numPr>
          <w:ilvl w:val="3"/>
          <w:numId w:val="36"/>
        </w:numPr>
        <w:tabs>
          <w:tab w:val="left" w:pos="1221"/>
        </w:tabs>
        <w:spacing w:before="67"/>
        <w:ind w:right="109" w:firstLine="720"/>
        <w:rPr>
          <w:sz w:val="28"/>
        </w:rPr>
      </w:pPr>
      <w:r>
        <w:rPr>
          <w:sz w:val="28"/>
        </w:rPr>
        <w:t xml:space="preserve">члены объединений, являющиеся коллективными участниками заку- почных процедур должны иметь соглашение между собой (или иной доку- мент), соответствующее нормам Гражданского кодекса РФ, в котором опре- делены права и обязанности сторон и установлено лицо, уполномоченное представлять интересы коллективных участников закупочных процедур (ли- дер коллективного участника). В соглашении должна быть установлена </w:t>
      </w:r>
      <w:r>
        <w:rPr>
          <w:spacing w:val="2"/>
          <w:sz w:val="28"/>
        </w:rPr>
        <w:t xml:space="preserve">со- </w:t>
      </w:r>
      <w:r>
        <w:rPr>
          <w:sz w:val="28"/>
        </w:rPr>
        <w:t>лидарная ответственность по обязательствам, связанным с участием в заку- почных процедурах, заключением и последующим исполнением</w:t>
      </w:r>
      <w:r>
        <w:rPr>
          <w:spacing w:val="-11"/>
          <w:sz w:val="28"/>
        </w:rPr>
        <w:t xml:space="preserve"> </w:t>
      </w:r>
      <w:r>
        <w:rPr>
          <w:sz w:val="28"/>
        </w:rPr>
        <w:t>договора;</w:t>
      </w:r>
    </w:p>
    <w:p w:rsidR="00B54538" w:rsidRDefault="00942EAE">
      <w:pPr>
        <w:pStyle w:val="a4"/>
        <w:numPr>
          <w:ilvl w:val="3"/>
          <w:numId w:val="36"/>
        </w:numPr>
        <w:tabs>
          <w:tab w:val="left" w:pos="1209"/>
        </w:tabs>
        <w:spacing w:before="1" w:line="242" w:lineRule="auto"/>
        <w:ind w:right="113" w:firstLine="720"/>
        <w:rPr>
          <w:sz w:val="28"/>
        </w:rPr>
      </w:pPr>
      <w:r>
        <w:rPr>
          <w:sz w:val="28"/>
        </w:rPr>
        <w:t>победитель процедуры закупки (лицо, заключающее договор от име- ни участника закупки) должен быть правомочен заключать договор;</w:t>
      </w:r>
    </w:p>
    <w:p w:rsidR="00B54538" w:rsidRDefault="00942EAE">
      <w:pPr>
        <w:pStyle w:val="a4"/>
        <w:numPr>
          <w:ilvl w:val="3"/>
          <w:numId w:val="36"/>
        </w:numPr>
        <w:tabs>
          <w:tab w:val="left" w:pos="1209"/>
        </w:tabs>
        <w:ind w:right="103" w:firstLine="720"/>
        <w:rPr>
          <w:sz w:val="28"/>
        </w:rPr>
      </w:pPr>
      <w:r>
        <w:rPr>
          <w:sz w:val="28"/>
        </w:rPr>
        <w:t xml:space="preserve">отсутствие у физического лица-участника процедуры закупки либо у руководителя, членов коллегиального исполнительного органа, главного бух- галтера юридического лица-участника процедуры закупки судимости за пре- ступления, связанные с их профессиональной деятельностью или предостав- лением заведомо ложных или недостоверных сведений, а также непримене- ние в отношении указанных лиц наказания в виде лишения права занимать определенные должности или заниматься определенной деятельностью и </w:t>
      </w:r>
      <w:r>
        <w:rPr>
          <w:spacing w:val="3"/>
          <w:sz w:val="28"/>
        </w:rPr>
        <w:t xml:space="preserve">ад- </w:t>
      </w:r>
      <w:r>
        <w:rPr>
          <w:sz w:val="28"/>
        </w:rPr>
        <w:t>министративного наказания в виде</w:t>
      </w:r>
      <w:r>
        <w:rPr>
          <w:spacing w:val="-6"/>
          <w:sz w:val="28"/>
        </w:rPr>
        <w:t xml:space="preserve"> </w:t>
      </w:r>
      <w:r>
        <w:rPr>
          <w:sz w:val="28"/>
        </w:rPr>
        <w:t>дисквалификации;</w:t>
      </w:r>
    </w:p>
    <w:p w:rsidR="00B54538" w:rsidRDefault="00942EAE">
      <w:pPr>
        <w:pStyle w:val="a4"/>
        <w:numPr>
          <w:ilvl w:val="3"/>
          <w:numId w:val="36"/>
        </w:numPr>
        <w:tabs>
          <w:tab w:val="left" w:pos="1261"/>
        </w:tabs>
        <w:spacing w:line="242" w:lineRule="auto"/>
        <w:ind w:right="115" w:firstLine="720"/>
        <w:rPr>
          <w:sz w:val="28"/>
        </w:rPr>
      </w:pPr>
      <w:r>
        <w:rPr>
          <w:sz w:val="28"/>
        </w:rPr>
        <w:t>отсутствие в реестре недобросовестных поставщиков сведений об участниках проведения процедуры</w:t>
      </w:r>
      <w:r>
        <w:rPr>
          <w:spacing w:val="1"/>
          <w:sz w:val="28"/>
        </w:rPr>
        <w:t xml:space="preserve"> </w:t>
      </w:r>
      <w:r>
        <w:rPr>
          <w:sz w:val="28"/>
        </w:rPr>
        <w:t>закупки;</w:t>
      </w:r>
    </w:p>
    <w:p w:rsidR="00B54538" w:rsidRDefault="00942EAE">
      <w:pPr>
        <w:pStyle w:val="a4"/>
        <w:numPr>
          <w:ilvl w:val="1"/>
          <w:numId w:val="35"/>
        </w:numPr>
        <w:tabs>
          <w:tab w:val="left" w:pos="1433"/>
        </w:tabs>
        <w:ind w:right="104" w:firstLine="708"/>
        <w:jc w:val="both"/>
        <w:rPr>
          <w:sz w:val="28"/>
        </w:rPr>
      </w:pPr>
      <w:r>
        <w:rPr>
          <w:sz w:val="28"/>
        </w:rPr>
        <w:t>При проведении закупки на поставку товаров, выполнение работ, оказание услуг, начальная (максимальная) цена, которой превышает три мил- лиона рублей, Заказчиком могут быть установлены следующие</w:t>
      </w:r>
      <w:r>
        <w:rPr>
          <w:spacing w:val="-17"/>
          <w:sz w:val="28"/>
        </w:rPr>
        <w:t xml:space="preserve"> </w:t>
      </w:r>
      <w:r>
        <w:rPr>
          <w:sz w:val="28"/>
        </w:rPr>
        <w:t>требования:</w:t>
      </w:r>
    </w:p>
    <w:p w:rsidR="00B54538" w:rsidRDefault="00942EAE">
      <w:pPr>
        <w:pStyle w:val="a4"/>
        <w:numPr>
          <w:ilvl w:val="2"/>
          <w:numId w:val="35"/>
        </w:numPr>
        <w:tabs>
          <w:tab w:val="left" w:pos="1645"/>
        </w:tabs>
        <w:ind w:right="114" w:firstLine="708"/>
        <w:jc w:val="both"/>
        <w:rPr>
          <w:sz w:val="28"/>
        </w:rPr>
      </w:pPr>
      <w:r>
        <w:rPr>
          <w:sz w:val="28"/>
        </w:rPr>
        <w:t>о наличии за последние два года, предшествующие проведению закупки, опыта исполнения не менее пяти аналогичных договоров поставки товаров, выполнения работ, оказания услуг, стоимостью не менее пятидесяти процентов начальной максимальной цены договора, установленной докумен- тацией о</w:t>
      </w:r>
      <w:r>
        <w:rPr>
          <w:spacing w:val="-1"/>
          <w:sz w:val="28"/>
        </w:rPr>
        <w:t xml:space="preserve"> </w:t>
      </w:r>
      <w:r>
        <w:rPr>
          <w:sz w:val="28"/>
        </w:rPr>
        <w:t>закупке;</w:t>
      </w:r>
    </w:p>
    <w:p w:rsidR="00B54538" w:rsidRDefault="00942EAE">
      <w:pPr>
        <w:pStyle w:val="a4"/>
        <w:numPr>
          <w:ilvl w:val="2"/>
          <w:numId w:val="35"/>
        </w:numPr>
        <w:tabs>
          <w:tab w:val="left" w:pos="1645"/>
        </w:tabs>
        <w:ind w:right="109" w:firstLine="708"/>
        <w:jc w:val="both"/>
        <w:rPr>
          <w:sz w:val="28"/>
        </w:rPr>
      </w:pPr>
      <w:r>
        <w:rPr>
          <w:sz w:val="28"/>
        </w:rPr>
        <w:t>о регистрации в качестве юридического лица или индивидуально- го предпринимателя не позднее, чем за один год до даты размещения изве- щения о проведении закупки на официальном</w:t>
      </w:r>
      <w:r>
        <w:rPr>
          <w:spacing w:val="2"/>
          <w:sz w:val="28"/>
        </w:rPr>
        <w:t xml:space="preserve"> </w:t>
      </w:r>
      <w:r>
        <w:rPr>
          <w:sz w:val="28"/>
        </w:rPr>
        <w:t>сайте.</w:t>
      </w:r>
    </w:p>
    <w:p w:rsidR="00B54538" w:rsidRDefault="00942EAE">
      <w:pPr>
        <w:pStyle w:val="a4"/>
        <w:numPr>
          <w:ilvl w:val="1"/>
          <w:numId w:val="35"/>
        </w:numPr>
        <w:tabs>
          <w:tab w:val="left" w:pos="1433"/>
        </w:tabs>
        <w:ind w:right="107" w:firstLine="708"/>
        <w:jc w:val="both"/>
        <w:rPr>
          <w:sz w:val="28"/>
        </w:rPr>
      </w:pPr>
      <w:r>
        <w:rPr>
          <w:sz w:val="28"/>
        </w:rPr>
        <w:t xml:space="preserve">При установлении требования, предусмотренного пунктом 7.2.1. настоящего Положения товары, работы, услуги будут считаться аналогичны- ми закупаемым товарам, работам услугам, при условии отнесения его к </w:t>
      </w:r>
      <w:r>
        <w:rPr>
          <w:spacing w:val="2"/>
          <w:sz w:val="28"/>
        </w:rPr>
        <w:t xml:space="preserve">од- </w:t>
      </w:r>
      <w:r>
        <w:rPr>
          <w:sz w:val="28"/>
        </w:rPr>
        <w:t>ному подклассу продукции и услуг, установленному Общероссийским клас- сификатором видов экономической деятельности, продукции и</w:t>
      </w:r>
      <w:r>
        <w:rPr>
          <w:spacing w:val="-5"/>
          <w:sz w:val="28"/>
        </w:rPr>
        <w:t xml:space="preserve"> </w:t>
      </w:r>
      <w:r>
        <w:rPr>
          <w:sz w:val="28"/>
        </w:rPr>
        <w:t>услуг.</w:t>
      </w:r>
    </w:p>
    <w:p w:rsidR="00B54538" w:rsidRDefault="00942EAE" w:rsidP="004A034E">
      <w:pPr>
        <w:pStyle w:val="a3"/>
        <w:ind w:right="106"/>
      </w:pPr>
      <w:r>
        <w:t xml:space="preserve">При установлении требования, предусмотренного пунктом 7.2.1. насто- ящего Положения к работам по проведению капитального ремонта зданий, включающих работы, на которые в соответствии с действующим законода- </w:t>
      </w:r>
      <w:r>
        <w:lastRenderedPageBreak/>
        <w:t>тельством Российской Федерации установлены требования о наличии допус- ка к работам, которые оказывают влияние на безопасность объектов капи- тального строительства, либо лицензии на деятельность по монтажу, техни- ческому обслуживанию и ремонту средств обеспечения пожарной безопасно- сти зданий и сооружений, аналогичными работами будут считаться только работы, для производства которых в соответствии с действующим законода-тельством Российской Федерации требуются указанный допуск к работам и указанная лицензия.</w:t>
      </w:r>
    </w:p>
    <w:p w:rsidR="004A034E" w:rsidRDefault="00942EAE">
      <w:pPr>
        <w:pStyle w:val="a3"/>
        <w:ind w:right="105"/>
      </w:pPr>
      <w:r>
        <w:t xml:space="preserve">При установлении требования, предусмотренного пунктом </w:t>
      </w:r>
    </w:p>
    <w:p w:rsidR="00B54538" w:rsidRDefault="004A034E">
      <w:pPr>
        <w:pStyle w:val="a3"/>
        <w:ind w:right="105"/>
      </w:pPr>
      <w:r>
        <w:t>7.2.1. насто</w:t>
      </w:r>
      <w:r w:rsidR="00942EAE">
        <w:t xml:space="preserve">ящего Положения по работам либо услугам по техническому обслуживанию и ремонту медицинской техники, аналогичными работами (услугами) будут считаться только работы по техническому обслуживанию или ремонту </w:t>
      </w:r>
      <w:r>
        <w:rPr>
          <w:spacing w:val="2"/>
        </w:rPr>
        <w:t>ана</w:t>
      </w:r>
      <w:r w:rsidR="00942EAE">
        <w:t>логичного вида медицинской</w:t>
      </w:r>
      <w:r w:rsidR="00942EAE">
        <w:rPr>
          <w:spacing w:val="-4"/>
        </w:rPr>
        <w:t xml:space="preserve"> </w:t>
      </w:r>
      <w:r w:rsidR="00942EAE">
        <w:t>техники.</w:t>
      </w:r>
    </w:p>
    <w:p w:rsidR="00B54538" w:rsidRDefault="00942EAE">
      <w:pPr>
        <w:pStyle w:val="a4"/>
        <w:numPr>
          <w:ilvl w:val="1"/>
          <w:numId w:val="35"/>
        </w:numPr>
        <w:tabs>
          <w:tab w:val="left" w:pos="1433"/>
        </w:tabs>
        <w:ind w:right="113" w:firstLine="708"/>
        <w:jc w:val="both"/>
        <w:rPr>
          <w:sz w:val="28"/>
        </w:rPr>
      </w:pPr>
      <w:r>
        <w:rPr>
          <w:sz w:val="28"/>
        </w:rPr>
        <w:t>Заказчиком могут быть установлены дополнительные требования к участникам проведения процедуры закупки. Дополнительные требования должны быть в обязательном порядке включены в документацию о</w:t>
      </w:r>
      <w:r>
        <w:rPr>
          <w:spacing w:val="-23"/>
          <w:sz w:val="28"/>
        </w:rPr>
        <w:t xml:space="preserve"> </w:t>
      </w:r>
      <w:r>
        <w:rPr>
          <w:sz w:val="28"/>
        </w:rPr>
        <w:t>закупке.</w:t>
      </w:r>
    </w:p>
    <w:p w:rsidR="00B54538" w:rsidRDefault="00942EAE">
      <w:pPr>
        <w:pStyle w:val="a4"/>
        <w:numPr>
          <w:ilvl w:val="1"/>
          <w:numId w:val="35"/>
        </w:numPr>
        <w:tabs>
          <w:tab w:val="left" w:pos="1433"/>
        </w:tabs>
        <w:ind w:right="109" w:firstLine="708"/>
        <w:jc w:val="both"/>
        <w:rPr>
          <w:sz w:val="28"/>
        </w:rPr>
      </w:pPr>
      <w:r>
        <w:rPr>
          <w:sz w:val="28"/>
        </w:rPr>
        <w:t>Запрещается установление к участникам проведения процедуры за- купки неизмеряемых требований. Запрещается предъявление участникам проведения закупки требований, не предусмотренных действующим законо- дательством Российской Федерации, настоящим Положением и документа- цией о</w:t>
      </w:r>
      <w:r>
        <w:rPr>
          <w:spacing w:val="-1"/>
          <w:sz w:val="28"/>
        </w:rPr>
        <w:t xml:space="preserve"> </w:t>
      </w:r>
      <w:r>
        <w:rPr>
          <w:sz w:val="28"/>
        </w:rPr>
        <w:t>закупке.</w:t>
      </w:r>
    </w:p>
    <w:p w:rsidR="00B54538" w:rsidRDefault="00942EAE">
      <w:pPr>
        <w:pStyle w:val="a4"/>
        <w:numPr>
          <w:ilvl w:val="1"/>
          <w:numId w:val="35"/>
        </w:numPr>
        <w:tabs>
          <w:tab w:val="left" w:pos="1433"/>
        </w:tabs>
        <w:ind w:right="116" w:firstLine="708"/>
        <w:jc w:val="both"/>
        <w:rPr>
          <w:sz w:val="28"/>
        </w:rPr>
      </w:pPr>
      <w:r>
        <w:rPr>
          <w:sz w:val="28"/>
        </w:rPr>
        <w:t>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w:t>
      </w:r>
      <w:r>
        <w:rPr>
          <w:spacing w:val="-9"/>
          <w:sz w:val="28"/>
        </w:rPr>
        <w:t xml:space="preserve"> </w:t>
      </w:r>
      <w:r>
        <w:rPr>
          <w:sz w:val="28"/>
        </w:rPr>
        <w:t>закупке.</w:t>
      </w:r>
    </w:p>
    <w:p w:rsidR="00B54538" w:rsidRDefault="00942EAE">
      <w:pPr>
        <w:pStyle w:val="a4"/>
        <w:numPr>
          <w:ilvl w:val="1"/>
          <w:numId w:val="35"/>
        </w:numPr>
        <w:tabs>
          <w:tab w:val="left" w:pos="1445"/>
        </w:tabs>
        <w:ind w:right="111" w:firstLine="720"/>
        <w:jc w:val="both"/>
        <w:rPr>
          <w:sz w:val="28"/>
        </w:rPr>
      </w:pPr>
      <w:r>
        <w:rPr>
          <w:sz w:val="28"/>
        </w:rPr>
        <w:t>Обязательные требования указываются в закупочной документации и распространяются в равной мере на всех участников закупки. Несоответ- ствие участника закупки установленным обязательным требованиям является основанием для отказа в допуске к участию в</w:t>
      </w:r>
      <w:r>
        <w:rPr>
          <w:spacing w:val="3"/>
          <w:sz w:val="28"/>
        </w:rPr>
        <w:t xml:space="preserve"> </w:t>
      </w:r>
      <w:r>
        <w:rPr>
          <w:sz w:val="28"/>
        </w:rPr>
        <w:t>закупке.</w:t>
      </w:r>
    </w:p>
    <w:p w:rsidR="00B54538" w:rsidRDefault="00B54538">
      <w:pPr>
        <w:pStyle w:val="a3"/>
        <w:spacing w:before="9"/>
        <w:ind w:left="0" w:firstLine="0"/>
        <w:jc w:val="left"/>
        <w:rPr>
          <w:sz w:val="27"/>
        </w:rPr>
      </w:pPr>
    </w:p>
    <w:p w:rsidR="00B54538" w:rsidRDefault="00942EAE">
      <w:pPr>
        <w:pStyle w:val="a4"/>
        <w:numPr>
          <w:ilvl w:val="0"/>
          <w:numId w:val="40"/>
        </w:numPr>
        <w:tabs>
          <w:tab w:val="left" w:pos="2237"/>
        </w:tabs>
        <w:ind w:left="1009" w:right="113" w:firstLine="944"/>
        <w:jc w:val="left"/>
        <w:rPr>
          <w:sz w:val="28"/>
        </w:rPr>
      </w:pPr>
      <w:r>
        <w:rPr>
          <w:sz w:val="28"/>
        </w:rPr>
        <w:t>Квалификационные требования к участникам закупки 8.1.При проведении закупки в форме конкурса могут быть</w:t>
      </w:r>
      <w:r>
        <w:rPr>
          <w:spacing w:val="7"/>
          <w:sz w:val="28"/>
        </w:rPr>
        <w:t xml:space="preserve"> </w:t>
      </w:r>
      <w:r>
        <w:rPr>
          <w:sz w:val="28"/>
        </w:rPr>
        <w:t>установлены</w:t>
      </w:r>
    </w:p>
    <w:p w:rsidR="00B54538" w:rsidRDefault="00942EAE">
      <w:pPr>
        <w:pStyle w:val="a3"/>
        <w:spacing w:line="321" w:lineRule="exact"/>
        <w:ind w:firstLine="0"/>
        <w:jc w:val="left"/>
      </w:pPr>
      <w:r>
        <w:t>следующие квалификационные требования к участникам закупки:</w:t>
      </w:r>
    </w:p>
    <w:p w:rsidR="00B54538" w:rsidRDefault="00942EAE">
      <w:pPr>
        <w:pStyle w:val="a4"/>
        <w:numPr>
          <w:ilvl w:val="3"/>
          <w:numId w:val="36"/>
        </w:numPr>
        <w:tabs>
          <w:tab w:val="left" w:pos="1229"/>
        </w:tabs>
        <w:spacing w:line="321" w:lineRule="exact"/>
        <w:ind w:left="1229" w:hanging="208"/>
        <w:jc w:val="left"/>
        <w:rPr>
          <w:sz w:val="28"/>
        </w:rPr>
      </w:pPr>
      <w:r>
        <w:rPr>
          <w:sz w:val="28"/>
        </w:rPr>
        <w:t>наличие необходимой профессиональной и технической</w:t>
      </w:r>
      <w:r>
        <w:rPr>
          <w:spacing w:val="-2"/>
          <w:sz w:val="28"/>
        </w:rPr>
        <w:t xml:space="preserve"> </w:t>
      </w:r>
      <w:r>
        <w:rPr>
          <w:sz w:val="28"/>
        </w:rPr>
        <w:t>квалифика-</w:t>
      </w:r>
    </w:p>
    <w:p w:rsidR="00B54538" w:rsidRDefault="00B54538">
      <w:pPr>
        <w:spacing w:line="321" w:lineRule="exact"/>
        <w:rPr>
          <w:sz w:val="28"/>
        </w:rPr>
        <w:sectPr w:rsidR="00B54538">
          <w:footerReference w:type="default" r:id="rId21"/>
          <w:pgSz w:w="11910" w:h="16840"/>
          <w:pgMar w:top="1040" w:right="740" w:bottom="960" w:left="1400" w:header="0" w:footer="774" w:gutter="0"/>
          <w:cols w:space="720"/>
        </w:sectPr>
      </w:pPr>
    </w:p>
    <w:p w:rsidR="00B54538" w:rsidRDefault="00942EAE">
      <w:pPr>
        <w:pStyle w:val="a3"/>
        <w:spacing w:before="2"/>
        <w:ind w:firstLine="0"/>
        <w:jc w:val="left"/>
      </w:pPr>
      <w:r>
        <w:rPr>
          <w:spacing w:val="-1"/>
        </w:rPr>
        <w:lastRenderedPageBreak/>
        <w:t>ции;</w:t>
      </w:r>
    </w:p>
    <w:p w:rsidR="00B54538" w:rsidRPr="00DC54DB" w:rsidRDefault="00942EAE">
      <w:pPr>
        <w:pStyle w:val="a4"/>
        <w:numPr>
          <w:ilvl w:val="0"/>
          <w:numId w:val="34"/>
        </w:numPr>
        <w:tabs>
          <w:tab w:val="left" w:pos="319"/>
        </w:tabs>
        <w:ind w:hanging="165"/>
        <w:jc w:val="left"/>
        <w:rPr>
          <w:sz w:val="28"/>
          <w:szCs w:val="28"/>
        </w:rPr>
      </w:pPr>
      <w:r>
        <w:rPr>
          <w:sz w:val="28"/>
        </w:rPr>
        <w:t>наличие финансовых ресурсов для исполнения</w:t>
      </w:r>
      <w:r>
        <w:rPr>
          <w:spacing w:val="-3"/>
          <w:sz w:val="28"/>
        </w:rPr>
        <w:t xml:space="preserve"> </w:t>
      </w:r>
      <w:r w:rsidRPr="00DC54DB">
        <w:rPr>
          <w:sz w:val="28"/>
          <w:szCs w:val="28"/>
        </w:rPr>
        <w:t>договора;</w:t>
      </w:r>
    </w:p>
    <w:p w:rsidR="00B54538" w:rsidRPr="00DC54DB" w:rsidRDefault="00942EAE" w:rsidP="00DC54DB">
      <w:pPr>
        <w:pStyle w:val="a4"/>
        <w:numPr>
          <w:ilvl w:val="0"/>
          <w:numId w:val="34"/>
        </w:numPr>
        <w:tabs>
          <w:tab w:val="left" w:pos="331"/>
        </w:tabs>
        <w:spacing w:before="2"/>
        <w:ind w:left="330" w:hanging="177"/>
        <w:jc w:val="left"/>
        <w:rPr>
          <w:sz w:val="28"/>
          <w:szCs w:val="28"/>
        </w:rPr>
      </w:pPr>
      <w:r w:rsidRPr="00DC54DB">
        <w:rPr>
          <w:sz w:val="28"/>
          <w:szCs w:val="28"/>
        </w:rPr>
        <w:t>наличие оборудования и других материальных ресурсов для</w:t>
      </w:r>
      <w:r w:rsidRPr="00DC54DB">
        <w:rPr>
          <w:spacing w:val="1"/>
          <w:sz w:val="28"/>
          <w:szCs w:val="28"/>
        </w:rPr>
        <w:t xml:space="preserve"> </w:t>
      </w:r>
      <w:r w:rsidR="00DC54DB" w:rsidRPr="00DC54DB">
        <w:rPr>
          <w:sz w:val="28"/>
          <w:szCs w:val="28"/>
        </w:rPr>
        <w:t>исполне</w:t>
      </w:r>
      <w:r w:rsidRPr="00DC54DB">
        <w:rPr>
          <w:sz w:val="28"/>
          <w:szCs w:val="28"/>
        </w:rPr>
        <w:t>ния договора;</w:t>
      </w:r>
    </w:p>
    <w:p w:rsidR="00B54538" w:rsidRDefault="00942EAE">
      <w:pPr>
        <w:pStyle w:val="a4"/>
        <w:numPr>
          <w:ilvl w:val="1"/>
          <w:numId w:val="34"/>
        </w:numPr>
        <w:tabs>
          <w:tab w:val="left" w:pos="1189"/>
        </w:tabs>
        <w:spacing w:before="2" w:line="321" w:lineRule="exact"/>
        <w:jc w:val="left"/>
        <w:rPr>
          <w:sz w:val="28"/>
        </w:rPr>
      </w:pPr>
      <w:r>
        <w:rPr>
          <w:sz w:val="28"/>
        </w:rPr>
        <w:t>управленческая</w:t>
      </w:r>
      <w:r>
        <w:rPr>
          <w:spacing w:val="-1"/>
          <w:sz w:val="28"/>
        </w:rPr>
        <w:t xml:space="preserve"> </w:t>
      </w:r>
      <w:r>
        <w:rPr>
          <w:sz w:val="28"/>
        </w:rPr>
        <w:t>компетентность;</w:t>
      </w:r>
    </w:p>
    <w:p w:rsidR="00B54538" w:rsidRDefault="00942EAE">
      <w:pPr>
        <w:pStyle w:val="a4"/>
        <w:numPr>
          <w:ilvl w:val="1"/>
          <w:numId w:val="34"/>
        </w:numPr>
        <w:tabs>
          <w:tab w:val="left" w:pos="1185"/>
        </w:tabs>
        <w:spacing w:line="321" w:lineRule="exact"/>
        <w:ind w:left="1185" w:hanging="164"/>
        <w:jc w:val="left"/>
        <w:rPr>
          <w:sz w:val="28"/>
        </w:rPr>
      </w:pPr>
      <w:r>
        <w:rPr>
          <w:sz w:val="28"/>
        </w:rPr>
        <w:t>опыт и деловая репутация;</w:t>
      </w:r>
    </w:p>
    <w:p w:rsidR="00B54538" w:rsidRDefault="00942EAE">
      <w:pPr>
        <w:pStyle w:val="a4"/>
        <w:numPr>
          <w:ilvl w:val="1"/>
          <w:numId w:val="34"/>
        </w:numPr>
        <w:tabs>
          <w:tab w:val="left" w:pos="1185"/>
        </w:tabs>
        <w:spacing w:before="2" w:line="321" w:lineRule="exact"/>
        <w:ind w:left="1185" w:hanging="164"/>
        <w:jc w:val="left"/>
        <w:rPr>
          <w:sz w:val="28"/>
        </w:rPr>
      </w:pPr>
      <w:r>
        <w:rPr>
          <w:sz w:val="28"/>
        </w:rPr>
        <w:t>трудовые ресурсы для исполнения договора и</w:t>
      </w:r>
      <w:r>
        <w:rPr>
          <w:spacing w:val="2"/>
          <w:sz w:val="28"/>
        </w:rPr>
        <w:t xml:space="preserve"> </w:t>
      </w:r>
      <w:r>
        <w:rPr>
          <w:sz w:val="28"/>
        </w:rPr>
        <w:t>др.</w:t>
      </w:r>
    </w:p>
    <w:p w:rsidR="00B54538" w:rsidRDefault="00942EAE">
      <w:pPr>
        <w:pStyle w:val="a4"/>
        <w:numPr>
          <w:ilvl w:val="1"/>
          <w:numId w:val="33"/>
        </w:numPr>
        <w:tabs>
          <w:tab w:val="left" w:pos="1445"/>
        </w:tabs>
        <w:spacing w:line="242" w:lineRule="auto"/>
        <w:ind w:right="109" w:firstLine="720"/>
        <w:jc w:val="both"/>
        <w:rPr>
          <w:sz w:val="28"/>
        </w:rPr>
      </w:pPr>
      <w:r>
        <w:rPr>
          <w:sz w:val="28"/>
        </w:rPr>
        <w:t>Квалификационные требования должны быть выражены в измеряе- мых единицах.</w:t>
      </w:r>
    </w:p>
    <w:p w:rsidR="00B54538" w:rsidRDefault="00942EAE">
      <w:pPr>
        <w:pStyle w:val="a4"/>
        <w:numPr>
          <w:ilvl w:val="1"/>
          <w:numId w:val="33"/>
        </w:numPr>
        <w:tabs>
          <w:tab w:val="left" w:pos="1445"/>
        </w:tabs>
        <w:spacing w:line="242" w:lineRule="auto"/>
        <w:ind w:right="107" w:firstLine="720"/>
        <w:jc w:val="both"/>
        <w:rPr>
          <w:sz w:val="28"/>
        </w:rPr>
      </w:pPr>
      <w:r>
        <w:rPr>
          <w:sz w:val="28"/>
        </w:rPr>
        <w:t>Допускается устанавливать квалификационные требования к участ- никам закупки только при проведении закупки в форме открытого</w:t>
      </w:r>
      <w:r>
        <w:rPr>
          <w:spacing w:val="-19"/>
          <w:sz w:val="28"/>
        </w:rPr>
        <w:t xml:space="preserve"> </w:t>
      </w:r>
      <w:r>
        <w:rPr>
          <w:sz w:val="28"/>
        </w:rPr>
        <w:t>конкурса.</w:t>
      </w:r>
    </w:p>
    <w:p w:rsidR="00B54538" w:rsidRDefault="00942EAE">
      <w:pPr>
        <w:pStyle w:val="a4"/>
        <w:numPr>
          <w:ilvl w:val="1"/>
          <w:numId w:val="33"/>
        </w:numPr>
        <w:tabs>
          <w:tab w:val="left" w:pos="1445"/>
        </w:tabs>
        <w:ind w:right="115" w:firstLine="720"/>
        <w:jc w:val="both"/>
        <w:rPr>
          <w:sz w:val="28"/>
        </w:rPr>
      </w:pPr>
      <w:r>
        <w:rPr>
          <w:sz w:val="28"/>
        </w:rPr>
        <w:t>Несоответствие участника закупки установленным квалификацион- ным требованиям не является основанием для отказа в допуске к участию в закупке.</w:t>
      </w:r>
    </w:p>
    <w:p w:rsidR="00B54538" w:rsidRDefault="00B54538">
      <w:pPr>
        <w:pStyle w:val="a3"/>
        <w:spacing w:before="10"/>
        <w:ind w:left="0" w:firstLine="0"/>
        <w:jc w:val="left"/>
        <w:rPr>
          <w:sz w:val="26"/>
        </w:rPr>
      </w:pPr>
    </w:p>
    <w:p w:rsidR="00B54538" w:rsidRDefault="00942EAE">
      <w:pPr>
        <w:pStyle w:val="a4"/>
        <w:numPr>
          <w:ilvl w:val="0"/>
          <w:numId w:val="40"/>
        </w:numPr>
        <w:tabs>
          <w:tab w:val="left" w:pos="2221"/>
        </w:tabs>
        <w:spacing w:line="242" w:lineRule="auto"/>
        <w:ind w:left="840" w:right="113" w:firstLine="1096"/>
        <w:jc w:val="left"/>
        <w:rPr>
          <w:sz w:val="28"/>
        </w:rPr>
      </w:pPr>
      <w:r>
        <w:rPr>
          <w:sz w:val="28"/>
        </w:rPr>
        <w:t>Обоснование начальной максимальной цены договора 9.1.При проведении закупки комиссией подготавливается</w:t>
      </w:r>
      <w:r>
        <w:rPr>
          <w:spacing w:val="-5"/>
          <w:sz w:val="28"/>
        </w:rPr>
        <w:t xml:space="preserve"> </w:t>
      </w:r>
      <w:r>
        <w:rPr>
          <w:sz w:val="28"/>
        </w:rPr>
        <w:t>обоснование</w:t>
      </w:r>
    </w:p>
    <w:p w:rsidR="00B54538" w:rsidRDefault="00942EAE">
      <w:pPr>
        <w:pStyle w:val="a3"/>
        <w:spacing w:line="316" w:lineRule="exact"/>
        <w:ind w:firstLine="0"/>
        <w:jc w:val="left"/>
      </w:pPr>
      <w:r>
        <w:t>начальной максимальной цены договора (цены лота). Заказчик может не</w:t>
      </w:r>
    </w:p>
    <w:p w:rsidR="00B54538" w:rsidRDefault="00942EAE">
      <w:pPr>
        <w:pStyle w:val="a3"/>
        <w:spacing w:before="67" w:line="242" w:lineRule="auto"/>
        <w:ind w:right="116" w:firstLine="0"/>
      </w:pPr>
      <w:r>
        <w:t>опубликовывать обоснование начальной максимальной цены договора на официальном сайте.</w:t>
      </w:r>
    </w:p>
    <w:p w:rsidR="00B54538" w:rsidRDefault="00942EAE">
      <w:pPr>
        <w:pStyle w:val="a4"/>
        <w:numPr>
          <w:ilvl w:val="1"/>
          <w:numId w:val="32"/>
        </w:numPr>
        <w:tabs>
          <w:tab w:val="left" w:pos="1265"/>
        </w:tabs>
        <w:ind w:right="107" w:firstLine="539"/>
        <w:jc w:val="both"/>
        <w:rPr>
          <w:sz w:val="28"/>
        </w:rPr>
      </w:pPr>
      <w:r>
        <w:rPr>
          <w:sz w:val="28"/>
        </w:rPr>
        <w:t xml:space="preserve">Обоснованием начальной максимальной цены договора могут быть данные государственной статистической отчетности, официальный сайт, ре- естр договоров, информация о ценах производителей, общедоступные ре- зультаты изучения рынка, исследования рынка, проведенные </w:t>
      </w:r>
      <w:r>
        <w:rPr>
          <w:spacing w:val="4"/>
          <w:sz w:val="28"/>
        </w:rPr>
        <w:t xml:space="preserve">по </w:t>
      </w:r>
      <w:r>
        <w:rPr>
          <w:sz w:val="28"/>
        </w:rPr>
        <w:t>инициативе Заказчика, коммерческие предложения (не менее одного) поставщиков (ис- полнителей, подрядчиков) и иные источники</w:t>
      </w:r>
      <w:r>
        <w:rPr>
          <w:spacing w:val="-2"/>
          <w:sz w:val="28"/>
        </w:rPr>
        <w:t xml:space="preserve"> </w:t>
      </w:r>
      <w:r>
        <w:rPr>
          <w:sz w:val="28"/>
        </w:rPr>
        <w:t>информации.</w:t>
      </w:r>
    </w:p>
    <w:p w:rsidR="00B54538" w:rsidRDefault="00942EAE">
      <w:pPr>
        <w:pStyle w:val="a4"/>
        <w:numPr>
          <w:ilvl w:val="1"/>
          <w:numId w:val="32"/>
        </w:numPr>
        <w:tabs>
          <w:tab w:val="left" w:pos="1265"/>
        </w:tabs>
        <w:spacing w:line="242" w:lineRule="auto"/>
        <w:ind w:right="113" w:firstLine="539"/>
        <w:jc w:val="both"/>
        <w:rPr>
          <w:sz w:val="28"/>
        </w:rPr>
      </w:pPr>
      <w:r>
        <w:rPr>
          <w:sz w:val="28"/>
        </w:rPr>
        <w:t>Обоснованием начальной максимальной цены договора на выполне- ние работ будет являться смета на выполнение</w:t>
      </w:r>
      <w:r>
        <w:rPr>
          <w:spacing w:val="-2"/>
          <w:sz w:val="28"/>
        </w:rPr>
        <w:t xml:space="preserve"> </w:t>
      </w:r>
      <w:r>
        <w:rPr>
          <w:sz w:val="28"/>
        </w:rPr>
        <w:t>работ.</w:t>
      </w:r>
    </w:p>
    <w:p w:rsidR="00B54538" w:rsidRDefault="00942EAE">
      <w:pPr>
        <w:pStyle w:val="a4"/>
        <w:numPr>
          <w:ilvl w:val="1"/>
          <w:numId w:val="32"/>
        </w:numPr>
        <w:tabs>
          <w:tab w:val="left" w:pos="1265"/>
        </w:tabs>
        <w:ind w:right="109" w:firstLine="539"/>
        <w:jc w:val="both"/>
        <w:rPr>
          <w:sz w:val="28"/>
        </w:rPr>
      </w:pPr>
      <w:r>
        <w:rPr>
          <w:sz w:val="28"/>
        </w:rPr>
        <w:t>В случаях, если в отношении предмета закупки органами государ- ственной власти Российской Федерации установлены предельные макси- мальные цены, то начальная максимальная цена договора определяется исхо- дя из установленных</w:t>
      </w:r>
      <w:r>
        <w:rPr>
          <w:spacing w:val="2"/>
          <w:sz w:val="28"/>
        </w:rPr>
        <w:t xml:space="preserve"> </w:t>
      </w:r>
      <w:r>
        <w:rPr>
          <w:sz w:val="28"/>
        </w:rPr>
        <w:t>цен.</w:t>
      </w:r>
    </w:p>
    <w:p w:rsidR="00B54538" w:rsidRDefault="00942EAE">
      <w:pPr>
        <w:pStyle w:val="a4"/>
        <w:numPr>
          <w:ilvl w:val="1"/>
          <w:numId w:val="32"/>
        </w:numPr>
        <w:tabs>
          <w:tab w:val="left" w:pos="1265"/>
        </w:tabs>
        <w:ind w:right="109" w:firstLine="539"/>
        <w:jc w:val="both"/>
        <w:rPr>
          <w:sz w:val="28"/>
        </w:rPr>
      </w:pPr>
      <w:r>
        <w:rPr>
          <w:sz w:val="28"/>
        </w:rPr>
        <w:t>В случаях, когда исходя из объективных данных ожидается резкое повышение или понижение цен на рынке, руководитель Заказчика на основа- нии рекомендаций комиссии, составленных по данным поставщиков услуг, может разместить закупку по цене, отличающейся от сложившейся на дан- ный момент на</w:t>
      </w:r>
      <w:r>
        <w:rPr>
          <w:spacing w:val="2"/>
          <w:sz w:val="28"/>
        </w:rPr>
        <w:t xml:space="preserve"> </w:t>
      </w:r>
      <w:r>
        <w:rPr>
          <w:sz w:val="28"/>
        </w:rPr>
        <w:t>рынке.</w:t>
      </w:r>
    </w:p>
    <w:p w:rsidR="00B54538" w:rsidRDefault="00B54538">
      <w:pPr>
        <w:pStyle w:val="a3"/>
        <w:ind w:left="0" w:firstLine="0"/>
        <w:jc w:val="left"/>
        <w:rPr>
          <w:sz w:val="27"/>
        </w:rPr>
      </w:pPr>
    </w:p>
    <w:p w:rsidR="00B54538" w:rsidRDefault="00942EAE">
      <w:pPr>
        <w:pStyle w:val="a4"/>
        <w:numPr>
          <w:ilvl w:val="0"/>
          <w:numId w:val="40"/>
        </w:numPr>
        <w:tabs>
          <w:tab w:val="left" w:pos="1321"/>
        </w:tabs>
        <w:ind w:left="1321" w:hanging="353"/>
        <w:jc w:val="both"/>
        <w:rPr>
          <w:sz w:val="26"/>
        </w:rPr>
      </w:pPr>
      <w:r>
        <w:rPr>
          <w:sz w:val="28"/>
        </w:rPr>
        <w:t>Особенности участия субъектов малого предпринимательства в</w:t>
      </w:r>
      <w:r>
        <w:rPr>
          <w:spacing w:val="-13"/>
          <w:sz w:val="28"/>
        </w:rPr>
        <w:t xml:space="preserve"> </w:t>
      </w:r>
      <w:r>
        <w:rPr>
          <w:sz w:val="28"/>
        </w:rPr>
        <w:t>про-</w:t>
      </w:r>
    </w:p>
    <w:p w:rsidR="00B54538" w:rsidRDefault="00942EAE">
      <w:pPr>
        <w:pStyle w:val="a3"/>
        <w:spacing w:before="2" w:line="321" w:lineRule="exact"/>
        <w:ind w:left="3985" w:firstLine="0"/>
      </w:pPr>
      <w:r>
        <w:t>ведении закупки</w:t>
      </w:r>
    </w:p>
    <w:p w:rsidR="00B54538" w:rsidRDefault="00942EAE">
      <w:pPr>
        <w:pStyle w:val="a4"/>
        <w:numPr>
          <w:ilvl w:val="1"/>
          <w:numId w:val="31"/>
        </w:numPr>
        <w:tabs>
          <w:tab w:val="left" w:pos="1433"/>
        </w:tabs>
        <w:spacing w:line="242" w:lineRule="auto"/>
        <w:ind w:right="116" w:firstLine="568"/>
        <w:jc w:val="both"/>
        <w:rPr>
          <w:sz w:val="28"/>
        </w:rPr>
      </w:pPr>
      <w:r>
        <w:rPr>
          <w:sz w:val="28"/>
        </w:rPr>
        <w:t>Руководитель Заказчика может быть принято решение о проведении закупок среди субъектов малого</w:t>
      </w:r>
      <w:r>
        <w:rPr>
          <w:spacing w:val="-5"/>
          <w:sz w:val="28"/>
        </w:rPr>
        <w:t xml:space="preserve"> </w:t>
      </w:r>
      <w:r>
        <w:rPr>
          <w:sz w:val="28"/>
        </w:rPr>
        <w:t>предпринимательства.</w:t>
      </w:r>
    </w:p>
    <w:p w:rsidR="00B54538" w:rsidRDefault="00942EAE">
      <w:pPr>
        <w:pStyle w:val="a4"/>
        <w:numPr>
          <w:ilvl w:val="1"/>
          <w:numId w:val="31"/>
        </w:numPr>
        <w:tabs>
          <w:tab w:val="left" w:pos="1405"/>
        </w:tabs>
        <w:ind w:right="113" w:firstLine="539"/>
        <w:jc w:val="both"/>
        <w:rPr>
          <w:sz w:val="28"/>
        </w:rPr>
      </w:pPr>
      <w:r>
        <w:rPr>
          <w:sz w:val="28"/>
        </w:rPr>
        <w:t xml:space="preserve">Объем закупок среди субъектов малого предпринимательства </w:t>
      </w:r>
      <w:r>
        <w:rPr>
          <w:spacing w:val="-3"/>
          <w:sz w:val="28"/>
        </w:rPr>
        <w:t xml:space="preserve">опре- </w:t>
      </w:r>
      <w:r>
        <w:rPr>
          <w:sz w:val="28"/>
        </w:rPr>
        <w:t xml:space="preserve">деляется Заказчиком самостоятельно с учетом требований действующего </w:t>
      </w:r>
      <w:r>
        <w:rPr>
          <w:spacing w:val="2"/>
          <w:sz w:val="28"/>
        </w:rPr>
        <w:t xml:space="preserve">за- </w:t>
      </w:r>
      <w:r>
        <w:rPr>
          <w:sz w:val="28"/>
        </w:rPr>
        <w:t>конодательства Российской</w:t>
      </w:r>
      <w:r>
        <w:rPr>
          <w:spacing w:val="-1"/>
          <w:sz w:val="28"/>
        </w:rPr>
        <w:t xml:space="preserve"> </w:t>
      </w:r>
      <w:r>
        <w:rPr>
          <w:sz w:val="28"/>
        </w:rPr>
        <w:t>Федерации.</w:t>
      </w:r>
    </w:p>
    <w:p w:rsidR="00B54538" w:rsidRDefault="00942EAE">
      <w:pPr>
        <w:pStyle w:val="a4"/>
        <w:numPr>
          <w:ilvl w:val="1"/>
          <w:numId w:val="31"/>
        </w:numPr>
        <w:tabs>
          <w:tab w:val="left" w:pos="1405"/>
        </w:tabs>
        <w:ind w:right="107" w:firstLine="539"/>
        <w:jc w:val="both"/>
        <w:rPr>
          <w:sz w:val="28"/>
        </w:rPr>
      </w:pPr>
      <w:r>
        <w:rPr>
          <w:sz w:val="28"/>
        </w:rPr>
        <w:lastRenderedPageBreak/>
        <w:t>В случае размещения закупки среди субъектов малого предприни- мательства, заявки на участие в проведении процедуры закупки, поданные субъектами, которые в соответствии с действующим законодательством Рос- сийской Федерации не могут быть признаны субъектами малого предприни- мательства, подлежат</w:t>
      </w:r>
      <w:r>
        <w:rPr>
          <w:spacing w:val="3"/>
          <w:sz w:val="28"/>
        </w:rPr>
        <w:t xml:space="preserve"> </w:t>
      </w:r>
      <w:r>
        <w:rPr>
          <w:sz w:val="28"/>
        </w:rPr>
        <w:t>отклонению.</w:t>
      </w:r>
    </w:p>
    <w:p w:rsidR="00B54538" w:rsidRDefault="00942EAE">
      <w:pPr>
        <w:pStyle w:val="a4"/>
        <w:numPr>
          <w:ilvl w:val="1"/>
          <w:numId w:val="31"/>
        </w:numPr>
        <w:tabs>
          <w:tab w:val="left" w:pos="1405"/>
        </w:tabs>
        <w:ind w:right="113" w:firstLine="539"/>
        <w:jc w:val="both"/>
        <w:rPr>
          <w:sz w:val="28"/>
        </w:rPr>
      </w:pPr>
      <w:r>
        <w:rPr>
          <w:sz w:val="28"/>
        </w:rPr>
        <w:t>Порядок отнесения к субъектам малого предпринимательства опре- деляется действующим законодательством Российской</w:t>
      </w:r>
      <w:r>
        <w:rPr>
          <w:spacing w:val="-6"/>
          <w:sz w:val="28"/>
        </w:rPr>
        <w:t xml:space="preserve"> </w:t>
      </w:r>
      <w:r>
        <w:rPr>
          <w:sz w:val="28"/>
        </w:rPr>
        <w:t>Федерации.</w:t>
      </w:r>
    </w:p>
    <w:p w:rsidR="00B54538" w:rsidRDefault="00942EAE">
      <w:pPr>
        <w:pStyle w:val="a4"/>
        <w:numPr>
          <w:ilvl w:val="1"/>
          <w:numId w:val="31"/>
        </w:numPr>
        <w:tabs>
          <w:tab w:val="left" w:pos="1405"/>
        </w:tabs>
        <w:ind w:right="101" w:firstLine="539"/>
        <w:jc w:val="both"/>
        <w:rPr>
          <w:sz w:val="28"/>
        </w:rPr>
      </w:pPr>
      <w:r>
        <w:rPr>
          <w:sz w:val="28"/>
        </w:rPr>
        <w:t xml:space="preserve">В качестве подтверждения соответствия участника проведения за- купки условиям, предусмотренным действующим законодательством Рос- сийской Федерации, для субъектов малого предпринимательства участник проведения закупки предоставляет справку свободной формы о соответствии условиям, предусмотренным действующим законодательством Российской Федерации, для субъектов малого предпринимательства, с приложением </w:t>
      </w:r>
      <w:r>
        <w:rPr>
          <w:spacing w:val="3"/>
          <w:sz w:val="28"/>
        </w:rPr>
        <w:t xml:space="preserve">бух- </w:t>
      </w:r>
      <w:r>
        <w:rPr>
          <w:sz w:val="28"/>
        </w:rPr>
        <w:t>галтерского баланса за предшествующий закупке год и справки о средней численности работников за предшествующий закупке</w:t>
      </w:r>
      <w:r>
        <w:rPr>
          <w:spacing w:val="-6"/>
          <w:sz w:val="28"/>
        </w:rPr>
        <w:t xml:space="preserve"> </w:t>
      </w:r>
      <w:r>
        <w:rPr>
          <w:sz w:val="28"/>
        </w:rPr>
        <w:t>год.</w:t>
      </w:r>
    </w:p>
    <w:p w:rsidR="00B54538" w:rsidRDefault="00942EAE">
      <w:pPr>
        <w:pStyle w:val="a4"/>
        <w:numPr>
          <w:ilvl w:val="1"/>
          <w:numId w:val="31"/>
        </w:numPr>
        <w:tabs>
          <w:tab w:val="left" w:pos="1405"/>
        </w:tabs>
        <w:ind w:right="100" w:firstLine="539"/>
        <w:jc w:val="both"/>
        <w:rPr>
          <w:sz w:val="28"/>
        </w:rPr>
      </w:pPr>
      <w:r>
        <w:rPr>
          <w:sz w:val="28"/>
        </w:rPr>
        <w:t>При установлении Правительством Российской Федерации иных условий для проведения закупок среди субъектов малого предприниматель- ства, чем предусмотренные настоящим Положением, нормы,</w:t>
      </w:r>
      <w:r>
        <w:rPr>
          <w:spacing w:val="3"/>
          <w:sz w:val="28"/>
        </w:rPr>
        <w:t xml:space="preserve"> </w:t>
      </w:r>
      <w:r>
        <w:rPr>
          <w:sz w:val="28"/>
        </w:rPr>
        <w:t>установленные</w:t>
      </w:r>
    </w:p>
    <w:p w:rsidR="00B54538" w:rsidRDefault="00942EAE">
      <w:pPr>
        <w:pStyle w:val="a3"/>
        <w:spacing w:before="67"/>
        <w:ind w:right="114" w:firstLine="0"/>
      </w:pPr>
      <w:r>
        <w:t>Правительством Российской Федерации, применяются как непосредственно действующие вплоть до приведения настоящего Положения в соответствие с действующим законодательством Российской Федерации.</w:t>
      </w:r>
    </w:p>
    <w:p w:rsidR="00B54538" w:rsidRDefault="00B54538">
      <w:pPr>
        <w:pStyle w:val="a3"/>
        <w:ind w:left="0" w:firstLine="0"/>
        <w:jc w:val="left"/>
        <w:rPr>
          <w:sz w:val="30"/>
        </w:rPr>
      </w:pPr>
    </w:p>
    <w:p w:rsidR="00B54538" w:rsidRDefault="00942EAE">
      <w:pPr>
        <w:pStyle w:val="a4"/>
        <w:numPr>
          <w:ilvl w:val="0"/>
          <w:numId w:val="40"/>
        </w:numPr>
        <w:tabs>
          <w:tab w:val="left" w:pos="1873"/>
        </w:tabs>
        <w:ind w:left="840" w:right="113" w:firstLine="680"/>
        <w:jc w:val="both"/>
        <w:rPr>
          <w:sz w:val="26"/>
        </w:rPr>
      </w:pPr>
      <w:r>
        <w:rPr>
          <w:sz w:val="28"/>
        </w:rPr>
        <w:t>Особенности участия в закупках коллективных участников 11.1.Допускается участие в процедурах закупки нескольких</w:t>
      </w:r>
      <w:r>
        <w:rPr>
          <w:spacing w:val="41"/>
          <w:sz w:val="28"/>
        </w:rPr>
        <w:t xml:space="preserve"> </w:t>
      </w:r>
      <w:r>
        <w:rPr>
          <w:sz w:val="28"/>
        </w:rPr>
        <w:t>юридиче-</w:t>
      </w:r>
    </w:p>
    <w:p w:rsidR="00B54538" w:rsidRDefault="00942EAE">
      <w:pPr>
        <w:pStyle w:val="a3"/>
        <w:ind w:right="108" w:firstLine="0"/>
      </w:pPr>
      <w:r>
        <w:t>ских лиц, нескольких физических лиц, в том числе нескольких индивидуаль- ных предпринимателей, выступающих на стороне одного участника проце- дуры закупки на основании заключенного договора. Не допускается участие в процедурах закупки коллективных участников, объединяющих одновре- менно юридических и физических лиц, в том числе индивидуальных пред- принимателей.</w:t>
      </w:r>
    </w:p>
    <w:p w:rsidR="00B54538" w:rsidRDefault="00942EAE">
      <w:pPr>
        <w:pStyle w:val="a4"/>
        <w:numPr>
          <w:ilvl w:val="1"/>
          <w:numId w:val="30"/>
        </w:numPr>
        <w:tabs>
          <w:tab w:val="left" w:pos="1405"/>
        </w:tabs>
        <w:spacing w:before="1"/>
        <w:ind w:right="109" w:firstLine="539"/>
        <w:jc w:val="both"/>
        <w:rPr>
          <w:sz w:val="28"/>
        </w:rPr>
      </w:pPr>
      <w:r>
        <w:rPr>
          <w:sz w:val="28"/>
        </w:rPr>
        <w:t>Юридическое или физическое лицо, в том числе индивидуальный предприниматель, может одновременно участвовать только в одном коллек- тивном</w:t>
      </w:r>
      <w:r>
        <w:rPr>
          <w:spacing w:val="3"/>
          <w:sz w:val="28"/>
        </w:rPr>
        <w:t xml:space="preserve"> </w:t>
      </w:r>
      <w:r>
        <w:rPr>
          <w:sz w:val="28"/>
        </w:rPr>
        <w:t>участнике.</w:t>
      </w:r>
    </w:p>
    <w:p w:rsidR="00B54538" w:rsidRDefault="00942EAE">
      <w:pPr>
        <w:pStyle w:val="a4"/>
        <w:numPr>
          <w:ilvl w:val="1"/>
          <w:numId w:val="30"/>
        </w:numPr>
        <w:tabs>
          <w:tab w:val="left" w:pos="1405"/>
        </w:tabs>
        <w:ind w:right="111" w:firstLine="539"/>
        <w:jc w:val="both"/>
        <w:rPr>
          <w:sz w:val="28"/>
        </w:rPr>
      </w:pPr>
      <w:r>
        <w:rPr>
          <w:sz w:val="28"/>
        </w:rPr>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54538" w:rsidRDefault="00942EAE">
      <w:pPr>
        <w:pStyle w:val="a4"/>
        <w:numPr>
          <w:ilvl w:val="1"/>
          <w:numId w:val="30"/>
        </w:numPr>
        <w:tabs>
          <w:tab w:val="left" w:pos="1405"/>
        </w:tabs>
        <w:ind w:right="107" w:firstLine="539"/>
        <w:jc w:val="both"/>
        <w:rPr>
          <w:sz w:val="28"/>
        </w:rPr>
      </w:pPr>
      <w:r>
        <w:rPr>
          <w:sz w:val="28"/>
        </w:rPr>
        <w:t>При установлении обстоятельств, предусмотренных пунктами 11.2. и 11.3. все заявки, поданные от имени таких коллективных участников, а также от юридических и физических лиц, в том числе индивидуальных пред- принимателей, подлежат</w:t>
      </w:r>
      <w:r>
        <w:rPr>
          <w:spacing w:val="4"/>
          <w:sz w:val="28"/>
        </w:rPr>
        <w:t xml:space="preserve"> </w:t>
      </w:r>
      <w:r>
        <w:rPr>
          <w:sz w:val="28"/>
        </w:rPr>
        <w:t>отклонению.</w:t>
      </w:r>
    </w:p>
    <w:p w:rsidR="00B54538" w:rsidRDefault="00942EAE">
      <w:pPr>
        <w:pStyle w:val="a4"/>
        <w:numPr>
          <w:ilvl w:val="1"/>
          <w:numId w:val="30"/>
        </w:numPr>
        <w:tabs>
          <w:tab w:val="left" w:pos="1405"/>
        </w:tabs>
        <w:ind w:right="113" w:firstLine="539"/>
        <w:jc w:val="both"/>
        <w:rPr>
          <w:sz w:val="28"/>
        </w:rPr>
      </w:pPr>
      <w:r>
        <w:rPr>
          <w:sz w:val="28"/>
        </w:rPr>
        <w:t xml:space="preserve">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 ции о закупке, за исключением случаев специально оговоренных в докумен- </w:t>
      </w:r>
      <w:r>
        <w:rPr>
          <w:sz w:val="28"/>
        </w:rPr>
        <w:lastRenderedPageBreak/>
        <w:t>тации о</w:t>
      </w:r>
      <w:r>
        <w:rPr>
          <w:spacing w:val="-1"/>
          <w:sz w:val="28"/>
        </w:rPr>
        <w:t xml:space="preserve"> </w:t>
      </w:r>
      <w:r>
        <w:rPr>
          <w:sz w:val="28"/>
        </w:rPr>
        <w:t>закупке.</w:t>
      </w:r>
    </w:p>
    <w:p w:rsidR="00B54538" w:rsidRDefault="00942EAE">
      <w:pPr>
        <w:pStyle w:val="a4"/>
        <w:numPr>
          <w:ilvl w:val="1"/>
          <w:numId w:val="30"/>
        </w:numPr>
        <w:tabs>
          <w:tab w:val="left" w:pos="1405"/>
        </w:tabs>
        <w:spacing w:before="2"/>
        <w:ind w:right="107" w:firstLine="539"/>
        <w:jc w:val="both"/>
        <w:rPr>
          <w:sz w:val="28"/>
        </w:rPr>
      </w:pPr>
      <w:r>
        <w:rPr>
          <w:sz w:val="28"/>
        </w:rPr>
        <w:t>В составе заявки на участие в процедуре проведения закупки кол- лективный участник в обязательном порядке представляет заверенную копию договора между участниками, в котором должно быть в обязательном поряд- ке определено лицо, с которым заключается договор от имени всех осталь- ных участников, распределение между участниками прав и обязанностей, объемов поставки товаров, выполнения работ, оказания</w:t>
      </w:r>
      <w:r>
        <w:rPr>
          <w:spacing w:val="3"/>
          <w:sz w:val="28"/>
        </w:rPr>
        <w:t xml:space="preserve"> </w:t>
      </w:r>
      <w:r>
        <w:rPr>
          <w:sz w:val="28"/>
        </w:rPr>
        <w:t>услуг.</w:t>
      </w:r>
    </w:p>
    <w:p w:rsidR="00B54538" w:rsidRDefault="00942EAE">
      <w:pPr>
        <w:pStyle w:val="a4"/>
        <w:numPr>
          <w:ilvl w:val="1"/>
          <w:numId w:val="30"/>
        </w:numPr>
        <w:tabs>
          <w:tab w:val="left" w:pos="1405"/>
        </w:tabs>
        <w:ind w:right="115" w:firstLine="539"/>
        <w:jc w:val="both"/>
        <w:rPr>
          <w:sz w:val="28"/>
        </w:rPr>
      </w:pPr>
      <w:r>
        <w:rPr>
          <w:sz w:val="28"/>
        </w:rPr>
        <w:t>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w:t>
      </w:r>
      <w:r>
        <w:rPr>
          <w:spacing w:val="3"/>
          <w:sz w:val="28"/>
        </w:rPr>
        <w:t xml:space="preserve"> </w:t>
      </w:r>
      <w:r>
        <w:rPr>
          <w:sz w:val="28"/>
        </w:rPr>
        <w:t>отклонению.</w:t>
      </w:r>
    </w:p>
    <w:p w:rsidR="00B54538" w:rsidRDefault="00942EAE">
      <w:pPr>
        <w:pStyle w:val="a4"/>
        <w:numPr>
          <w:ilvl w:val="1"/>
          <w:numId w:val="30"/>
        </w:numPr>
        <w:tabs>
          <w:tab w:val="left" w:pos="1405"/>
        </w:tabs>
        <w:ind w:right="106" w:firstLine="539"/>
        <w:jc w:val="both"/>
        <w:rPr>
          <w:sz w:val="28"/>
        </w:rPr>
      </w:pPr>
      <w:r>
        <w:rPr>
          <w:sz w:val="28"/>
        </w:rPr>
        <w:t>На стадии заключения договора коллективный участник по запросу комиссии предоставляет оригинал заключенного договора (для сличения ко- пии) и письменное согласие участников на заключение договора в составе коллективного участника.</w:t>
      </w:r>
    </w:p>
    <w:p w:rsidR="00B54538" w:rsidRPr="004A034E" w:rsidRDefault="00942EAE" w:rsidP="004A034E">
      <w:pPr>
        <w:pStyle w:val="a4"/>
        <w:numPr>
          <w:ilvl w:val="1"/>
          <w:numId w:val="30"/>
        </w:numPr>
        <w:tabs>
          <w:tab w:val="left" w:pos="1405"/>
        </w:tabs>
        <w:spacing w:before="67"/>
        <w:ind w:right="107" w:firstLine="0"/>
        <w:jc w:val="both"/>
        <w:rPr>
          <w:sz w:val="28"/>
          <w:szCs w:val="28"/>
        </w:rPr>
      </w:pPr>
      <w:r w:rsidRPr="004A034E">
        <w:rPr>
          <w:sz w:val="28"/>
          <w:szCs w:val="28"/>
        </w:rPr>
        <w:t>В случае если после признания коллективного участника победите- лем процедуры закупки, хотя бы один участник коллективного участника от-казывается от заключения договора, данный коллективный участник призна- ется уклонившимся от заключения договора. Те же правила распространяют- ся на заключение договора с лицом, занявшим второе место в случаях когда в соответствии с настоящим Положением договор заключается с участником, занявшим второе место.</w:t>
      </w:r>
    </w:p>
    <w:p w:rsidR="00B54538" w:rsidRDefault="00942EAE">
      <w:pPr>
        <w:pStyle w:val="a4"/>
        <w:numPr>
          <w:ilvl w:val="1"/>
          <w:numId w:val="30"/>
        </w:numPr>
        <w:tabs>
          <w:tab w:val="left" w:pos="1545"/>
        </w:tabs>
        <w:spacing w:before="2"/>
        <w:ind w:right="107" w:firstLine="539"/>
        <w:jc w:val="both"/>
        <w:rPr>
          <w:sz w:val="28"/>
        </w:rPr>
      </w:pPr>
      <w:r>
        <w:rPr>
          <w:sz w:val="28"/>
        </w:rPr>
        <w:t>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w:t>
      </w:r>
      <w:r>
        <w:rPr>
          <w:spacing w:val="1"/>
          <w:sz w:val="28"/>
        </w:rPr>
        <w:t xml:space="preserve"> </w:t>
      </w:r>
      <w:r>
        <w:rPr>
          <w:sz w:val="28"/>
        </w:rPr>
        <w:t>объеме.</w:t>
      </w:r>
    </w:p>
    <w:p w:rsidR="00B54538" w:rsidRDefault="00942EAE">
      <w:pPr>
        <w:pStyle w:val="a4"/>
        <w:numPr>
          <w:ilvl w:val="1"/>
          <w:numId w:val="30"/>
        </w:numPr>
        <w:tabs>
          <w:tab w:val="left" w:pos="1545"/>
        </w:tabs>
        <w:spacing w:before="1"/>
        <w:ind w:right="109" w:firstLine="539"/>
        <w:jc w:val="both"/>
        <w:rPr>
          <w:sz w:val="28"/>
        </w:rPr>
      </w:pPr>
      <w:r>
        <w:rPr>
          <w:sz w:val="28"/>
        </w:rPr>
        <w:t>Требования о выплате неустойки или других штрафных санкций, вытекающих из договора, могут быть предъявлены к любому лицу либо не- скольким лицам, входящим в состав коллективного участника по выбору За- казчика. Данное лицо или лица обязаны обеспечить выплату неустойки или других штрафных санкций в полном</w:t>
      </w:r>
      <w:r>
        <w:rPr>
          <w:spacing w:val="3"/>
          <w:sz w:val="28"/>
        </w:rPr>
        <w:t xml:space="preserve"> </w:t>
      </w:r>
      <w:r>
        <w:rPr>
          <w:sz w:val="28"/>
        </w:rPr>
        <w:t>объеме.</w:t>
      </w:r>
    </w:p>
    <w:p w:rsidR="00B54538" w:rsidRDefault="00942EAE">
      <w:pPr>
        <w:pStyle w:val="a4"/>
        <w:numPr>
          <w:ilvl w:val="1"/>
          <w:numId w:val="30"/>
        </w:numPr>
        <w:tabs>
          <w:tab w:val="left" w:pos="1545"/>
        </w:tabs>
        <w:ind w:right="107" w:firstLine="539"/>
        <w:jc w:val="both"/>
        <w:rPr>
          <w:sz w:val="28"/>
        </w:rPr>
      </w:pPr>
      <w:r>
        <w:rPr>
          <w:sz w:val="28"/>
        </w:rPr>
        <w:t>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 воре о совместном участии, заявка, поданная от такого коллективного участ- ника, подлежит</w:t>
      </w:r>
      <w:r>
        <w:rPr>
          <w:spacing w:val="5"/>
          <w:sz w:val="28"/>
        </w:rPr>
        <w:t xml:space="preserve"> </w:t>
      </w:r>
      <w:r>
        <w:rPr>
          <w:sz w:val="28"/>
        </w:rPr>
        <w:t>отклонению.</w:t>
      </w:r>
    </w:p>
    <w:p w:rsidR="00B54538" w:rsidRDefault="00B54538">
      <w:pPr>
        <w:pStyle w:val="a3"/>
        <w:spacing w:before="10"/>
        <w:ind w:left="0" w:firstLine="0"/>
        <w:jc w:val="left"/>
        <w:rPr>
          <w:sz w:val="27"/>
        </w:rPr>
      </w:pPr>
    </w:p>
    <w:p w:rsidR="00B54538" w:rsidRDefault="00942EAE">
      <w:pPr>
        <w:pStyle w:val="a4"/>
        <w:numPr>
          <w:ilvl w:val="0"/>
          <w:numId w:val="40"/>
        </w:numPr>
        <w:tabs>
          <w:tab w:val="left" w:pos="2601"/>
        </w:tabs>
        <w:spacing w:line="242" w:lineRule="auto"/>
        <w:ind w:left="4129" w:right="1448" w:hanging="1953"/>
        <w:jc w:val="both"/>
        <w:rPr>
          <w:sz w:val="28"/>
        </w:rPr>
      </w:pPr>
      <w:r>
        <w:rPr>
          <w:sz w:val="28"/>
        </w:rPr>
        <w:t>Обеспечение заявки на участие в закупке</w:t>
      </w:r>
      <w:r>
        <w:rPr>
          <w:spacing w:val="-27"/>
          <w:sz w:val="28"/>
        </w:rPr>
        <w:t xml:space="preserve"> </w:t>
      </w:r>
      <w:r>
        <w:rPr>
          <w:sz w:val="28"/>
        </w:rPr>
        <w:t>путем проведения</w:t>
      </w:r>
      <w:r>
        <w:rPr>
          <w:spacing w:val="-1"/>
          <w:sz w:val="28"/>
        </w:rPr>
        <w:t xml:space="preserve"> </w:t>
      </w:r>
      <w:r>
        <w:rPr>
          <w:sz w:val="28"/>
        </w:rPr>
        <w:t>торгов</w:t>
      </w:r>
    </w:p>
    <w:p w:rsidR="00B54538" w:rsidRDefault="00942EAE">
      <w:pPr>
        <w:pStyle w:val="a4"/>
        <w:numPr>
          <w:ilvl w:val="1"/>
          <w:numId w:val="29"/>
        </w:numPr>
        <w:tabs>
          <w:tab w:val="left" w:pos="1405"/>
        </w:tabs>
        <w:ind w:right="105" w:firstLine="539"/>
        <w:jc w:val="both"/>
        <w:rPr>
          <w:sz w:val="28"/>
        </w:rPr>
      </w:pPr>
      <w:r>
        <w:rPr>
          <w:sz w:val="28"/>
        </w:rPr>
        <w:t>Документация о закупке путем проведения торгов в форме открыто- го конкурса и открытого аукциона, в том числе в электронной форме, может содержать требование об обеспечение заявки на участие в открытом конкур- се, открытом аукционе, в том числе в электронной форме, которое в равной степени распространяется на всех участников размещения</w:t>
      </w:r>
      <w:r>
        <w:rPr>
          <w:spacing w:val="1"/>
          <w:sz w:val="28"/>
        </w:rPr>
        <w:t xml:space="preserve"> </w:t>
      </w:r>
      <w:r>
        <w:rPr>
          <w:sz w:val="28"/>
        </w:rPr>
        <w:t>заказа.</w:t>
      </w:r>
    </w:p>
    <w:p w:rsidR="00B54538" w:rsidRDefault="00942EAE">
      <w:pPr>
        <w:pStyle w:val="a4"/>
        <w:numPr>
          <w:ilvl w:val="1"/>
          <w:numId w:val="29"/>
        </w:numPr>
        <w:tabs>
          <w:tab w:val="left" w:pos="1405"/>
        </w:tabs>
        <w:ind w:right="105" w:firstLine="539"/>
        <w:jc w:val="both"/>
        <w:rPr>
          <w:sz w:val="28"/>
        </w:rPr>
      </w:pPr>
      <w:r>
        <w:rPr>
          <w:sz w:val="28"/>
        </w:rPr>
        <w:t xml:space="preserve">Исполнение обязательств участника проведения процедуры закупки </w:t>
      </w:r>
      <w:r>
        <w:rPr>
          <w:sz w:val="28"/>
        </w:rPr>
        <w:lastRenderedPageBreak/>
        <w:t xml:space="preserve">в связи с подачей заявки на участие в открытом конкурсе, открытом аукци- оне обеспечивается перечислением денежных средств в качестве обеспече- ния заявки на расчетный счет, указанный в конкурсной или аукционной </w:t>
      </w:r>
      <w:r>
        <w:rPr>
          <w:spacing w:val="3"/>
          <w:sz w:val="28"/>
        </w:rPr>
        <w:t xml:space="preserve">до- </w:t>
      </w:r>
      <w:r>
        <w:rPr>
          <w:sz w:val="28"/>
        </w:rPr>
        <w:t>кументации. При проведении открытого аукциона в электронной форме ис- полнение обязательств участника проведения процедуры закупки в связи с подачей заявки на участие обеспечивается блокированием оператором де- нежных средств на</w:t>
      </w:r>
      <w:r>
        <w:rPr>
          <w:spacing w:val="2"/>
          <w:sz w:val="28"/>
        </w:rPr>
        <w:t xml:space="preserve"> </w:t>
      </w:r>
      <w:r>
        <w:rPr>
          <w:sz w:val="28"/>
        </w:rPr>
        <w:t>ЭТП.</w:t>
      </w:r>
    </w:p>
    <w:p w:rsidR="00B54538" w:rsidRDefault="00942EAE">
      <w:pPr>
        <w:pStyle w:val="a4"/>
        <w:numPr>
          <w:ilvl w:val="1"/>
          <w:numId w:val="29"/>
        </w:numPr>
        <w:tabs>
          <w:tab w:val="left" w:pos="1405"/>
        </w:tabs>
        <w:ind w:right="107" w:firstLine="539"/>
        <w:jc w:val="both"/>
        <w:rPr>
          <w:sz w:val="28"/>
        </w:rPr>
      </w:pPr>
      <w:r>
        <w:rPr>
          <w:sz w:val="28"/>
        </w:rPr>
        <w:t>Размер обеспечения заявки на участие в открытом конкурсе или от- крытого аукциона, в том числе в электронной форме может быть установлен не менее одного и не более десяти процентов от начальной (максимальной) цены договора, указанной в извещении о проведении открытого конкурса или открытого аукциона, в том числе в электронной</w:t>
      </w:r>
      <w:r>
        <w:rPr>
          <w:spacing w:val="-6"/>
          <w:sz w:val="28"/>
        </w:rPr>
        <w:t xml:space="preserve"> </w:t>
      </w:r>
      <w:r>
        <w:rPr>
          <w:sz w:val="28"/>
        </w:rPr>
        <w:t>форме.</w:t>
      </w:r>
    </w:p>
    <w:p w:rsidR="00B54538" w:rsidRPr="004A034E" w:rsidRDefault="00942EAE" w:rsidP="004A034E">
      <w:pPr>
        <w:pStyle w:val="a4"/>
        <w:numPr>
          <w:ilvl w:val="1"/>
          <w:numId w:val="29"/>
        </w:numPr>
        <w:tabs>
          <w:tab w:val="left" w:pos="1405"/>
        </w:tabs>
        <w:spacing w:before="67" w:line="242" w:lineRule="auto"/>
        <w:ind w:right="114" w:firstLine="0"/>
        <w:jc w:val="both"/>
        <w:rPr>
          <w:sz w:val="28"/>
          <w:szCs w:val="28"/>
        </w:rPr>
      </w:pPr>
      <w:r w:rsidRPr="004A034E">
        <w:rPr>
          <w:sz w:val="28"/>
          <w:szCs w:val="28"/>
        </w:rPr>
        <w:t>Заказчик вправе требовать предоставления участниками процедуры проведения закупки в составе заявки на участие в открытом конкурсе или от- крытого аукциона документа, подтверждающего обеспечение участником своих</w:t>
      </w:r>
      <w:r w:rsidRPr="004A034E">
        <w:rPr>
          <w:spacing w:val="11"/>
          <w:sz w:val="28"/>
          <w:szCs w:val="28"/>
        </w:rPr>
        <w:t xml:space="preserve"> </w:t>
      </w:r>
      <w:r w:rsidRPr="004A034E">
        <w:rPr>
          <w:sz w:val="28"/>
          <w:szCs w:val="28"/>
        </w:rPr>
        <w:t>обязательств</w:t>
      </w:r>
      <w:r w:rsidRPr="004A034E">
        <w:rPr>
          <w:spacing w:val="7"/>
          <w:sz w:val="28"/>
          <w:szCs w:val="28"/>
        </w:rPr>
        <w:t xml:space="preserve"> </w:t>
      </w:r>
      <w:r w:rsidRPr="004A034E">
        <w:rPr>
          <w:sz w:val="28"/>
          <w:szCs w:val="28"/>
        </w:rPr>
        <w:t>в</w:t>
      </w:r>
      <w:r w:rsidRPr="004A034E">
        <w:rPr>
          <w:spacing w:val="7"/>
          <w:sz w:val="28"/>
          <w:szCs w:val="28"/>
        </w:rPr>
        <w:t xml:space="preserve"> </w:t>
      </w:r>
      <w:r w:rsidRPr="004A034E">
        <w:rPr>
          <w:sz w:val="28"/>
          <w:szCs w:val="28"/>
        </w:rPr>
        <w:t>связи</w:t>
      </w:r>
      <w:r w:rsidRPr="004A034E">
        <w:rPr>
          <w:spacing w:val="6"/>
          <w:sz w:val="28"/>
          <w:szCs w:val="28"/>
        </w:rPr>
        <w:t xml:space="preserve"> </w:t>
      </w:r>
      <w:r w:rsidRPr="004A034E">
        <w:rPr>
          <w:sz w:val="28"/>
          <w:szCs w:val="28"/>
        </w:rPr>
        <w:t>с</w:t>
      </w:r>
      <w:r w:rsidRPr="004A034E">
        <w:rPr>
          <w:spacing w:val="11"/>
          <w:sz w:val="28"/>
          <w:szCs w:val="28"/>
        </w:rPr>
        <w:t xml:space="preserve"> </w:t>
      </w:r>
      <w:r w:rsidRPr="004A034E">
        <w:rPr>
          <w:sz w:val="28"/>
          <w:szCs w:val="28"/>
        </w:rPr>
        <w:t>подачей</w:t>
      </w:r>
      <w:r w:rsidRPr="004A034E">
        <w:rPr>
          <w:spacing w:val="6"/>
          <w:sz w:val="28"/>
          <w:szCs w:val="28"/>
        </w:rPr>
        <w:t xml:space="preserve"> </w:t>
      </w:r>
      <w:r w:rsidRPr="004A034E">
        <w:rPr>
          <w:sz w:val="28"/>
          <w:szCs w:val="28"/>
        </w:rPr>
        <w:t>заявки</w:t>
      </w:r>
      <w:r w:rsidRPr="004A034E">
        <w:rPr>
          <w:spacing w:val="9"/>
          <w:sz w:val="28"/>
          <w:szCs w:val="28"/>
        </w:rPr>
        <w:t xml:space="preserve"> </w:t>
      </w:r>
      <w:r w:rsidRPr="004A034E">
        <w:rPr>
          <w:sz w:val="28"/>
          <w:szCs w:val="28"/>
        </w:rPr>
        <w:t>на</w:t>
      </w:r>
      <w:r w:rsidRPr="004A034E">
        <w:rPr>
          <w:spacing w:val="11"/>
          <w:sz w:val="28"/>
          <w:szCs w:val="28"/>
        </w:rPr>
        <w:t xml:space="preserve"> </w:t>
      </w:r>
      <w:r w:rsidRPr="004A034E">
        <w:rPr>
          <w:sz w:val="28"/>
          <w:szCs w:val="28"/>
        </w:rPr>
        <w:t>участие</w:t>
      </w:r>
      <w:r w:rsidRPr="004A034E">
        <w:rPr>
          <w:spacing w:val="7"/>
          <w:sz w:val="28"/>
          <w:szCs w:val="28"/>
        </w:rPr>
        <w:t xml:space="preserve"> </w:t>
      </w:r>
      <w:r w:rsidRPr="004A034E">
        <w:rPr>
          <w:sz w:val="28"/>
          <w:szCs w:val="28"/>
        </w:rPr>
        <w:t>в</w:t>
      </w:r>
      <w:r w:rsidRPr="004A034E">
        <w:rPr>
          <w:spacing w:val="11"/>
          <w:sz w:val="28"/>
          <w:szCs w:val="28"/>
        </w:rPr>
        <w:t xml:space="preserve"> </w:t>
      </w:r>
      <w:r w:rsidRPr="004A034E">
        <w:rPr>
          <w:sz w:val="28"/>
          <w:szCs w:val="28"/>
        </w:rPr>
        <w:t>открытом</w:t>
      </w:r>
      <w:r w:rsidRPr="004A034E">
        <w:rPr>
          <w:spacing w:val="6"/>
          <w:sz w:val="28"/>
          <w:szCs w:val="28"/>
        </w:rPr>
        <w:t xml:space="preserve"> </w:t>
      </w:r>
      <w:r w:rsidRPr="004A034E">
        <w:rPr>
          <w:sz w:val="28"/>
          <w:szCs w:val="28"/>
        </w:rPr>
        <w:t>конкурсе</w:t>
      </w:r>
      <w:r w:rsidR="004A034E" w:rsidRPr="004A034E">
        <w:rPr>
          <w:sz w:val="28"/>
          <w:szCs w:val="28"/>
        </w:rPr>
        <w:t xml:space="preserve"> </w:t>
      </w:r>
      <w:r w:rsidRPr="004A034E">
        <w:rPr>
          <w:sz w:val="28"/>
          <w:szCs w:val="28"/>
        </w:rPr>
        <w:t>или открытом аукционе, оформленного в соответствии с требованиями настоящего Положения и документации о закупке.</w:t>
      </w:r>
    </w:p>
    <w:p w:rsidR="00B54538" w:rsidRDefault="00942EAE">
      <w:pPr>
        <w:pStyle w:val="a4"/>
        <w:numPr>
          <w:ilvl w:val="1"/>
          <w:numId w:val="29"/>
        </w:numPr>
        <w:tabs>
          <w:tab w:val="left" w:pos="1405"/>
        </w:tabs>
        <w:ind w:right="113" w:firstLine="539"/>
        <w:jc w:val="both"/>
        <w:rPr>
          <w:sz w:val="28"/>
        </w:rPr>
      </w:pPr>
      <w:r>
        <w:rPr>
          <w:sz w:val="28"/>
        </w:rPr>
        <w:t>Обязательства участника проведения процедуры закупки, связанные с подачей заявки на участие в открытом конкурсе или открытого аукциона, включает обязательство заключить договор на условиях, указанных в изве- щении и проекте договора, являющегося неотъемлемой частью конкурсной или аукционной</w:t>
      </w:r>
      <w:r>
        <w:rPr>
          <w:spacing w:val="-1"/>
          <w:sz w:val="28"/>
        </w:rPr>
        <w:t xml:space="preserve"> </w:t>
      </w:r>
      <w:r>
        <w:rPr>
          <w:sz w:val="28"/>
        </w:rPr>
        <w:t>документации.</w:t>
      </w:r>
    </w:p>
    <w:p w:rsidR="00B54538" w:rsidRDefault="00942EAE">
      <w:pPr>
        <w:pStyle w:val="a4"/>
        <w:numPr>
          <w:ilvl w:val="1"/>
          <w:numId w:val="29"/>
        </w:numPr>
        <w:tabs>
          <w:tab w:val="left" w:pos="1405"/>
        </w:tabs>
        <w:ind w:right="109" w:firstLine="539"/>
        <w:jc w:val="both"/>
        <w:rPr>
          <w:sz w:val="28"/>
        </w:rPr>
      </w:pPr>
      <w:r>
        <w:rPr>
          <w:sz w:val="28"/>
        </w:rPr>
        <w:t>Заказчик удерживает сумму обеспечения заявки на участие в откры- том конкурсе или открытом аукциона, в том числе в электронной форме в случаях невыполнения участником проведения процедуры закупки обяза- тельств, предусмотренных пунктом 12.5 настоящего</w:t>
      </w:r>
      <w:r>
        <w:rPr>
          <w:spacing w:val="-3"/>
          <w:sz w:val="28"/>
        </w:rPr>
        <w:t xml:space="preserve"> </w:t>
      </w:r>
      <w:r>
        <w:rPr>
          <w:sz w:val="28"/>
        </w:rPr>
        <w:t>Положения.</w:t>
      </w:r>
    </w:p>
    <w:p w:rsidR="00B54538" w:rsidRDefault="00942EAE">
      <w:pPr>
        <w:pStyle w:val="a4"/>
        <w:numPr>
          <w:ilvl w:val="1"/>
          <w:numId w:val="29"/>
        </w:numPr>
        <w:tabs>
          <w:tab w:val="left" w:pos="1405"/>
        </w:tabs>
        <w:ind w:right="109" w:firstLine="539"/>
        <w:jc w:val="both"/>
        <w:rPr>
          <w:sz w:val="28"/>
        </w:rPr>
      </w:pPr>
      <w:r>
        <w:rPr>
          <w:sz w:val="28"/>
        </w:rPr>
        <w:t>Обеспечение заявки на участие в открытом конкурсе или открытом аукционе</w:t>
      </w:r>
      <w:r>
        <w:rPr>
          <w:spacing w:val="-4"/>
          <w:sz w:val="28"/>
        </w:rPr>
        <w:t xml:space="preserve"> </w:t>
      </w:r>
      <w:r>
        <w:rPr>
          <w:sz w:val="28"/>
        </w:rPr>
        <w:t>возвращается:</w:t>
      </w:r>
    </w:p>
    <w:p w:rsidR="00B54538" w:rsidRDefault="00942EAE">
      <w:pPr>
        <w:pStyle w:val="a4"/>
        <w:numPr>
          <w:ilvl w:val="2"/>
          <w:numId w:val="29"/>
        </w:numPr>
        <w:tabs>
          <w:tab w:val="left" w:pos="1617"/>
        </w:tabs>
        <w:ind w:right="107" w:firstLine="539"/>
        <w:jc w:val="both"/>
        <w:rPr>
          <w:sz w:val="28"/>
        </w:rPr>
      </w:pPr>
      <w:r>
        <w:rPr>
          <w:sz w:val="28"/>
        </w:rPr>
        <w:t>участникам проведения процедуры закупки, внесшим обеспечение заявок на участие в открытом конкурсе или открытого аукциона – в течение пяти рабочих дней со дня принятия решения об отказе от проведения откры- того конкурса или открытого</w:t>
      </w:r>
      <w:r>
        <w:rPr>
          <w:spacing w:val="-7"/>
          <w:sz w:val="28"/>
        </w:rPr>
        <w:t xml:space="preserve"> </w:t>
      </w:r>
      <w:r>
        <w:rPr>
          <w:sz w:val="28"/>
        </w:rPr>
        <w:t>аукциона;</w:t>
      </w:r>
    </w:p>
    <w:p w:rsidR="00B54538" w:rsidRDefault="00942EAE">
      <w:pPr>
        <w:pStyle w:val="a4"/>
        <w:numPr>
          <w:ilvl w:val="2"/>
          <w:numId w:val="29"/>
        </w:numPr>
        <w:tabs>
          <w:tab w:val="left" w:pos="1617"/>
        </w:tabs>
        <w:ind w:right="109" w:firstLine="539"/>
        <w:jc w:val="both"/>
        <w:rPr>
          <w:sz w:val="28"/>
        </w:rPr>
      </w:pPr>
      <w:r>
        <w:rPr>
          <w:sz w:val="28"/>
        </w:rPr>
        <w:t>участнику проведения процедуры закупки, подавшему заявку на участие в открытом конкурсе или открытом аукционе, полученную после окончания приема заявок на участие в открытом конкурсе или открытого аукциона – в течение пяти рабочих дней со дня получения такой</w:t>
      </w:r>
      <w:r>
        <w:rPr>
          <w:spacing w:val="-14"/>
          <w:sz w:val="28"/>
        </w:rPr>
        <w:t xml:space="preserve"> </w:t>
      </w:r>
      <w:r>
        <w:rPr>
          <w:sz w:val="28"/>
        </w:rPr>
        <w:t>заявки;</w:t>
      </w:r>
    </w:p>
    <w:p w:rsidR="00B54538" w:rsidRDefault="00942EAE">
      <w:pPr>
        <w:pStyle w:val="a4"/>
        <w:numPr>
          <w:ilvl w:val="2"/>
          <w:numId w:val="29"/>
        </w:numPr>
        <w:tabs>
          <w:tab w:val="left" w:pos="1617"/>
        </w:tabs>
        <w:ind w:right="109" w:firstLine="539"/>
        <w:jc w:val="both"/>
        <w:rPr>
          <w:sz w:val="28"/>
        </w:rPr>
      </w:pPr>
      <w:r>
        <w:rPr>
          <w:sz w:val="28"/>
        </w:rPr>
        <w:t xml:space="preserve">участнику проведения процедуры закупки, подавшему заявку на участие в открытом аукционе или открытом конкурсе и отозвавшему заявку – в течение пяти рабочих дней со дня поступления уведомления об отзыве </w:t>
      </w:r>
      <w:r>
        <w:rPr>
          <w:spacing w:val="2"/>
          <w:sz w:val="28"/>
        </w:rPr>
        <w:t xml:space="preserve">за- </w:t>
      </w:r>
      <w:r>
        <w:rPr>
          <w:sz w:val="28"/>
        </w:rPr>
        <w:t>явки на участие в открытом конкурсе или открытом аукционе;</w:t>
      </w:r>
    </w:p>
    <w:p w:rsidR="00B54538" w:rsidRDefault="00942EAE">
      <w:pPr>
        <w:pStyle w:val="a4"/>
        <w:numPr>
          <w:ilvl w:val="2"/>
          <w:numId w:val="29"/>
        </w:numPr>
        <w:tabs>
          <w:tab w:val="left" w:pos="1617"/>
        </w:tabs>
        <w:ind w:right="107" w:firstLine="539"/>
        <w:jc w:val="both"/>
        <w:rPr>
          <w:sz w:val="28"/>
        </w:rPr>
      </w:pPr>
      <w:r>
        <w:rPr>
          <w:sz w:val="28"/>
        </w:rPr>
        <w:t xml:space="preserve">участнику проведения процедуры закупки, подавшему единствен- ную заявку на участие в открытом конкурсе или открытом аукционе, которая соответствует всем требованиям и условиям, предусмотренным конкурсной или аукционной документацией – в течение пяти рабочих дней со дня заклю- </w:t>
      </w:r>
      <w:r>
        <w:rPr>
          <w:sz w:val="28"/>
        </w:rPr>
        <w:lastRenderedPageBreak/>
        <w:t>чения договора с таким</w:t>
      </w:r>
      <w:r>
        <w:rPr>
          <w:spacing w:val="4"/>
          <w:sz w:val="28"/>
        </w:rPr>
        <w:t xml:space="preserve"> </w:t>
      </w:r>
      <w:r>
        <w:rPr>
          <w:sz w:val="28"/>
        </w:rPr>
        <w:t>участником;</w:t>
      </w:r>
    </w:p>
    <w:p w:rsidR="00B54538" w:rsidRDefault="00942EAE">
      <w:pPr>
        <w:pStyle w:val="a4"/>
        <w:numPr>
          <w:ilvl w:val="2"/>
          <w:numId w:val="29"/>
        </w:numPr>
        <w:tabs>
          <w:tab w:val="left" w:pos="1617"/>
        </w:tabs>
        <w:ind w:right="109" w:firstLine="539"/>
        <w:jc w:val="both"/>
        <w:rPr>
          <w:sz w:val="28"/>
        </w:rPr>
      </w:pPr>
      <w:r>
        <w:rPr>
          <w:sz w:val="28"/>
        </w:rPr>
        <w:t xml:space="preserve">участнику проведения процедуры закупки, подавшему заявку на участие в открытом конкурсе или открытом аукционе и не допущенному к участию в открытом конкурсе или открытом аукционе– в течение пяти рабо- чих дней со дня подписания протокола рассмотрения заявок на участие в </w:t>
      </w:r>
      <w:r>
        <w:rPr>
          <w:spacing w:val="2"/>
          <w:sz w:val="28"/>
        </w:rPr>
        <w:t xml:space="preserve">от- </w:t>
      </w:r>
      <w:r>
        <w:rPr>
          <w:sz w:val="28"/>
        </w:rPr>
        <w:t>крытом конкурсе или открытом аукционе;</w:t>
      </w:r>
    </w:p>
    <w:p w:rsidR="00B54538" w:rsidRDefault="00942EAE">
      <w:pPr>
        <w:pStyle w:val="a4"/>
        <w:numPr>
          <w:ilvl w:val="2"/>
          <w:numId w:val="29"/>
        </w:numPr>
        <w:tabs>
          <w:tab w:val="left" w:pos="1617"/>
        </w:tabs>
        <w:ind w:right="111" w:firstLine="539"/>
        <w:jc w:val="both"/>
        <w:rPr>
          <w:sz w:val="28"/>
        </w:rPr>
      </w:pPr>
      <w:r>
        <w:rPr>
          <w:sz w:val="28"/>
        </w:rPr>
        <w:t>единственному участнику проведения процедуры закупки, при- знанному участником открытого конкурса или открытого аукциона – в тече- ние пяти рабочих дней со дня заключения договора с таким</w:t>
      </w:r>
      <w:r>
        <w:rPr>
          <w:spacing w:val="-17"/>
          <w:sz w:val="28"/>
        </w:rPr>
        <w:t xml:space="preserve"> </w:t>
      </w:r>
      <w:r>
        <w:rPr>
          <w:sz w:val="28"/>
        </w:rPr>
        <w:t>участником;</w:t>
      </w:r>
    </w:p>
    <w:p w:rsidR="00B54538" w:rsidRDefault="00942EAE">
      <w:pPr>
        <w:pStyle w:val="a4"/>
        <w:numPr>
          <w:ilvl w:val="2"/>
          <w:numId w:val="29"/>
        </w:numPr>
        <w:tabs>
          <w:tab w:val="left" w:pos="1617"/>
        </w:tabs>
        <w:ind w:right="105" w:firstLine="539"/>
        <w:jc w:val="both"/>
        <w:rPr>
          <w:sz w:val="28"/>
        </w:rPr>
      </w:pPr>
      <w:r>
        <w:rPr>
          <w:sz w:val="28"/>
        </w:rPr>
        <w:t>участнику проведения процедуры закупки, который участвовал в открытом конкурсе или открытом аукционе, но не стал победителем откры- того конкурса или открытого аукциона, за исключением участника открытого конкурса или открытого аукциона, которому был присвоен второй порядко- вый номер – в течение пяти рабочих дней со дня подписания протокола оценки и сопоставления заявок, либо протокола проведения открытого аук- циона;</w:t>
      </w:r>
    </w:p>
    <w:p w:rsidR="00B54538" w:rsidRDefault="00942EAE">
      <w:pPr>
        <w:pStyle w:val="a4"/>
        <w:numPr>
          <w:ilvl w:val="2"/>
          <w:numId w:val="29"/>
        </w:numPr>
        <w:tabs>
          <w:tab w:val="left" w:pos="1617"/>
        </w:tabs>
        <w:spacing w:before="67"/>
        <w:ind w:right="107" w:firstLine="539"/>
        <w:jc w:val="both"/>
        <w:rPr>
          <w:sz w:val="28"/>
        </w:rPr>
      </w:pPr>
      <w:r>
        <w:rPr>
          <w:sz w:val="28"/>
        </w:rPr>
        <w:t xml:space="preserve">участнику проведения процедуры закупки, заявке на участие в от- крытом конкурсе или открытого аукциона, был присвоен второй номер – в течение пяти рабочих дней со дня заключения договора с победителем </w:t>
      </w:r>
      <w:r>
        <w:rPr>
          <w:spacing w:val="3"/>
          <w:sz w:val="28"/>
        </w:rPr>
        <w:t xml:space="preserve">от- </w:t>
      </w:r>
      <w:r>
        <w:rPr>
          <w:sz w:val="28"/>
        </w:rPr>
        <w:t>крытого конкурса или открытого аукциона или с таким участником открыто- го конкурса или открытого</w:t>
      </w:r>
      <w:r>
        <w:rPr>
          <w:spacing w:val="-2"/>
          <w:sz w:val="28"/>
        </w:rPr>
        <w:t xml:space="preserve"> </w:t>
      </w:r>
      <w:r>
        <w:rPr>
          <w:sz w:val="28"/>
        </w:rPr>
        <w:t>аукциона;</w:t>
      </w:r>
    </w:p>
    <w:p w:rsidR="00B54538" w:rsidRDefault="00942EAE">
      <w:pPr>
        <w:pStyle w:val="a4"/>
        <w:numPr>
          <w:ilvl w:val="2"/>
          <w:numId w:val="29"/>
        </w:numPr>
        <w:tabs>
          <w:tab w:val="left" w:pos="1705"/>
        </w:tabs>
        <w:spacing w:before="2"/>
        <w:ind w:right="111" w:firstLine="539"/>
        <w:jc w:val="both"/>
        <w:rPr>
          <w:sz w:val="28"/>
        </w:rPr>
      </w:pPr>
      <w:r>
        <w:rPr>
          <w:sz w:val="28"/>
        </w:rPr>
        <w:t>победителю открытого конкурса или открытого – в течение пяти рабочих дней со дня заключения с ним</w:t>
      </w:r>
      <w:r>
        <w:rPr>
          <w:spacing w:val="-4"/>
          <w:sz w:val="28"/>
        </w:rPr>
        <w:t xml:space="preserve"> </w:t>
      </w:r>
      <w:r>
        <w:rPr>
          <w:sz w:val="28"/>
        </w:rPr>
        <w:t>договора;</w:t>
      </w:r>
    </w:p>
    <w:p w:rsidR="00B54538" w:rsidRDefault="00942EAE">
      <w:pPr>
        <w:pStyle w:val="a4"/>
        <w:numPr>
          <w:ilvl w:val="2"/>
          <w:numId w:val="29"/>
        </w:numPr>
        <w:tabs>
          <w:tab w:val="left" w:pos="1860"/>
        </w:tabs>
        <w:ind w:right="109" w:firstLine="539"/>
        <w:jc w:val="both"/>
        <w:rPr>
          <w:sz w:val="28"/>
        </w:rPr>
      </w:pPr>
      <w:r>
        <w:rPr>
          <w:sz w:val="28"/>
        </w:rPr>
        <w:t>в отношении открытого аукциона и запроса цен в электронной форме сроки и порядок возврата обеспечения заявки устанавливаются опера- тором</w:t>
      </w:r>
      <w:r>
        <w:rPr>
          <w:spacing w:val="-1"/>
          <w:sz w:val="28"/>
        </w:rPr>
        <w:t xml:space="preserve"> </w:t>
      </w:r>
      <w:r>
        <w:rPr>
          <w:sz w:val="28"/>
        </w:rPr>
        <w:t>ЭТП.</w:t>
      </w:r>
    </w:p>
    <w:p w:rsidR="00B54538" w:rsidRDefault="00B54538">
      <w:pPr>
        <w:pStyle w:val="a3"/>
        <w:ind w:left="0" w:firstLine="0"/>
        <w:jc w:val="left"/>
      </w:pPr>
    </w:p>
    <w:p w:rsidR="00B54538" w:rsidRDefault="00942EAE">
      <w:pPr>
        <w:pStyle w:val="a4"/>
        <w:numPr>
          <w:ilvl w:val="0"/>
          <w:numId w:val="40"/>
        </w:numPr>
        <w:tabs>
          <w:tab w:val="left" w:pos="3373"/>
        </w:tabs>
        <w:spacing w:before="1" w:line="321" w:lineRule="exact"/>
        <w:ind w:left="3372" w:hanging="424"/>
        <w:jc w:val="both"/>
        <w:rPr>
          <w:sz w:val="28"/>
        </w:rPr>
      </w:pPr>
      <w:r>
        <w:rPr>
          <w:sz w:val="28"/>
        </w:rPr>
        <w:t>Обеспечение исполнения</w:t>
      </w:r>
      <w:r>
        <w:rPr>
          <w:spacing w:val="-5"/>
          <w:sz w:val="28"/>
        </w:rPr>
        <w:t xml:space="preserve"> </w:t>
      </w:r>
      <w:r>
        <w:rPr>
          <w:sz w:val="28"/>
        </w:rPr>
        <w:t>договора</w:t>
      </w:r>
    </w:p>
    <w:p w:rsidR="00B54538" w:rsidRDefault="00942EAE">
      <w:pPr>
        <w:pStyle w:val="a4"/>
        <w:numPr>
          <w:ilvl w:val="1"/>
          <w:numId w:val="28"/>
        </w:numPr>
        <w:tabs>
          <w:tab w:val="left" w:pos="1405"/>
        </w:tabs>
        <w:ind w:right="116" w:firstLine="539"/>
        <w:jc w:val="both"/>
        <w:rPr>
          <w:sz w:val="28"/>
        </w:rPr>
      </w:pPr>
      <w:r>
        <w:rPr>
          <w:sz w:val="28"/>
        </w:rPr>
        <w:t>Документацией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 дения процедуры закупки.</w:t>
      </w:r>
    </w:p>
    <w:p w:rsidR="00B54538" w:rsidRDefault="00942EAE">
      <w:pPr>
        <w:pStyle w:val="a4"/>
        <w:numPr>
          <w:ilvl w:val="1"/>
          <w:numId w:val="28"/>
        </w:numPr>
        <w:tabs>
          <w:tab w:val="left" w:pos="1405"/>
        </w:tabs>
        <w:ind w:right="111" w:firstLine="539"/>
        <w:jc w:val="both"/>
        <w:rPr>
          <w:sz w:val="28"/>
        </w:rPr>
      </w:pPr>
      <w:r>
        <w:rPr>
          <w:sz w:val="28"/>
        </w:rPr>
        <w:t>Исполнение обязательств участника проведения процедуры закупки обеспечивается перечислением денежных средств в качестве обеспечения исполнения договора на расчетный счет, указанный в документации о закуп- ке.</w:t>
      </w:r>
    </w:p>
    <w:p w:rsidR="00B54538" w:rsidRDefault="00942EAE">
      <w:pPr>
        <w:pStyle w:val="a4"/>
        <w:numPr>
          <w:ilvl w:val="1"/>
          <w:numId w:val="28"/>
        </w:numPr>
        <w:tabs>
          <w:tab w:val="left" w:pos="1405"/>
        </w:tabs>
        <w:ind w:right="109" w:firstLine="539"/>
        <w:jc w:val="both"/>
        <w:rPr>
          <w:sz w:val="28"/>
        </w:rPr>
      </w:pPr>
      <w:r>
        <w:rPr>
          <w:sz w:val="28"/>
        </w:rPr>
        <w:t xml:space="preserve">Размер обеспечения устанавливается документацией о проведении закупки и не может быть менее 10 и не более 30 процентов начальной </w:t>
      </w:r>
      <w:r>
        <w:rPr>
          <w:spacing w:val="2"/>
          <w:sz w:val="28"/>
        </w:rPr>
        <w:t xml:space="preserve">мак- </w:t>
      </w:r>
      <w:r>
        <w:rPr>
          <w:sz w:val="28"/>
        </w:rPr>
        <w:t>симальной цены договора.</w:t>
      </w:r>
    </w:p>
    <w:p w:rsidR="00B54538" w:rsidRDefault="00942EAE">
      <w:pPr>
        <w:pStyle w:val="a4"/>
        <w:numPr>
          <w:ilvl w:val="1"/>
          <w:numId w:val="28"/>
        </w:numPr>
        <w:tabs>
          <w:tab w:val="left" w:pos="1405"/>
        </w:tabs>
        <w:spacing w:before="2"/>
        <w:ind w:right="109" w:firstLine="539"/>
        <w:jc w:val="both"/>
        <w:rPr>
          <w:sz w:val="28"/>
        </w:rPr>
      </w:pPr>
      <w:r>
        <w:rPr>
          <w:sz w:val="28"/>
        </w:rPr>
        <w:t>В случае установления Заказчиком требования об обеспечении ис- полнения договора, победитель обязан вместе с подписанным проектом до- говора представить платежное поручение о зачислении денежных средств об обеспечении исполнения</w:t>
      </w:r>
      <w:r>
        <w:rPr>
          <w:spacing w:val="1"/>
          <w:sz w:val="28"/>
        </w:rPr>
        <w:t xml:space="preserve"> </w:t>
      </w:r>
      <w:r>
        <w:rPr>
          <w:sz w:val="28"/>
        </w:rPr>
        <w:t>договора.</w:t>
      </w:r>
    </w:p>
    <w:p w:rsidR="00B54538" w:rsidRDefault="00942EAE">
      <w:pPr>
        <w:pStyle w:val="a4"/>
        <w:numPr>
          <w:ilvl w:val="1"/>
          <w:numId w:val="28"/>
        </w:numPr>
        <w:tabs>
          <w:tab w:val="left" w:pos="1405"/>
        </w:tabs>
        <w:ind w:right="107" w:firstLine="539"/>
        <w:jc w:val="both"/>
        <w:rPr>
          <w:sz w:val="28"/>
        </w:rPr>
      </w:pPr>
      <w:r>
        <w:rPr>
          <w:sz w:val="28"/>
        </w:rPr>
        <w:t xml:space="preserve">Денежные средства, перечисленные победителем открытого кон- курса или открытого аукциона, в том числе в электронной форме, в качестве </w:t>
      </w:r>
      <w:r>
        <w:rPr>
          <w:sz w:val="28"/>
        </w:rPr>
        <w:lastRenderedPageBreak/>
        <w:t>обеспечения исполнения договора</w:t>
      </w:r>
      <w:r>
        <w:rPr>
          <w:spacing w:val="-1"/>
          <w:sz w:val="28"/>
        </w:rPr>
        <w:t xml:space="preserve"> </w:t>
      </w:r>
      <w:r>
        <w:rPr>
          <w:sz w:val="28"/>
        </w:rPr>
        <w:t>возвращаются:</w:t>
      </w:r>
    </w:p>
    <w:p w:rsidR="00B54538" w:rsidRDefault="00942EAE">
      <w:pPr>
        <w:pStyle w:val="a4"/>
        <w:numPr>
          <w:ilvl w:val="2"/>
          <w:numId w:val="28"/>
        </w:numPr>
        <w:tabs>
          <w:tab w:val="left" w:pos="1617"/>
        </w:tabs>
        <w:ind w:right="112" w:firstLine="539"/>
        <w:jc w:val="both"/>
        <w:rPr>
          <w:sz w:val="28"/>
        </w:rPr>
      </w:pPr>
      <w:r>
        <w:rPr>
          <w:sz w:val="28"/>
        </w:rPr>
        <w:t>в случае отказа от заключения договора в порядке, предусмотрен- ном пунктом 15.9. настоящего Положения – в течение пяти рабочих дней с момента принятия комиссией решения об отказе в заключение</w:t>
      </w:r>
      <w:r>
        <w:rPr>
          <w:spacing w:val="-13"/>
          <w:sz w:val="28"/>
        </w:rPr>
        <w:t xml:space="preserve"> </w:t>
      </w:r>
      <w:r>
        <w:rPr>
          <w:sz w:val="28"/>
        </w:rPr>
        <w:t>договора;</w:t>
      </w:r>
    </w:p>
    <w:p w:rsidR="00B54538" w:rsidRDefault="00942EAE">
      <w:pPr>
        <w:pStyle w:val="a4"/>
        <w:numPr>
          <w:ilvl w:val="2"/>
          <w:numId w:val="28"/>
        </w:numPr>
        <w:tabs>
          <w:tab w:val="left" w:pos="1617"/>
        </w:tabs>
        <w:spacing w:before="1"/>
        <w:ind w:right="111" w:firstLine="539"/>
        <w:jc w:val="both"/>
        <w:rPr>
          <w:sz w:val="28"/>
        </w:rPr>
      </w:pPr>
      <w:r>
        <w:rPr>
          <w:sz w:val="28"/>
        </w:rPr>
        <w:t>в случае надлежащего исполнения договора поставщиком (испол- нителем, подрядчиком) – в течение пяти рабочих дней с момента исполнения договора;</w:t>
      </w:r>
    </w:p>
    <w:p w:rsidR="00B54538" w:rsidRDefault="00942EAE">
      <w:pPr>
        <w:pStyle w:val="a4"/>
        <w:numPr>
          <w:ilvl w:val="2"/>
          <w:numId w:val="28"/>
        </w:numPr>
        <w:tabs>
          <w:tab w:val="left" w:pos="1617"/>
        </w:tabs>
        <w:ind w:right="108" w:firstLine="539"/>
        <w:jc w:val="both"/>
        <w:rPr>
          <w:sz w:val="28"/>
        </w:rPr>
      </w:pPr>
      <w:r>
        <w:rPr>
          <w:sz w:val="28"/>
        </w:rPr>
        <w:t>в случае расторжения договора по взаимному соглашению сторон без наличия вины поставщика (исполнителя, подрядчика) – в течение пяти рабочих дней с момента подписания соглашения о расторжении</w:t>
      </w:r>
      <w:r>
        <w:rPr>
          <w:spacing w:val="-16"/>
          <w:sz w:val="28"/>
        </w:rPr>
        <w:t xml:space="preserve"> </w:t>
      </w:r>
      <w:r>
        <w:rPr>
          <w:sz w:val="28"/>
        </w:rPr>
        <w:t>договора.</w:t>
      </w:r>
    </w:p>
    <w:p w:rsidR="00B54538" w:rsidRPr="004A034E" w:rsidRDefault="00942EAE" w:rsidP="004A034E">
      <w:pPr>
        <w:pStyle w:val="a4"/>
        <w:numPr>
          <w:ilvl w:val="1"/>
          <w:numId w:val="28"/>
        </w:numPr>
        <w:tabs>
          <w:tab w:val="left" w:pos="1529"/>
        </w:tabs>
        <w:ind w:left="0" w:right="109" w:firstLine="0"/>
        <w:rPr>
          <w:sz w:val="20"/>
        </w:rPr>
      </w:pPr>
      <w:r w:rsidRPr="004A034E">
        <w:rPr>
          <w:sz w:val="28"/>
        </w:rPr>
        <w:t xml:space="preserve">В случае ненадлежащего исполнения договора поставщиком (ис- полнителем, подрядчиком), денежные средства, перечисленные поставщиком (исполнителем, подрядчиком) в качестве обеспечения исполнения обяза- тельств, остаются на счете Заказчика </w:t>
      </w:r>
      <w:r w:rsidRPr="004A034E">
        <w:rPr>
          <w:spacing w:val="2"/>
          <w:sz w:val="28"/>
        </w:rPr>
        <w:t xml:space="preserve">до </w:t>
      </w:r>
      <w:r w:rsidRPr="004A034E">
        <w:rPr>
          <w:sz w:val="28"/>
        </w:rPr>
        <w:t>вынесения решения суда либо до за- ключения соглашения о расторжении дого</w:t>
      </w:r>
      <w:r w:rsidR="004A034E">
        <w:rPr>
          <w:sz w:val="28"/>
        </w:rPr>
        <w:t>вора, предусматривающего выпла</w:t>
      </w:r>
      <w:r w:rsidRPr="004A034E">
        <w:rPr>
          <w:spacing w:val="2"/>
          <w:sz w:val="28"/>
        </w:rPr>
        <w:t xml:space="preserve">ту </w:t>
      </w:r>
      <w:r w:rsidRPr="004A034E">
        <w:rPr>
          <w:sz w:val="28"/>
        </w:rPr>
        <w:t>штрафных санкций за ненадлежащее исполнение</w:t>
      </w:r>
      <w:r w:rsidRPr="004A034E">
        <w:rPr>
          <w:spacing w:val="-17"/>
          <w:sz w:val="28"/>
        </w:rPr>
        <w:t xml:space="preserve"> </w:t>
      </w:r>
      <w:r w:rsidRPr="004A034E">
        <w:rPr>
          <w:sz w:val="28"/>
        </w:rPr>
        <w:t>договора.</w:t>
      </w:r>
    </w:p>
    <w:p w:rsidR="00B54538" w:rsidRDefault="00B54538">
      <w:pPr>
        <w:pStyle w:val="a3"/>
        <w:ind w:left="0" w:firstLine="0"/>
        <w:jc w:val="left"/>
        <w:rPr>
          <w:sz w:val="20"/>
        </w:rPr>
      </w:pPr>
    </w:p>
    <w:p w:rsidR="00B54538" w:rsidRDefault="00B54538">
      <w:pPr>
        <w:pStyle w:val="a3"/>
        <w:spacing w:before="2"/>
        <w:ind w:left="0" w:firstLine="0"/>
        <w:jc w:val="left"/>
        <w:rPr>
          <w:sz w:val="23"/>
        </w:rPr>
      </w:pPr>
    </w:p>
    <w:p w:rsidR="00B54538" w:rsidRDefault="00942EAE">
      <w:pPr>
        <w:pStyle w:val="a4"/>
        <w:numPr>
          <w:ilvl w:val="0"/>
          <w:numId w:val="40"/>
        </w:numPr>
        <w:tabs>
          <w:tab w:val="left" w:pos="1761"/>
        </w:tabs>
        <w:spacing w:before="88" w:line="242" w:lineRule="auto"/>
        <w:ind w:left="3025" w:right="293" w:hanging="1689"/>
        <w:jc w:val="left"/>
        <w:rPr>
          <w:sz w:val="28"/>
        </w:rPr>
      </w:pPr>
      <w:r>
        <w:rPr>
          <w:sz w:val="28"/>
        </w:rPr>
        <w:t>Разъяснение положений извещения о проведении процедуры</w:t>
      </w:r>
      <w:r>
        <w:rPr>
          <w:spacing w:val="-33"/>
          <w:sz w:val="28"/>
        </w:rPr>
        <w:t xml:space="preserve"> </w:t>
      </w:r>
      <w:r>
        <w:rPr>
          <w:spacing w:val="2"/>
          <w:sz w:val="28"/>
        </w:rPr>
        <w:t xml:space="preserve">за- </w:t>
      </w:r>
      <w:r>
        <w:rPr>
          <w:sz w:val="28"/>
        </w:rPr>
        <w:t>купки и документации о</w:t>
      </w:r>
      <w:r>
        <w:rPr>
          <w:spacing w:val="-7"/>
          <w:sz w:val="28"/>
        </w:rPr>
        <w:t xml:space="preserve"> </w:t>
      </w:r>
      <w:r>
        <w:rPr>
          <w:sz w:val="28"/>
        </w:rPr>
        <w:t>закупке</w:t>
      </w:r>
    </w:p>
    <w:p w:rsidR="00B54538" w:rsidRDefault="00942EAE">
      <w:pPr>
        <w:pStyle w:val="a3"/>
        <w:ind w:right="107" w:firstLine="539"/>
        <w:jc w:val="right"/>
      </w:pPr>
      <w:r>
        <w:t>14.1.Каждый претендент на участие в проведении процедуры</w:t>
      </w:r>
      <w:r>
        <w:rPr>
          <w:spacing w:val="58"/>
        </w:rPr>
        <w:t xml:space="preserve"> </w:t>
      </w:r>
      <w:r>
        <w:t>закупки имеет право подать запрос на разъяснение положений извещения о проведе-</w:t>
      </w:r>
      <w:r>
        <w:rPr>
          <w:spacing w:val="-5"/>
        </w:rPr>
        <w:t xml:space="preserve"> </w:t>
      </w:r>
      <w:r>
        <w:t>нии процедуры закупки и документации о закупке (далее по тексту – запрос). 14.2.Запрос подается в письменной форме либо в форме электронного документа на почтовый адрес или адрес электронной почты, указанный в из-</w:t>
      </w:r>
      <w:r>
        <w:rPr>
          <w:spacing w:val="1"/>
        </w:rPr>
        <w:t xml:space="preserve"> </w:t>
      </w:r>
      <w:r>
        <w:t>вещении</w:t>
      </w:r>
      <w:r>
        <w:rPr>
          <w:spacing w:val="51"/>
        </w:rPr>
        <w:t xml:space="preserve"> </w:t>
      </w:r>
      <w:r>
        <w:t>о проведении процедуры закупки, в срок,</w:t>
      </w:r>
      <w:r>
        <w:rPr>
          <w:spacing w:val="52"/>
        </w:rPr>
        <w:t xml:space="preserve"> </w:t>
      </w:r>
      <w:r>
        <w:t>не превышающий</w:t>
      </w:r>
      <w:r>
        <w:rPr>
          <w:spacing w:val="53"/>
        </w:rPr>
        <w:t xml:space="preserve"> </w:t>
      </w:r>
      <w:r>
        <w:t xml:space="preserve">трех рабочих дней </w:t>
      </w:r>
      <w:r>
        <w:rPr>
          <w:spacing w:val="2"/>
        </w:rPr>
        <w:t xml:space="preserve">до </w:t>
      </w:r>
      <w:r>
        <w:t>момента окончания срока подачи заявок на участие</w:t>
      </w:r>
      <w:r>
        <w:rPr>
          <w:spacing w:val="52"/>
        </w:rPr>
        <w:t xml:space="preserve"> </w:t>
      </w:r>
      <w:r>
        <w:t>в прове-</w:t>
      </w:r>
      <w:r>
        <w:rPr>
          <w:spacing w:val="-1"/>
        </w:rPr>
        <w:t xml:space="preserve"> </w:t>
      </w:r>
      <w:r>
        <w:t>дении процедуры закупки. Запрос в отношении запроса цен и открытого</w:t>
      </w:r>
      <w:r>
        <w:rPr>
          <w:spacing w:val="64"/>
        </w:rPr>
        <w:t xml:space="preserve"> </w:t>
      </w:r>
      <w:r>
        <w:t>аук-</w:t>
      </w:r>
    </w:p>
    <w:p w:rsidR="00B54538" w:rsidRDefault="00942EAE">
      <w:pPr>
        <w:pStyle w:val="a3"/>
        <w:ind w:firstLine="0"/>
      </w:pPr>
      <w:r>
        <w:t>циона в электронной форме подаче через сайт оператора ЭТП.</w:t>
      </w:r>
    </w:p>
    <w:p w:rsidR="00B54538" w:rsidRDefault="00942EAE">
      <w:pPr>
        <w:pStyle w:val="a4"/>
        <w:numPr>
          <w:ilvl w:val="1"/>
          <w:numId w:val="27"/>
        </w:numPr>
        <w:tabs>
          <w:tab w:val="left" w:pos="1405"/>
        </w:tabs>
        <w:ind w:right="113" w:firstLine="539"/>
        <w:jc w:val="both"/>
        <w:rPr>
          <w:sz w:val="28"/>
        </w:rPr>
      </w:pPr>
      <w:r>
        <w:rPr>
          <w:sz w:val="28"/>
        </w:rPr>
        <w:t>Запрос регистрируется уполномоченным лицом. В случае необхо- димости лицу, подавшему запрос, проставляется отметка о его получении с указанием даты и времени его</w:t>
      </w:r>
      <w:r>
        <w:rPr>
          <w:spacing w:val="-6"/>
          <w:sz w:val="28"/>
        </w:rPr>
        <w:t xml:space="preserve"> </w:t>
      </w:r>
      <w:r>
        <w:rPr>
          <w:sz w:val="28"/>
        </w:rPr>
        <w:t>получения.</w:t>
      </w:r>
    </w:p>
    <w:p w:rsidR="00B54538" w:rsidRDefault="00942EAE">
      <w:pPr>
        <w:pStyle w:val="a4"/>
        <w:numPr>
          <w:ilvl w:val="1"/>
          <w:numId w:val="27"/>
        </w:numPr>
        <w:tabs>
          <w:tab w:val="left" w:pos="1405"/>
        </w:tabs>
        <w:ind w:right="106" w:firstLine="539"/>
        <w:jc w:val="both"/>
        <w:rPr>
          <w:sz w:val="28"/>
        </w:rPr>
      </w:pPr>
      <w:r>
        <w:rPr>
          <w:sz w:val="28"/>
        </w:rPr>
        <w:t>Комиссия либо лицо, уполномоченное руководителем Заказчика, в течение двух рабочих дней рассматривает запрос и подготавливает разъясне- ние положений извещения о проведении процедуры закупки или документа- ции о</w:t>
      </w:r>
      <w:r>
        <w:rPr>
          <w:spacing w:val="-1"/>
          <w:sz w:val="28"/>
        </w:rPr>
        <w:t xml:space="preserve"> </w:t>
      </w:r>
      <w:r>
        <w:rPr>
          <w:sz w:val="28"/>
        </w:rPr>
        <w:t>закупке.</w:t>
      </w:r>
    </w:p>
    <w:p w:rsidR="00B54538" w:rsidRDefault="00942EAE">
      <w:pPr>
        <w:pStyle w:val="a4"/>
        <w:numPr>
          <w:ilvl w:val="1"/>
          <w:numId w:val="27"/>
        </w:numPr>
        <w:tabs>
          <w:tab w:val="left" w:pos="1405"/>
        </w:tabs>
        <w:ind w:right="105" w:firstLine="539"/>
        <w:jc w:val="both"/>
        <w:rPr>
          <w:sz w:val="28"/>
        </w:rPr>
      </w:pPr>
      <w:r>
        <w:rPr>
          <w:sz w:val="28"/>
        </w:rPr>
        <w:t>Разъяснение положений извещения о проведении закупки или до- кументации о проведении закупки публикуется на официальном сайте в те- чение одного рабочего дня с момента подготовки разъяснений извещения о проведении процедуры закупки или документации о</w:t>
      </w:r>
      <w:r>
        <w:rPr>
          <w:spacing w:val="-6"/>
          <w:sz w:val="28"/>
        </w:rPr>
        <w:t xml:space="preserve"> </w:t>
      </w:r>
      <w:r>
        <w:rPr>
          <w:sz w:val="28"/>
        </w:rPr>
        <w:t>закупке.</w:t>
      </w:r>
    </w:p>
    <w:p w:rsidR="00B54538" w:rsidRDefault="00B54538">
      <w:pPr>
        <w:pStyle w:val="a3"/>
        <w:spacing w:before="9"/>
        <w:ind w:left="0" w:firstLine="0"/>
        <w:jc w:val="left"/>
        <w:rPr>
          <w:sz w:val="27"/>
        </w:rPr>
      </w:pPr>
    </w:p>
    <w:p w:rsidR="00B54538" w:rsidRDefault="00942EAE">
      <w:pPr>
        <w:pStyle w:val="a4"/>
        <w:numPr>
          <w:ilvl w:val="0"/>
          <w:numId w:val="40"/>
        </w:numPr>
        <w:tabs>
          <w:tab w:val="left" w:pos="1309"/>
        </w:tabs>
        <w:spacing w:before="1"/>
        <w:ind w:left="1345" w:right="193" w:hanging="389"/>
        <w:jc w:val="both"/>
        <w:rPr>
          <w:sz w:val="26"/>
        </w:rPr>
      </w:pPr>
      <w:r>
        <w:rPr>
          <w:sz w:val="28"/>
        </w:rPr>
        <w:t>Заключение договора на поставку товаров, выполнение работ, оказа- ние услуг, заключенный по результатам проведения</w:t>
      </w:r>
      <w:r>
        <w:rPr>
          <w:spacing w:val="-7"/>
          <w:sz w:val="28"/>
        </w:rPr>
        <w:t xml:space="preserve"> </w:t>
      </w:r>
      <w:r>
        <w:rPr>
          <w:sz w:val="28"/>
        </w:rPr>
        <w:t>закупки</w:t>
      </w:r>
    </w:p>
    <w:p w:rsidR="00B54538" w:rsidRDefault="00942EAE">
      <w:pPr>
        <w:pStyle w:val="a4"/>
        <w:numPr>
          <w:ilvl w:val="1"/>
          <w:numId w:val="26"/>
        </w:numPr>
        <w:tabs>
          <w:tab w:val="left" w:pos="1492"/>
        </w:tabs>
        <w:ind w:right="113" w:firstLine="539"/>
        <w:jc w:val="both"/>
        <w:rPr>
          <w:sz w:val="28"/>
        </w:rPr>
      </w:pPr>
      <w:r>
        <w:rPr>
          <w:sz w:val="28"/>
        </w:rPr>
        <w:t>Проект договора на поставку товаров, выполнение работ, оказание услуг (далее по тексту – договор) является неотъемлемой частью документа- ции о закупке, размещенной на официальном</w:t>
      </w:r>
      <w:r>
        <w:rPr>
          <w:spacing w:val="3"/>
          <w:sz w:val="28"/>
        </w:rPr>
        <w:t xml:space="preserve"> </w:t>
      </w:r>
      <w:r>
        <w:rPr>
          <w:sz w:val="28"/>
        </w:rPr>
        <w:t>сайте.</w:t>
      </w:r>
    </w:p>
    <w:p w:rsidR="00B54538" w:rsidRDefault="00942EAE">
      <w:pPr>
        <w:pStyle w:val="a4"/>
        <w:numPr>
          <w:ilvl w:val="1"/>
          <w:numId w:val="26"/>
        </w:numPr>
        <w:tabs>
          <w:tab w:val="left" w:pos="1405"/>
        </w:tabs>
        <w:ind w:right="109" w:firstLine="539"/>
        <w:jc w:val="both"/>
        <w:rPr>
          <w:sz w:val="28"/>
        </w:rPr>
      </w:pPr>
      <w:r>
        <w:rPr>
          <w:sz w:val="28"/>
        </w:rPr>
        <w:lastRenderedPageBreak/>
        <w:t xml:space="preserve">Заказчик передает Победителю проект договора в течении трех </w:t>
      </w:r>
      <w:r>
        <w:rPr>
          <w:spacing w:val="2"/>
          <w:sz w:val="28"/>
        </w:rPr>
        <w:t xml:space="preserve">ра- </w:t>
      </w:r>
      <w:r>
        <w:rPr>
          <w:sz w:val="28"/>
        </w:rPr>
        <w:t>бочих дней с момента опубликования протокола на официальном</w:t>
      </w:r>
      <w:r>
        <w:rPr>
          <w:spacing w:val="-13"/>
          <w:sz w:val="28"/>
        </w:rPr>
        <w:t xml:space="preserve"> </w:t>
      </w:r>
      <w:r>
        <w:rPr>
          <w:sz w:val="28"/>
        </w:rPr>
        <w:t>сайте.</w:t>
      </w:r>
    </w:p>
    <w:p w:rsidR="00B54538" w:rsidRDefault="00942EAE">
      <w:pPr>
        <w:pStyle w:val="a4"/>
        <w:numPr>
          <w:ilvl w:val="1"/>
          <w:numId w:val="26"/>
        </w:numPr>
        <w:tabs>
          <w:tab w:val="left" w:pos="1405"/>
        </w:tabs>
        <w:spacing w:line="242" w:lineRule="auto"/>
        <w:ind w:right="112" w:firstLine="539"/>
        <w:jc w:val="both"/>
        <w:rPr>
          <w:sz w:val="28"/>
        </w:rPr>
      </w:pPr>
      <w:r>
        <w:rPr>
          <w:sz w:val="28"/>
        </w:rPr>
        <w:t>Победителем в течение двух рабочих дней после получения проекта договора может быть направлен протокол разногласий на проект</w:t>
      </w:r>
      <w:r>
        <w:rPr>
          <w:spacing w:val="-14"/>
          <w:sz w:val="28"/>
        </w:rPr>
        <w:t xml:space="preserve"> </w:t>
      </w:r>
      <w:r>
        <w:rPr>
          <w:sz w:val="28"/>
        </w:rPr>
        <w:t>договора.</w:t>
      </w:r>
    </w:p>
    <w:p w:rsidR="00B54538" w:rsidRDefault="00942EAE">
      <w:pPr>
        <w:pStyle w:val="a4"/>
        <w:numPr>
          <w:ilvl w:val="1"/>
          <w:numId w:val="26"/>
        </w:numPr>
        <w:tabs>
          <w:tab w:val="left" w:pos="1405"/>
        </w:tabs>
        <w:ind w:right="103" w:firstLine="539"/>
        <w:jc w:val="both"/>
        <w:rPr>
          <w:sz w:val="28"/>
        </w:rPr>
      </w:pPr>
      <w:r>
        <w:rPr>
          <w:sz w:val="28"/>
        </w:rPr>
        <w:t xml:space="preserve">Комиссия обязана в течение </w:t>
      </w:r>
      <w:r>
        <w:rPr>
          <w:spacing w:val="-3"/>
          <w:sz w:val="28"/>
        </w:rPr>
        <w:t xml:space="preserve">двух </w:t>
      </w:r>
      <w:r>
        <w:rPr>
          <w:sz w:val="28"/>
        </w:rPr>
        <w:t>рабочих дней с момента получе- ния протокола разногласий рассмотреть данный протокол и внести измене- ния в проект договора, либо направить мотивированное решение в письмен- ной форме об отказе от внесения изменений в проект договора. До рассмот- рения протокола разногласий комиссией, победитель вправе отозвать прото- кол разногласий полностью либо</w:t>
      </w:r>
      <w:r>
        <w:rPr>
          <w:spacing w:val="-1"/>
          <w:sz w:val="28"/>
        </w:rPr>
        <w:t xml:space="preserve"> </w:t>
      </w:r>
      <w:r>
        <w:rPr>
          <w:sz w:val="28"/>
        </w:rPr>
        <w:t>частично.</w:t>
      </w:r>
    </w:p>
    <w:p w:rsidR="00B54538" w:rsidRPr="004A034E" w:rsidRDefault="00942EAE" w:rsidP="004A034E">
      <w:pPr>
        <w:pStyle w:val="a4"/>
        <w:numPr>
          <w:ilvl w:val="1"/>
          <w:numId w:val="26"/>
        </w:numPr>
        <w:tabs>
          <w:tab w:val="left" w:pos="1405"/>
        </w:tabs>
        <w:spacing w:before="67"/>
        <w:ind w:right="111" w:firstLine="0"/>
        <w:jc w:val="both"/>
        <w:rPr>
          <w:sz w:val="28"/>
          <w:szCs w:val="28"/>
        </w:rPr>
      </w:pPr>
      <w:r w:rsidRPr="004A034E">
        <w:rPr>
          <w:sz w:val="28"/>
        </w:rPr>
        <w:t xml:space="preserve">В случае отсутствия разногласий к проекту договора либо после </w:t>
      </w:r>
      <w:r w:rsidRPr="004A034E">
        <w:rPr>
          <w:spacing w:val="2"/>
          <w:sz w:val="28"/>
        </w:rPr>
        <w:t xml:space="preserve">за- </w:t>
      </w:r>
      <w:r w:rsidRPr="004A034E">
        <w:rPr>
          <w:sz w:val="28"/>
        </w:rPr>
        <w:t>вершения, предусмотренной настоящим Положением процедуры урегулиро- вания</w:t>
      </w:r>
      <w:r w:rsidRPr="004A034E">
        <w:rPr>
          <w:spacing w:val="44"/>
          <w:sz w:val="28"/>
        </w:rPr>
        <w:t xml:space="preserve"> </w:t>
      </w:r>
      <w:r w:rsidRPr="004A034E">
        <w:rPr>
          <w:sz w:val="28"/>
          <w:szCs w:val="28"/>
        </w:rPr>
        <w:t>разногласий</w:t>
      </w:r>
      <w:r w:rsidRPr="004A034E">
        <w:rPr>
          <w:spacing w:val="43"/>
          <w:sz w:val="28"/>
          <w:szCs w:val="28"/>
        </w:rPr>
        <w:t xml:space="preserve"> </w:t>
      </w:r>
      <w:r w:rsidRPr="004A034E">
        <w:rPr>
          <w:sz w:val="28"/>
          <w:szCs w:val="28"/>
        </w:rPr>
        <w:t>к</w:t>
      </w:r>
      <w:r w:rsidRPr="004A034E">
        <w:rPr>
          <w:spacing w:val="44"/>
          <w:sz w:val="28"/>
          <w:szCs w:val="28"/>
        </w:rPr>
        <w:t xml:space="preserve"> </w:t>
      </w:r>
      <w:r w:rsidRPr="004A034E">
        <w:rPr>
          <w:sz w:val="28"/>
          <w:szCs w:val="28"/>
        </w:rPr>
        <w:t>договору,</w:t>
      </w:r>
      <w:r w:rsidRPr="004A034E">
        <w:rPr>
          <w:spacing w:val="47"/>
          <w:sz w:val="28"/>
          <w:szCs w:val="28"/>
        </w:rPr>
        <w:t xml:space="preserve"> </w:t>
      </w:r>
      <w:r w:rsidRPr="004A034E">
        <w:rPr>
          <w:sz w:val="28"/>
          <w:szCs w:val="28"/>
        </w:rPr>
        <w:t>победитель</w:t>
      </w:r>
      <w:r w:rsidRPr="004A034E">
        <w:rPr>
          <w:spacing w:val="49"/>
          <w:sz w:val="28"/>
          <w:szCs w:val="28"/>
        </w:rPr>
        <w:t xml:space="preserve"> </w:t>
      </w:r>
      <w:r w:rsidRPr="004A034E">
        <w:rPr>
          <w:sz w:val="28"/>
          <w:szCs w:val="28"/>
        </w:rPr>
        <w:t>процедуры</w:t>
      </w:r>
      <w:r w:rsidRPr="004A034E">
        <w:rPr>
          <w:spacing w:val="44"/>
          <w:sz w:val="28"/>
          <w:szCs w:val="28"/>
        </w:rPr>
        <w:t xml:space="preserve"> </w:t>
      </w:r>
      <w:r w:rsidRPr="004A034E">
        <w:rPr>
          <w:sz w:val="28"/>
          <w:szCs w:val="28"/>
        </w:rPr>
        <w:t>размещения</w:t>
      </w:r>
      <w:r w:rsidRPr="004A034E">
        <w:rPr>
          <w:spacing w:val="44"/>
          <w:sz w:val="28"/>
          <w:szCs w:val="28"/>
        </w:rPr>
        <w:t xml:space="preserve"> </w:t>
      </w:r>
      <w:r w:rsidRPr="004A034E">
        <w:rPr>
          <w:sz w:val="28"/>
          <w:szCs w:val="28"/>
        </w:rPr>
        <w:t>закупки</w:t>
      </w:r>
      <w:r w:rsidR="004A034E" w:rsidRPr="004A034E">
        <w:rPr>
          <w:sz w:val="28"/>
          <w:szCs w:val="28"/>
        </w:rPr>
        <w:t xml:space="preserve"> </w:t>
      </w:r>
      <w:r w:rsidRPr="004A034E">
        <w:rPr>
          <w:sz w:val="28"/>
          <w:szCs w:val="28"/>
        </w:rPr>
        <w:t>самостоятельно заполняет необходимые реквизиты договора, за исключени- ем номера и даты договора и направляет Заказчику подписанный договор в двух идентичных экземплярах в течение трех рабочих дней с момента полу- чения проекта договора или с момента получения протокола разногласий. Реквизиты договора в обязательном порядке включают в себя технические характеристики продукции, работ, услуг, предлагаемых к поставке в строгом соответствии с технической частью заявок на участие в проведении закупки.</w:t>
      </w:r>
    </w:p>
    <w:p w:rsidR="00B54538" w:rsidRDefault="00942EAE">
      <w:pPr>
        <w:pStyle w:val="a4"/>
        <w:numPr>
          <w:ilvl w:val="1"/>
          <w:numId w:val="26"/>
        </w:numPr>
        <w:tabs>
          <w:tab w:val="left" w:pos="1405"/>
        </w:tabs>
        <w:spacing w:before="2"/>
        <w:ind w:right="119" w:firstLine="539"/>
        <w:jc w:val="both"/>
        <w:rPr>
          <w:sz w:val="28"/>
        </w:rPr>
      </w:pPr>
      <w:r w:rsidRPr="004A034E">
        <w:rPr>
          <w:sz w:val="28"/>
          <w:szCs w:val="28"/>
        </w:rPr>
        <w:t>Одновременно с подписанным договором</w:t>
      </w:r>
      <w:r>
        <w:rPr>
          <w:sz w:val="28"/>
        </w:rPr>
        <w:t xml:space="preserve"> победитель направляет в адрес Заказчика следующие документы:</w:t>
      </w:r>
    </w:p>
    <w:p w:rsidR="00B54538" w:rsidRDefault="00942EAE">
      <w:pPr>
        <w:pStyle w:val="a4"/>
        <w:numPr>
          <w:ilvl w:val="0"/>
          <w:numId w:val="25"/>
        </w:numPr>
        <w:tabs>
          <w:tab w:val="left" w:pos="1009"/>
        </w:tabs>
        <w:spacing w:before="1"/>
        <w:ind w:right="109" w:firstLine="539"/>
        <w:rPr>
          <w:sz w:val="28"/>
        </w:rPr>
      </w:pPr>
      <w:r>
        <w:rPr>
          <w:sz w:val="28"/>
        </w:rPr>
        <w:t>документ, подтверждающий полномочия лица на подписание договора, за исключением случаев, если такой документ представлялся в составе заяв- ки на участие в процедуре проведения</w:t>
      </w:r>
      <w:r>
        <w:rPr>
          <w:spacing w:val="-3"/>
          <w:sz w:val="28"/>
        </w:rPr>
        <w:t xml:space="preserve"> </w:t>
      </w:r>
      <w:r>
        <w:rPr>
          <w:sz w:val="28"/>
        </w:rPr>
        <w:t>закупки;</w:t>
      </w:r>
    </w:p>
    <w:p w:rsidR="00B54538" w:rsidRDefault="00942EAE">
      <w:pPr>
        <w:pStyle w:val="a4"/>
        <w:numPr>
          <w:ilvl w:val="0"/>
          <w:numId w:val="25"/>
        </w:numPr>
        <w:tabs>
          <w:tab w:val="left" w:pos="1169"/>
        </w:tabs>
        <w:spacing w:line="242" w:lineRule="auto"/>
        <w:ind w:right="117" w:firstLine="539"/>
        <w:rPr>
          <w:sz w:val="28"/>
        </w:rPr>
      </w:pPr>
      <w:r>
        <w:rPr>
          <w:sz w:val="28"/>
        </w:rPr>
        <w:t>платежное поручение, подтверждающее перечисление денежных средств в качестве обеспечения исполнения</w:t>
      </w:r>
      <w:r>
        <w:rPr>
          <w:spacing w:val="-4"/>
          <w:sz w:val="28"/>
        </w:rPr>
        <w:t xml:space="preserve"> </w:t>
      </w:r>
      <w:r>
        <w:rPr>
          <w:sz w:val="28"/>
        </w:rPr>
        <w:t>договора.</w:t>
      </w:r>
    </w:p>
    <w:p w:rsidR="00B54538" w:rsidRDefault="00942EAE">
      <w:pPr>
        <w:pStyle w:val="a4"/>
        <w:numPr>
          <w:ilvl w:val="1"/>
          <w:numId w:val="26"/>
        </w:numPr>
        <w:tabs>
          <w:tab w:val="left" w:pos="1405"/>
        </w:tabs>
        <w:ind w:right="109" w:firstLine="539"/>
        <w:jc w:val="both"/>
        <w:rPr>
          <w:sz w:val="28"/>
        </w:rPr>
      </w:pPr>
      <w:r>
        <w:rPr>
          <w:sz w:val="28"/>
        </w:rPr>
        <w:t>В случае неправильного заполнения реквизитов договора, подписа- ния договора неуполномоченным лицом, либо непредставления указанных в пунктах 15.6 настоящего Положения документов, Заказчик в течение трех рабочих дней возвращает подписанный договор с приложением замечаний для устранения замечаний. Победитель проведения процедуры закупки в те- чение трех рабочих дней обязан устранить замечания и повторно направить в адрес Заказчика подписанный договор в двух идентичных</w:t>
      </w:r>
      <w:r>
        <w:rPr>
          <w:spacing w:val="-7"/>
          <w:sz w:val="28"/>
        </w:rPr>
        <w:t xml:space="preserve"> </w:t>
      </w:r>
      <w:r>
        <w:rPr>
          <w:sz w:val="28"/>
        </w:rPr>
        <w:t>экземплярах.</w:t>
      </w:r>
    </w:p>
    <w:p w:rsidR="00B54538" w:rsidRDefault="00942EAE">
      <w:pPr>
        <w:pStyle w:val="a4"/>
        <w:numPr>
          <w:ilvl w:val="1"/>
          <w:numId w:val="26"/>
        </w:numPr>
        <w:tabs>
          <w:tab w:val="left" w:pos="1405"/>
        </w:tabs>
        <w:ind w:right="107" w:firstLine="539"/>
        <w:jc w:val="both"/>
        <w:rPr>
          <w:sz w:val="28"/>
        </w:rPr>
      </w:pPr>
      <w:r>
        <w:rPr>
          <w:sz w:val="28"/>
        </w:rPr>
        <w:t>В случае не направления Заказчику в установленные настоящим Положением сроки подписанного договора, а также документа, подтвержда- ющего внесение обеспечения договора, не устранения в установленные сроки замечаний к договору или прилагаемым к договору документам или непред- ставления в установленные сроки протокола разногласий, победитель проце- дуры размещения закупки считается уклонившимся от подписания</w:t>
      </w:r>
      <w:r>
        <w:rPr>
          <w:spacing w:val="-24"/>
          <w:sz w:val="28"/>
        </w:rPr>
        <w:t xml:space="preserve"> </w:t>
      </w:r>
      <w:r>
        <w:rPr>
          <w:sz w:val="28"/>
        </w:rPr>
        <w:t>договора.</w:t>
      </w:r>
    </w:p>
    <w:p w:rsidR="00B54538" w:rsidRDefault="00942EAE">
      <w:pPr>
        <w:pStyle w:val="a4"/>
        <w:numPr>
          <w:ilvl w:val="1"/>
          <w:numId w:val="26"/>
        </w:numPr>
        <w:tabs>
          <w:tab w:val="left" w:pos="1405"/>
        </w:tabs>
        <w:ind w:right="109" w:firstLine="539"/>
        <w:jc w:val="both"/>
        <w:rPr>
          <w:sz w:val="28"/>
        </w:rPr>
      </w:pPr>
      <w:r>
        <w:rPr>
          <w:sz w:val="28"/>
        </w:rPr>
        <w:t xml:space="preserve">В заключении договора с победителем процедуры проведения </w:t>
      </w:r>
      <w:r>
        <w:rPr>
          <w:spacing w:val="2"/>
          <w:sz w:val="28"/>
        </w:rPr>
        <w:t xml:space="preserve">за- </w:t>
      </w:r>
      <w:r>
        <w:rPr>
          <w:sz w:val="28"/>
        </w:rPr>
        <w:t>купки может быть отказано по следующим</w:t>
      </w:r>
      <w:r>
        <w:rPr>
          <w:spacing w:val="-7"/>
          <w:sz w:val="28"/>
        </w:rPr>
        <w:t xml:space="preserve"> </w:t>
      </w:r>
      <w:r>
        <w:rPr>
          <w:sz w:val="28"/>
        </w:rPr>
        <w:t>основаниям:</w:t>
      </w:r>
    </w:p>
    <w:p w:rsidR="00B54538" w:rsidRDefault="00942EAE">
      <w:pPr>
        <w:pStyle w:val="a4"/>
        <w:numPr>
          <w:ilvl w:val="2"/>
          <w:numId w:val="26"/>
        </w:numPr>
        <w:tabs>
          <w:tab w:val="left" w:pos="1617"/>
        </w:tabs>
        <w:ind w:right="113" w:firstLine="539"/>
        <w:jc w:val="both"/>
        <w:rPr>
          <w:sz w:val="28"/>
        </w:rPr>
      </w:pPr>
      <w:r>
        <w:rPr>
          <w:sz w:val="28"/>
        </w:rPr>
        <w:t>предоставления ложных сведений в заявке на участие в проведе- нии процедуры</w:t>
      </w:r>
      <w:r>
        <w:rPr>
          <w:spacing w:val="-1"/>
          <w:sz w:val="28"/>
        </w:rPr>
        <w:t xml:space="preserve"> </w:t>
      </w:r>
      <w:r>
        <w:rPr>
          <w:sz w:val="28"/>
        </w:rPr>
        <w:t>закупки;</w:t>
      </w:r>
    </w:p>
    <w:p w:rsidR="00B54538" w:rsidRDefault="00942EAE">
      <w:pPr>
        <w:pStyle w:val="a4"/>
        <w:numPr>
          <w:ilvl w:val="2"/>
          <w:numId w:val="26"/>
        </w:numPr>
        <w:tabs>
          <w:tab w:val="left" w:pos="1617"/>
        </w:tabs>
        <w:ind w:right="105" w:firstLine="539"/>
        <w:jc w:val="both"/>
        <w:rPr>
          <w:sz w:val="28"/>
        </w:rPr>
      </w:pPr>
      <w:r>
        <w:rPr>
          <w:sz w:val="28"/>
        </w:rPr>
        <w:t xml:space="preserve">проведения ликвидации участников проведения процедуры закуп- </w:t>
      </w:r>
      <w:r>
        <w:rPr>
          <w:sz w:val="28"/>
        </w:rPr>
        <w:lastRenderedPageBreak/>
        <w:t>ки - юридических лиц или принятия арбитражным судом решения о призна- нии участников проведения процедуры закупки - юридических лиц, индиви- дуальных предпринимателей банкротами и об открытии конкурсного произ- водства;</w:t>
      </w:r>
    </w:p>
    <w:p w:rsidR="00B54538" w:rsidRDefault="00942EAE">
      <w:pPr>
        <w:pStyle w:val="a3"/>
        <w:ind w:right="113" w:firstLine="539"/>
      </w:pPr>
      <w:r>
        <w:t xml:space="preserve">15.93.приостановления деятельности указанных лиц в порядке, преду- смотренном </w:t>
      </w:r>
      <w:hyperlink r:id="rId22">
        <w:r>
          <w:t>Кодексом</w:t>
        </w:r>
      </w:hyperlink>
      <w:r>
        <w:t xml:space="preserve"> Российской Федерации об административных право- нарушениях;</w:t>
      </w:r>
    </w:p>
    <w:p w:rsidR="004A034E" w:rsidRDefault="00942EAE" w:rsidP="004A034E">
      <w:pPr>
        <w:pStyle w:val="a4"/>
        <w:numPr>
          <w:ilvl w:val="2"/>
          <w:numId w:val="24"/>
        </w:numPr>
        <w:tabs>
          <w:tab w:val="left" w:pos="1617"/>
        </w:tabs>
        <w:spacing w:before="67"/>
        <w:ind w:right="105" w:firstLine="539"/>
        <w:jc w:val="both"/>
        <w:rPr>
          <w:sz w:val="28"/>
        </w:rPr>
      </w:pPr>
      <w:r w:rsidRPr="004A034E">
        <w:rPr>
          <w:sz w:val="28"/>
        </w:rPr>
        <w:t xml:space="preserve">нахождения имущества указанных лиц под арестом, наложенным по решению суда, если на момент истечения срока заключения контракта </w:t>
      </w:r>
      <w:r w:rsidRPr="004A034E">
        <w:rPr>
          <w:spacing w:val="2"/>
          <w:sz w:val="28"/>
        </w:rPr>
        <w:t xml:space="preserve">ба- </w:t>
      </w:r>
      <w:r w:rsidRPr="004A034E">
        <w:rPr>
          <w:sz w:val="28"/>
        </w:rPr>
        <w:t>лансовая стоимость арестованного имущества превышает двадцать пять про- центов балансовой стоимости активов указанных лиц по данным бухгалтер- ской отчетности за последний завершенный отчетный</w:t>
      </w:r>
      <w:r w:rsidRPr="004A034E">
        <w:rPr>
          <w:spacing w:val="-5"/>
          <w:sz w:val="28"/>
        </w:rPr>
        <w:t xml:space="preserve"> </w:t>
      </w:r>
      <w:r w:rsidRPr="004A034E">
        <w:rPr>
          <w:sz w:val="28"/>
        </w:rPr>
        <w:t>период;</w:t>
      </w:r>
    </w:p>
    <w:p w:rsidR="00B54538" w:rsidRPr="004A034E" w:rsidRDefault="00942EAE" w:rsidP="004A034E">
      <w:pPr>
        <w:tabs>
          <w:tab w:val="left" w:pos="1617"/>
        </w:tabs>
        <w:spacing w:before="67"/>
        <w:ind w:left="300" w:right="105"/>
        <w:rPr>
          <w:sz w:val="28"/>
        </w:rPr>
      </w:pPr>
      <w:r w:rsidRPr="004A034E">
        <w:rPr>
          <w:sz w:val="28"/>
        </w:rPr>
        <w:t>наличия у указанных лиц зад</w:t>
      </w:r>
      <w:r w:rsidR="004A034E" w:rsidRPr="004A034E">
        <w:rPr>
          <w:sz w:val="28"/>
        </w:rPr>
        <w:t>олженности по начисленным нало</w:t>
      </w:r>
      <w:r w:rsidRPr="004A034E">
        <w:rPr>
          <w:sz w:val="28"/>
        </w:rPr>
        <w:t xml:space="preserve">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пятнадцать процентов балансовой стоимости ак- тивов указанных лиц по данным бухгалтерской отчетности за последний </w:t>
      </w:r>
      <w:r w:rsidRPr="004A034E">
        <w:rPr>
          <w:spacing w:val="2"/>
          <w:sz w:val="28"/>
        </w:rPr>
        <w:t xml:space="preserve">от- </w:t>
      </w:r>
      <w:r w:rsidRPr="004A034E">
        <w:rPr>
          <w:sz w:val="28"/>
        </w:rPr>
        <w:t xml:space="preserve">четный период, при условии, что указанные лица не обжалуют наличие ука- занной задолженности в соответствии с законодательством Российской </w:t>
      </w:r>
      <w:r w:rsidRPr="004A034E">
        <w:rPr>
          <w:spacing w:val="3"/>
          <w:sz w:val="28"/>
        </w:rPr>
        <w:t xml:space="preserve">Фе- </w:t>
      </w:r>
      <w:r w:rsidRPr="004A034E">
        <w:rPr>
          <w:sz w:val="28"/>
        </w:rPr>
        <w:t>дерации;</w:t>
      </w:r>
    </w:p>
    <w:p w:rsidR="00B54538" w:rsidRDefault="00942EAE">
      <w:pPr>
        <w:pStyle w:val="a4"/>
        <w:numPr>
          <w:ilvl w:val="2"/>
          <w:numId w:val="24"/>
        </w:numPr>
        <w:tabs>
          <w:tab w:val="left" w:pos="1617"/>
        </w:tabs>
        <w:spacing w:before="1"/>
        <w:ind w:right="107" w:firstLine="539"/>
        <w:jc w:val="both"/>
        <w:rPr>
          <w:sz w:val="28"/>
        </w:rPr>
      </w:pPr>
      <w:r>
        <w:rPr>
          <w:sz w:val="28"/>
        </w:rPr>
        <w:t xml:space="preserve">приостановления, аннулирования и отзыва у указанного лица </w:t>
      </w:r>
      <w:r>
        <w:rPr>
          <w:spacing w:val="3"/>
          <w:sz w:val="28"/>
        </w:rPr>
        <w:t xml:space="preserve">ли- </w:t>
      </w:r>
      <w:r>
        <w:rPr>
          <w:sz w:val="28"/>
        </w:rPr>
        <w:t>цензии или иного специального права, необходимого для осуществления дея- тельности по поставке товаров, выполнения работ, оказания</w:t>
      </w:r>
      <w:r>
        <w:rPr>
          <w:spacing w:val="-7"/>
          <w:sz w:val="28"/>
        </w:rPr>
        <w:t xml:space="preserve"> </w:t>
      </w:r>
      <w:r>
        <w:rPr>
          <w:sz w:val="28"/>
        </w:rPr>
        <w:t>услуг;</w:t>
      </w:r>
    </w:p>
    <w:p w:rsidR="00B54538" w:rsidRDefault="00942EAE">
      <w:pPr>
        <w:pStyle w:val="a4"/>
        <w:numPr>
          <w:ilvl w:val="2"/>
          <w:numId w:val="24"/>
        </w:numPr>
        <w:tabs>
          <w:tab w:val="left" w:pos="1617"/>
        </w:tabs>
        <w:spacing w:before="2"/>
        <w:ind w:right="108" w:firstLine="539"/>
        <w:jc w:val="both"/>
        <w:rPr>
          <w:sz w:val="28"/>
        </w:rPr>
      </w:pPr>
      <w:r>
        <w:rPr>
          <w:sz w:val="28"/>
        </w:rPr>
        <w:t xml:space="preserve">несоответствия предлагаемой к поставке продукции, работ, услуг техническим требованиям к продукции, работам, услугам, заявленным в </w:t>
      </w:r>
      <w:r>
        <w:rPr>
          <w:spacing w:val="2"/>
          <w:sz w:val="28"/>
        </w:rPr>
        <w:t xml:space="preserve">до- </w:t>
      </w:r>
      <w:r>
        <w:rPr>
          <w:sz w:val="28"/>
        </w:rPr>
        <w:t>кументации о закупке, если указанное несоответствие не выявлено и не мог- ло быть выявлено при рассмотрении заявок на участие в процедуре проведе- ния</w:t>
      </w:r>
      <w:r>
        <w:rPr>
          <w:spacing w:val="-1"/>
          <w:sz w:val="28"/>
        </w:rPr>
        <w:t xml:space="preserve"> </w:t>
      </w:r>
      <w:r>
        <w:rPr>
          <w:sz w:val="28"/>
        </w:rPr>
        <w:t>закупки;</w:t>
      </w:r>
    </w:p>
    <w:p w:rsidR="00B54538" w:rsidRDefault="00942EAE">
      <w:pPr>
        <w:pStyle w:val="a4"/>
        <w:numPr>
          <w:ilvl w:val="2"/>
          <w:numId w:val="24"/>
        </w:numPr>
        <w:tabs>
          <w:tab w:val="left" w:pos="1617"/>
        </w:tabs>
        <w:ind w:right="101" w:firstLine="539"/>
        <w:jc w:val="both"/>
        <w:rPr>
          <w:sz w:val="28"/>
        </w:rPr>
      </w:pPr>
      <w:r>
        <w:rPr>
          <w:sz w:val="28"/>
        </w:rPr>
        <w:t xml:space="preserve">отсутствия документов, подтверждающих соответствие предлага- емой к поставке продукции, работ, услуг техническим требованиям к </w:t>
      </w:r>
      <w:r>
        <w:rPr>
          <w:spacing w:val="2"/>
          <w:sz w:val="28"/>
        </w:rPr>
        <w:t xml:space="preserve">про- </w:t>
      </w:r>
      <w:r>
        <w:rPr>
          <w:sz w:val="28"/>
        </w:rPr>
        <w:t>дукции, работам, услугам, заявленным в документации о</w:t>
      </w:r>
      <w:r>
        <w:rPr>
          <w:spacing w:val="1"/>
          <w:sz w:val="28"/>
        </w:rPr>
        <w:t xml:space="preserve"> </w:t>
      </w:r>
      <w:r>
        <w:rPr>
          <w:sz w:val="28"/>
        </w:rPr>
        <w:t>закупке;</w:t>
      </w:r>
    </w:p>
    <w:p w:rsidR="00B54538" w:rsidRDefault="00942EAE">
      <w:pPr>
        <w:pStyle w:val="a4"/>
        <w:numPr>
          <w:ilvl w:val="2"/>
          <w:numId w:val="24"/>
        </w:numPr>
        <w:tabs>
          <w:tab w:val="left" w:pos="1617"/>
        </w:tabs>
        <w:ind w:right="118" w:firstLine="539"/>
        <w:jc w:val="both"/>
        <w:rPr>
          <w:sz w:val="28"/>
        </w:rPr>
      </w:pPr>
      <w:r>
        <w:rPr>
          <w:sz w:val="28"/>
        </w:rPr>
        <w:t>непредоставления обеспечения исполнения договора в случаях, когда указанное обеспечение предусмотрено документацией о</w:t>
      </w:r>
      <w:r>
        <w:rPr>
          <w:spacing w:val="-15"/>
          <w:sz w:val="28"/>
        </w:rPr>
        <w:t xml:space="preserve"> </w:t>
      </w:r>
      <w:r>
        <w:rPr>
          <w:sz w:val="28"/>
        </w:rPr>
        <w:t>закупке.</w:t>
      </w:r>
    </w:p>
    <w:p w:rsidR="00B54538" w:rsidRDefault="00942EAE">
      <w:pPr>
        <w:pStyle w:val="a4"/>
        <w:numPr>
          <w:ilvl w:val="1"/>
          <w:numId w:val="23"/>
        </w:numPr>
        <w:tabs>
          <w:tab w:val="left" w:pos="1545"/>
        </w:tabs>
        <w:spacing w:before="1"/>
        <w:ind w:right="107" w:firstLine="539"/>
        <w:jc w:val="both"/>
        <w:rPr>
          <w:sz w:val="28"/>
        </w:rPr>
      </w:pPr>
      <w:r>
        <w:rPr>
          <w:sz w:val="28"/>
        </w:rPr>
        <w:t>В случае отказа от заключения договора комиссия выносит моти- вированное решение в письменной форме в течение десяти дней с момента получения подписанного</w:t>
      </w:r>
      <w:r>
        <w:rPr>
          <w:spacing w:val="-4"/>
          <w:sz w:val="28"/>
        </w:rPr>
        <w:t xml:space="preserve"> </w:t>
      </w:r>
      <w:r>
        <w:rPr>
          <w:sz w:val="28"/>
        </w:rPr>
        <w:t>договора.</w:t>
      </w:r>
    </w:p>
    <w:p w:rsidR="00B54538" w:rsidRDefault="00942EAE">
      <w:pPr>
        <w:pStyle w:val="a4"/>
        <w:numPr>
          <w:ilvl w:val="1"/>
          <w:numId w:val="23"/>
        </w:numPr>
        <w:tabs>
          <w:tab w:val="left" w:pos="1545"/>
        </w:tabs>
        <w:ind w:right="109" w:firstLine="539"/>
        <w:jc w:val="both"/>
        <w:rPr>
          <w:sz w:val="28"/>
        </w:rPr>
      </w:pPr>
      <w:r>
        <w:rPr>
          <w:sz w:val="28"/>
        </w:rPr>
        <w:t>В случае отсутствия оснований для отказа в подписании договора Заказчик подписывает представленный договор в срок, не превышающий де- сяти дней с момента получения подписанного договора, и направляет один экземпляр договора в адрес победителя процедуры проведения</w:t>
      </w:r>
      <w:r>
        <w:rPr>
          <w:spacing w:val="-10"/>
          <w:sz w:val="28"/>
        </w:rPr>
        <w:t xml:space="preserve"> </w:t>
      </w:r>
      <w:r>
        <w:rPr>
          <w:sz w:val="28"/>
        </w:rPr>
        <w:t>закупки.</w:t>
      </w:r>
    </w:p>
    <w:p w:rsidR="00B54538" w:rsidRDefault="00942EAE">
      <w:pPr>
        <w:pStyle w:val="a4"/>
        <w:numPr>
          <w:ilvl w:val="1"/>
          <w:numId w:val="23"/>
        </w:numPr>
        <w:tabs>
          <w:tab w:val="left" w:pos="1545"/>
        </w:tabs>
        <w:ind w:right="107" w:firstLine="539"/>
        <w:jc w:val="both"/>
        <w:rPr>
          <w:sz w:val="28"/>
        </w:rPr>
      </w:pPr>
      <w:r>
        <w:rPr>
          <w:sz w:val="28"/>
        </w:rPr>
        <w:t xml:space="preserve">В случае, если победитель признан уклонившимся от заключения договора, Заказчик вправе обратится в </w:t>
      </w:r>
      <w:r>
        <w:rPr>
          <w:spacing w:val="-2"/>
          <w:sz w:val="28"/>
        </w:rPr>
        <w:t xml:space="preserve">суд </w:t>
      </w:r>
      <w:r>
        <w:rPr>
          <w:sz w:val="28"/>
        </w:rPr>
        <w:t xml:space="preserve">с требованием о понуждении по- бедителя заключить договор, а также о возмещении убытков, причиненных уклонением от заключения договора, либо заключить договор с участником проведении процедуры закупки, который занял второе место после победи- </w:t>
      </w:r>
      <w:r>
        <w:rPr>
          <w:sz w:val="28"/>
        </w:rPr>
        <w:lastRenderedPageBreak/>
        <w:t>теля. Заказчик также вправе заключить договор с участником проведения процедуры закупки, который занял второе место после победителя, при отка- зе Заказчика от заключения договора с победителем в случаях, предусмот- ренных пунктом 15.9. Положения. При этом заключение договора для участ- ника проведения процедуры закупки, который занял второе место после по- бедителя, является</w:t>
      </w:r>
      <w:r>
        <w:rPr>
          <w:spacing w:val="1"/>
          <w:sz w:val="28"/>
        </w:rPr>
        <w:t xml:space="preserve"> </w:t>
      </w:r>
      <w:r>
        <w:rPr>
          <w:sz w:val="28"/>
        </w:rPr>
        <w:t>обязательным.</w:t>
      </w:r>
    </w:p>
    <w:p w:rsidR="00B54538" w:rsidRDefault="00942EAE">
      <w:pPr>
        <w:pStyle w:val="a4"/>
        <w:numPr>
          <w:ilvl w:val="1"/>
          <w:numId w:val="23"/>
        </w:numPr>
        <w:tabs>
          <w:tab w:val="left" w:pos="1545"/>
        </w:tabs>
        <w:spacing w:before="1"/>
        <w:ind w:right="107" w:firstLine="539"/>
        <w:jc w:val="both"/>
        <w:rPr>
          <w:sz w:val="28"/>
        </w:rPr>
      </w:pPr>
      <w:r>
        <w:rPr>
          <w:sz w:val="28"/>
        </w:rPr>
        <w:t xml:space="preserve">В случае уклонения участника проведения процедуры закупки, ко- торый занял второе место после победителя от заключения договора, Заказ- чик вправе обратиться в </w:t>
      </w:r>
      <w:r>
        <w:rPr>
          <w:spacing w:val="-2"/>
          <w:sz w:val="28"/>
        </w:rPr>
        <w:t xml:space="preserve">суд </w:t>
      </w:r>
      <w:r>
        <w:rPr>
          <w:sz w:val="28"/>
        </w:rPr>
        <w:t>с требованием о понуждении такого участника проведения процедуры закупки заключить договор, а также о возмещении убытков, причиненных уклонением от заключения договора, или принять решение о признании проведения процедуры закупки несостоявшейся.</w:t>
      </w:r>
      <w:r>
        <w:rPr>
          <w:spacing w:val="4"/>
          <w:sz w:val="28"/>
        </w:rPr>
        <w:t xml:space="preserve"> </w:t>
      </w:r>
      <w:r>
        <w:rPr>
          <w:sz w:val="28"/>
        </w:rPr>
        <w:t>В</w:t>
      </w:r>
    </w:p>
    <w:p w:rsidR="00B54538" w:rsidRDefault="00942EAE">
      <w:pPr>
        <w:pStyle w:val="a3"/>
        <w:spacing w:before="67"/>
        <w:ind w:right="112" w:firstLine="0"/>
      </w:pPr>
      <w:r>
        <w:t>случае, если Заказчик отказался в соответствии с настоящим Положением от заключения договора с победителем и участником размещения заказа, кото- рый занял второе место после победителя, проведение процедуры закупки признается несостоявшимся.</w:t>
      </w:r>
    </w:p>
    <w:p w:rsidR="00B54538" w:rsidRDefault="00942EAE">
      <w:pPr>
        <w:pStyle w:val="a4"/>
        <w:numPr>
          <w:ilvl w:val="1"/>
          <w:numId w:val="23"/>
        </w:numPr>
        <w:tabs>
          <w:tab w:val="left" w:pos="1545"/>
        </w:tabs>
        <w:ind w:right="109" w:firstLine="539"/>
        <w:jc w:val="both"/>
        <w:rPr>
          <w:sz w:val="28"/>
        </w:rPr>
      </w:pPr>
      <w:r>
        <w:rPr>
          <w:sz w:val="28"/>
        </w:rPr>
        <w:t>В случае уклонения победителя или участника проведения проце- дуры закупки, с которым заключается договор, от заключения договора обеспечение заявки на участие в открытом конкурсе или открытом аукционе, в том числе электронной форме не</w:t>
      </w:r>
      <w:r>
        <w:rPr>
          <w:spacing w:val="-12"/>
          <w:sz w:val="28"/>
        </w:rPr>
        <w:t xml:space="preserve"> </w:t>
      </w:r>
      <w:r>
        <w:rPr>
          <w:sz w:val="28"/>
        </w:rPr>
        <w:t>возвращается.</w:t>
      </w:r>
    </w:p>
    <w:p w:rsidR="00B54538" w:rsidRDefault="00942EAE">
      <w:pPr>
        <w:pStyle w:val="a4"/>
        <w:numPr>
          <w:ilvl w:val="1"/>
          <w:numId w:val="23"/>
        </w:numPr>
        <w:tabs>
          <w:tab w:val="left" w:pos="1545"/>
        </w:tabs>
        <w:spacing w:before="1"/>
        <w:ind w:right="105" w:firstLine="539"/>
        <w:jc w:val="both"/>
        <w:rPr>
          <w:sz w:val="28"/>
        </w:rPr>
      </w:pPr>
      <w:r>
        <w:rPr>
          <w:sz w:val="28"/>
        </w:rPr>
        <w:t xml:space="preserve">Договор заключается на условиях, предусмотренных документаци- ей и окончательным предложением победителя, указанного в заявке на </w:t>
      </w:r>
      <w:r>
        <w:rPr>
          <w:spacing w:val="2"/>
          <w:sz w:val="28"/>
        </w:rPr>
        <w:t xml:space="preserve">уча- </w:t>
      </w:r>
      <w:r>
        <w:rPr>
          <w:sz w:val="28"/>
        </w:rPr>
        <w:t>стие в закупке (конкурс или запрос цен, в том числе в электронной форме) или в процессе проведения процедуры</w:t>
      </w:r>
      <w:r>
        <w:rPr>
          <w:spacing w:val="-3"/>
          <w:sz w:val="28"/>
        </w:rPr>
        <w:t xml:space="preserve"> </w:t>
      </w:r>
      <w:r>
        <w:rPr>
          <w:sz w:val="28"/>
        </w:rPr>
        <w:t>аукциона.</w:t>
      </w:r>
    </w:p>
    <w:p w:rsidR="00B54538" w:rsidRDefault="00942EAE">
      <w:pPr>
        <w:pStyle w:val="a3"/>
        <w:spacing w:line="242" w:lineRule="auto"/>
        <w:ind w:right="111" w:firstLine="611"/>
      </w:pPr>
      <w:r>
        <w:t>При заключении договора его цена не может превышать начальную (максимальную) цену договора, указанную в извещении о закупке.</w:t>
      </w:r>
    </w:p>
    <w:p w:rsidR="00B54538" w:rsidRDefault="00942EAE">
      <w:pPr>
        <w:pStyle w:val="a4"/>
        <w:numPr>
          <w:ilvl w:val="1"/>
          <w:numId w:val="23"/>
        </w:numPr>
        <w:tabs>
          <w:tab w:val="left" w:pos="1545"/>
        </w:tabs>
        <w:ind w:right="107" w:firstLine="539"/>
        <w:jc w:val="both"/>
        <w:rPr>
          <w:sz w:val="28"/>
        </w:rPr>
      </w:pPr>
      <w:r>
        <w:rPr>
          <w:sz w:val="28"/>
        </w:rPr>
        <w:t>Договор заключается не ранее чем через десять дней и не позднее чем через двадцать дней с даты размещения на официальном сайте соответ- ствующего протокола. При этом договор заключается только после предо- ставления участником закупки обеспечения исполнения</w:t>
      </w:r>
      <w:r>
        <w:rPr>
          <w:spacing w:val="3"/>
          <w:sz w:val="28"/>
        </w:rPr>
        <w:t xml:space="preserve"> </w:t>
      </w:r>
      <w:r>
        <w:rPr>
          <w:sz w:val="28"/>
        </w:rPr>
        <w:t>договора.</w:t>
      </w:r>
    </w:p>
    <w:p w:rsidR="00B54538" w:rsidRDefault="00942EAE">
      <w:pPr>
        <w:pStyle w:val="a4"/>
        <w:numPr>
          <w:ilvl w:val="1"/>
          <w:numId w:val="23"/>
        </w:numPr>
        <w:tabs>
          <w:tab w:val="left" w:pos="1545"/>
        </w:tabs>
        <w:ind w:right="117" w:firstLine="539"/>
        <w:jc w:val="both"/>
        <w:rPr>
          <w:sz w:val="28"/>
        </w:rPr>
      </w:pPr>
      <w:r>
        <w:rPr>
          <w:sz w:val="28"/>
        </w:rPr>
        <w:t xml:space="preserve">В договор может быть включено условие о возможности односто- роннего отказа от исполнения договора в соответствии с </w:t>
      </w:r>
      <w:hyperlink r:id="rId23">
        <w:r>
          <w:rPr>
            <w:sz w:val="28"/>
          </w:rPr>
          <w:t>гражданским зако-</w:t>
        </w:r>
      </w:hyperlink>
      <w:hyperlink r:id="rId24">
        <w:r>
          <w:rPr>
            <w:sz w:val="28"/>
          </w:rPr>
          <w:t xml:space="preserve"> нодательством</w:t>
        </w:r>
      </w:hyperlink>
      <w:r>
        <w:rPr>
          <w:sz w:val="28"/>
        </w:rPr>
        <w:t>.</w:t>
      </w:r>
    </w:p>
    <w:p w:rsidR="00B54538" w:rsidRDefault="00942EAE">
      <w:pPr>
        <w:pStyle w:val="a3"/>
        <w:ind w:right="111" w:firstLine="539"/>
      </w:pPr>
      <w:r>
        <w:t>Информация о поставщике (подрядчике, исполнителе), с которым дого- вор был расторгнут в связи с односторонним отказом Заказчика от исполне- ния договора, может быть направлена в реестр недобросовестных поставщи- ков (подрядчиков, исполнителей).</w:t>
      </w:r>
    </w:p>
    <w:p w:rsidR="00B54538" w:rsidRDefault="00942EAE">
      <w:pPr>
        <w:pStyle w:val="a4"/>
        <w:numPr>
          <w:ilvl w:val="1"/>
          <w:numId w:val="23"/>
        </w:numPr>
        <w:tabs>
          <w:tab w:val="left" w:pos="1573"/>
        </w:tabs>
        <w:ind w:right="105" w:firstLine="568"/>
        <w:jc w:val="both"/>
        <w:rPr>
          <w:sz w:val="28"/>
        </w:rPr>
      </w:pPr>
      <w:r>
        <w:rPr>
          <w:sz w:val="28"/>
        </w:rPr>
        <w:t>Договор в отношении закупочных процедур в электронной форме заключается в электронной форме с учетом особенностей, установленных оператором ЭТП и настоящим Положением. Порядок и сроки возврата обес- печения заявки устанавливаются оператором</w:t>
      </w:r>
      <w:r>
        <w:rPr>
          <w:spacing w:val="8"/>
          <w:sz w:val="28"/>
        </w:rPr>
        <w:t xml:space="preserve"> </w:t>
      </w:r>
      <w:r>
        <w:rPr>
          <w:sz w:val="28"/>
        </w:rPr>
        <w:t>ЭТП.</w:t>
      </w:r>
    </w:p>
    <w:p w:rsidR="00B54538" w:rsidRDefault="00B54538">
      <w:pPr>
        <w:pStyle w:val="a3"/>
        <w:spacing w:before="7"/>
        <w:ind w:left="0" w:firstLine="0"/>
        <w:jc w:val="left"/>
        <w:rPr>
          <w:sz w:val="27"/>
        </w:rPr>
      </w:pPr>
    </w:p>
    <w:p w:rsidR="00B54538" w:rsidRDefault="00942EAE">
      <w:pPr>
        <w:pStyle w:val="a4"/>
        <w:numPr>
          <w:ilvl w:val="0"/>
          <w:numId w:val="40"/>
        </w:numPr>
        <w:tabs>
          <w:tab w:val="left" w:pos="3382"/>
        </w:tabs>
        <w:ind w:left="3381" w:hanging="425"/>
        <w:jc w:val="both"/>
        <w:rPr>
          <w:color w:val="25282E"/>
          <w:sz w:val="28"/>
        </w:rPr>
      </w:pPr>
      <w:r>
        <w:rPr>
          <w:sz w:val="28"/>
        </w:rPr>
        <w:t>Особенности исполнения</w:t>
      </w:r>
      <w:r>
        <w:rPr>
          <w:spacing w:val="-3"/>
          <w:sz w:val="28"/>
        </w:rPr>
        <w:t xml:space="preserve"> </w:t>
      </w:r>
      <w:r>
        <w:rPr>
          <w:sz w:val="28"/>
        </w:rPr>
        <w:t>договора</w:t>
      </w:r>
    </w:p>
    <w:p w:rsidR="00B54538" w:rsidRDefault="00942EAE">
      <w:pPr>
        <w:pStyle w:val="a4"/>
        <w:numPr>
          <w:ilvl w:val="1"/>
          <w:numId w:val="22"/>
        </w:numPr>
        <w:tabs>
          <w:tab w:val="left" w:pos="1433"/>
        </w:tabs>
        <w:spacing w:before="2"/>
        <w:ind w:right="109" w:firstLine="568"/>
        <w:jc w:val="both"/>
        <w:rPr>
          <w:sz w:val="28"/>
        </w:rPr>
      </w:pPr>
      <w:r>
        <w:rPr>
          <w:sz w:val="28"/>
        </w:rPr>
        <w:t xml:space="preserve">Исполнение договора включает в себя следующий комплекс мер, реализуемых после заключения к договора и направленных на достижение </w:t>
      </w:r>
      <w:r>
        <w:rPr>
          <w:sz w:val="28"/>
        </w:rPr>
        <w:lastRenderedPageBreak/>
        <w:t>целей осуществления закупки путем взаимодействия Заказчика с поставщи- ком (подрядчиком, исполнителем) в соответствии с гражданским законода- тельством и настоящим Положением, в том</w:t>
      </w:r>
      <w:r>
        <w:rPr>
          <w:spacing w:val="3"/>
          <w:sz w:val="28"/>
        </w:rPr>
        <w:t xml:space="preserve"> </w:t>
      </w:r>
      <w:r>
        <w:rPr>
          <w:sz w:val="28"/>
        </w:rPr>
        <w:t>числе:</w:t>
      </w:r>
    </w:p>
    <w:p w:rsidR="00B54538" w:rsidRDefault="00942EAE">
      <w:pPr>
        <w:pStyle w:val="a4"/>
        <w:numPr>
          <w:ilvl w:val="2"/>
          <w:numId w:val="22"/>
        </w:numPr>
        <w:tabs>
          <w:tab w:val="left" w:pos="1645"/>
        </w:tabs>
        <w:ind w:right="105" w:firstLine="568"/>
        <w:jc w:val="both"/>
        <w:rPr>
          <w:sz w:val="28"/>
        </w:rPr>
      </w:pPr>
      <w:r>
        <w:rPr>
          <w:sz w:val="28"/>
        </w:rPr>
        <w:t xml:space="preserve">приемку поставленного товара, выполненной работы (ее результа- тов), оказанной услуги, а также отдельных этапов поставки товара, выполне- ния работы, оказания услуги (далее - отдельный этап исполнения контракта), предусмотренных договором, включая проведение экспертизы поставленного товара, результатов выполненной работы, оказанной услуги, а </w:t>
      </w:r>
      <w:r>
        <w:rPr>
          <w:spacing w:val="2"/>
          <w:sz w:val="28"/>
        </w:rPr>
        <w:t xml:space="preserve">также </w:t>
      </w:r>
      <w:r>
        <w:rPr>
          <w:sz w:val="28"/>
        </w:rPr>
        <w:t>отдель- ных этапов исполнения</w:t>
      </w:r>
      <w:r>
        <w:rPr>
          <w:spacing w:val="1"/>
          <w:sz w:val="28"/>
        </w:rPr>
        <w:t xml:space="preserve"> </w:t>
      </w:r>
      <w:r>
        <w:rPr>
          <w:sz w:val="28"/>
        </w:rPr>
        <w:t>договора;</w:t>
      </w:r>
    </w:p>
    <w:p w:rsidR="004A034E" w:rsidRDefault="00942EAE" w:rsidP="004A034E">
      <w:pPr>
        <w:pStyle w:val="a4"/>
        <w:numPr>
          <w:ilvl w:val="2"/>
          <w:numId w:val="22"/>
        </w:numPr>
        <w:tabs>
          <w:tab w:val="left" w:pos="1645"/>
        </w:tabs>
        <w:spacing w:before="67"/>
        <w:ind w:right="109" w:firstLine="568"/>
        <w:jc w:val="both"/>
        <w:rPr>
          <w:sz w:val="28"/>
        </w:rPr>
      </w:pPr>
      <w:r w:rsidRPr="004A034E">
        <w:rPr>
          <w:sz w:val="28"/>
        </w:rPr>
        <w:t>оплату Заказчиком поставленного товара, выполненной работы (ее результатов), оказанной услуги, а также отдельных этапов исполнения до- говора;</w:t>
      </w:r>
    </w:p>
    <w:p w:rsidR="00B54538" w:rsidRPr="004A034E" w:rsidRDefault="00942EAE" w:rsidP="004A034E">
      <w:pPr>
        <w:pStyle w:val="a4"/>
        <w:numPr>
          <w:ilvl w:val="2"/>
          <w:numId w:val="22"/>
        </w:numPr>
        <w:tabs>
          <w:tab w:val="left" w:pos="1645"/>
        </w:tabs>
        <w:spacing w:before="67"/>
        <w:ind w:right="109" w:firstLine="568"/>
        <w:jc w:val="both"/>
        <w:rPr>
          <w:sz w:val="28"/>
        </w:rPr>
      </w:pPr>
      <w:r w:rsidRPr="004A034E">
        <w:rPr>
          <w:sz w:val="28"/>
        </w:rPr>
        <w:t xml:space="preserve">взаимодействие Заказчика с поставщиком (подрядчиком, испол- нителем) при изменении, расторжении контракта, применении </w:t>
      </w:r>
      <w:r w:rsidRPr="004A034E">
        <w:rPr>
          <w:spacing w:val="-3"/>
          <w:sz w:val="28"/>
        </w:rPr>
        <w:t xml:space="preserve">мер </w:t>
      </w:r>
      <w:r w:rsidRPr="004A034E">
        <w:rPr>
          <w:sz w:val="28"/>
        </w:rPr>
        <w:t>ответ- ственности и совершении иных действий в случае нарушения поставщиком (подрядчиком, исполнителем) или Заказчиком условий</w:t>
      </w:r>
      <w:r w:rsidRPr="004A034E">
        <w:rPr>
          <w:spacing w:val="4"/>
          <w:sz w:val="28"/>
        </w:rPr>
        <w:t xml:space="preserve"> </w:t>
      </w:r>
      <w:r w:rsidRPr="004A034E">
        <w:rPr>
          <w:sz w:val="28"/>
        </w:rPr>
        <w:t>договора.</w:t>
      </w:r>
    </w:p>
    <w:p w:rsidR="00B54538" w:rsidRDefault="00942EAE">
      <w:pPr>
        <w:pStyle w:val="a4"/>
        <w:numPr>
          <w:ilvl w:val="1"/>
          <w:numId w:val="22"/>
        </w:numPr>
        <w:tabs>
          <w:tab w:val="left" w:pos="1433"/>
        </w:tabs>
        <w:ind w:right="103" w:firstLine="568"/>
        <w:jc w:val="both"/>
        <w:rPr>
          <w:sz w:val="28"/>
        </w:rPr>
      </w:pPr>
      <w:r>
        <w:rPr>
          <w:sz w:val="28"/>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 щих при исполнении договора, а также к установленному договором сроку обязан предоставить Заказчику результаты поставки товара, выполнения ра- боты или оказания услуги, предусмотренные договором, при этом Заказчик обязан обеспечить приемку поставленного товара, выполненной работы или оказанной</w:t>
      </w:r>
      <w:r>
        <w:rPr>
          <w:spacing w:val="2"/>
          <w:sz w:val="28"/>
        </w:rPr>
        <w:t xml:space="preserve"> </w:t>
      </w:r>
      <w:r>
        <w:rPr>
          <w:sz w:val="28"/>
        </w:rPr>
        <w:t>услуги.</w:t>
      </w:r>
    </w:p>
    <w:p w:rsidR="00B54538" w:rsidRDefault="00942EAE">
      <w:pPr>
        <w:pStyle w:val="a4"/>
        <w:numPr>
          <w:ilvl w:val="1"/>
          <w:numId w:val="22"/>
        </w:numPr>
        <w:tabs>
          <w:tab w:val="left" w:pos="1433"/>
        </w:tabs>
        <w:spacing w:before="1"/>
        <w:ind w:right="105" w:firstLine="568"/>
        <w:jc w:val="both"/>
        <w:rPr>
          <w:sz w:val="28"/>
        </w:rPr>
      </w:pPr>
      <w:r>
        <w:rPr>
          <w:sz w:val="28"/>
        </w:rPr>
        <w:t>Для проверки предоставленных поставщиком (подрядчиком, ис- полнителем) результатов, предусмотренных договором, в части их соответ- ствия условиям договора заказчик имеет право провести экспертизу. Экспер- тиза результатов, предусмотренных договором, может проводиться Заказчи- ком своими силами или к ее проведению могут привлекаться эксперты, экс- пертные организации на основании</w:t>
      </w:r>
      <w:r>
        <w:rPr>
          <w:spacing w:val="3"/>
          <w:sz w:val="28"/>
        </w:rPr>
        <w:t xml:space="preserve"> </w:t>
      </w:r>
      <w:r>
        <w:rPr>
          <w:sz w:val="28"/>
        </w:rPr>
        <w:t>договоров.</w:t>
      </w:r>
    </w:p>
    <w:p w:rsidR="00B54538" w:rsidRDefault="00942EAE">
      <w:pPr>
        <w:pStyle w:val="a4"/>
        <w:numPr>
          <w:ilvl w:val="1"/>
          <w:numId w:val="22"/>
        </w:numPr>
        <w:tabs>
          <w:tab w:val="left" w:pos="1433"/>
        </w:tabs>
        <w:ind w:right="107" w:firstLine="568"/>
        <w:jc w:val="both"/>
        <w:rPr>
          <w:sz w:val="28"/>
        </w:rPr>
      </w:pPr>
      <w:r>
        <w:rPr>
          <w:sz w:val="28"/>
        </w:rPr>
        <w:t>Для проведения экспертизы поставленного товара, выполненной работы или оказанной услуги эксперты, экспертные организации имеют пра- во запрашивать у Заказчика и поставщика (подрядчика, исполнителя) допол- нительные материалы, относящиеся к условиям исполнения контракта и от- дельным этапам исполнения договора. Результаты такой экспертизы оформ- ляются в виде заключения, которое подписывается экспертом, уполномочен- 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 бований договора, не препятствующие приемке поставленного товара, вы- полненной работы или оказанной услуги, в заключении могут содержаться предложения об устранении данных нарушений, в том числе с указанием срока их</w:t>
      </w:r>
      <w:r>
        <w:rPr>
          <w:spacing w:val="5"/>
          <w:sz w:val="28"/>
        </w:rPr>
        <w:t xml:space="preserve"> </w:t>
      </w:r>
      <w:r>
        <w:rPr>
          <w:sz w:val="28"/>
        </w:rPr>
        <w:t>устранения.</w:t>
      </w:r>
    </w:p>
    <w:p w:rsidR="00B54538" w:rsidRDefault="00942EAE">
      <w:pPr>
        <w:pStyle w:val="a4"/>
        <w:numPr>
          <w:ilvl w:val="1"/>
          <w:numId w:val="22"/>
        </w:numPr>
        <w:tabs>
          <w:tab w:val="left" w:pos="1433"/>
        </w:tabs>
        <w:spacing w:before="4"/>
        <w:ind w:right="105" w:firstLine="568"/>
        <w:jc w:val="both"/>
        <w:rPr>
          <w:sz w:val="28"/>
        </w:rPr>
      </w:pPr>
      <w:r>
        <w:rPr>
          <w:sz w:val="28"/>
        </w:rPr>
        <w:t xml:space="preserve">По решению заказчика для приемки поставленного товара, выпол- ненной работы или оказанной услуги, результатов отдельного этапа </w:t>
      </w:r>
      <w:r>
        <w:rPr>
          <w:spacing w:val="2"/>
          <w:sz w:val="28"/>
        </w:rPr>
        <w:t xml:space="preserve">испол- </w:t>
      </w:r>
      <w:r>
        <w:rPr>
          <w:sz w:val="28"/>
        </w:rPr>
        <w:lastRenderedPageBreak/>
        <w:t>нения контракта может создаваться приемочная комиссия, которая состоит не менее чем из пяти</w:t>
      </w:r>
      <w:r>
        <w:rPr>
          <w:spacing w:val="-6"/>
          <w:sz w:val="28"/>
        </w:rPr>
        <w:t xml:space="preserve"> </w:t>
      </w:r>
      <w:r>
        <w:rPr>
          <w:sz w:val="28"/>
        </w:rPr>
        <w:t>человек.</w:t>
      </w:r>
    </w:p>
    <w:p w:rsidR="00B54538" w:rsidRDefault="00942EAE">
      <w:pPr>
        <w:pStyle w:val="a4"/>
        <w:numPr>
          <w:ilvl w:val="1"/>
          <w:numId w:val="22"/>
        </w:numPr>
        <w:tabs>
          <w:tab w:val="left" w:pos="1433"/>
        </w:tabs>
        <w:ind w:right="109" w:firstLine="568"/>
        <w:jc w:val="both"/>
        <w:rPr>
          <w:sz w:val="28"/>
        </w:rPr>
      </w:pPr>
      <w:r>
        <w:rPr>
          <w:sz w:val="28"/>
        </w:rPr>
        <w:t xml:space="preserve">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 ответствие не препятствует приемке этих результатов либо этих товара, </w:t>
      </w:r>
      <w:r>
        <w:rPr>
          <w:spacing w:val="3"/>
          <w:sz w:val="28"/>
        </w:rPr>
        <w:t xml:space="preserve">ра- </w:t>
      </w:r>
      <w:r>
        <w:rPr>
          <w:sz w:val="28"/>
        </w:rPr>
        <w:t>боты, услуги и устранено поставщиком (подрядчиком,</w:t>
      </w:r>
      <w:r>
        <w:rPr>
          <w:spacing w:val="-6"/>
          <w:sz w:val="28"/>
        </w:rPr>
        <w:t xml:space="preserve"> </w:t>
      </w:r>
      <w:r>
        <w:rPr>
          <w:sz w:val="28"/>
        </w:rPr>
        <w:t>исполнителем).</w:t>
      </w:r>
    </w:p>
    <w:p w:rsidR="00B54538" w:rsidRDefault="00B54538">
      <w:pPr>
        <w:pStyle w:val="a3"/>
        <w:spacing w:before="6"/>
        <w:ind w:left="0" w:firstLine="0"/>
        <w:jc w:val="left"/>
        <w:rPr>
          <w:sz w:val="34"/>
        </w:rPr>
      </w:pPr>
    </w:p>
    <w:p w:rsidR="00B54538" w:rsidRDefault="00C16FE5">
      <w:pPr>
        <w:pStyle w:val="a3"/>
        <w:spacing w:line="321" w:lineRule="exact"/>
        <w:ind w:left="1241" w:firstLine="0"/>
        <w:jc w:val="left"/>
      </w:pPr>
      <w:hyperlink r:id="rId25">
        <w:r w:rsidR="00942EAE">
          <w:t>Способы закупок и порядок проведения закупочных процедур</w:t>
        </w:r>
      </w:hyperlink>
    </w:p>
    <w:p w:rsidR="00B54538" w:rsidRDefault="00942EAE">
      <w:pPr>
        <w:pStyle w:val="a4"/>
        <w:numPr>
          <w:ilvl w:val="0"/>
          <w:numId w:val="40"/>
        </w:numPr>
        <w:tabs>
          <w:tab w:val="left" w:pos="5002"/>
        </w:tabs>
        <w:spacing w:line="321" w:lineRule="exact"/>
        <w:ind w:left="5002" w:hanging="425"/>
        <w:jc w:val="left"/>
        <w:rPr>
          <w:sz w:val="28"/>
        </w:rPr>
      </w:pPr>
      <w:r>
        <w:rPr>
          <w:sz w:val="28"/>
        </w:rPr>
        <w:t>Конкурс.</w:t>
      </w:r>
    </w:p>
    <w:p w:rsidR="004A034E" w:rsidRDefault="00942EAE" w:rsidP="004A034E">
      <w:pPr>
        <w:pStyle w:val="a3"/>
        <w:numPr>
          <w:ilvl w:val="1"/>
          <w:numId w:val="40"/>
        </w:numPr>
        <w:spacing w:before="2"/>
      </w:pPr>
      <w:r>
        <w:t>Общие положения</w:t>
      </w:r>
    </w:p>
    <w:p w:rsidR="00B54538" w:rsidRDefault="00942EAE" w:rsidP="004A034E">
      <w:pPr>
        <w:pStyle w:val="a3"/>
        <w:numPr>
          <w:ilvl w:val="1"/>
          <w:numId w:val="40"/>
        </w:numPr>
        <w:spacing w:before="2"/>
      </w:pPr>
      <w:r>
        <w:t>Конкурс - это торги, победителем которых признается лицо, которое предложило лучшие условия исполнения договора и заявке на участие в кон- курсе которого присвоен первый номер.</w:t>
      </w:r>
    </w:p>
    <w:p w:rsidR="00B54538" w:rsidRDefault="00942EAE">
      <w:pPr>
        <w:pStyle w:val="a3"/>
        <w:spacing w:before="2"/>
        <w:ind w:right="107"/>
      </w:pPr>
      <w:r>
        <w:t>Под открытым конкурсом понимается способ осуществления закупок, при котором информация о закупке сообщается неограниченному кругу лиц путем размещения извещения о проведении конкурса и конкурсной докумен- тации в информационно-телекоммуникационной сети «Интернет» и победи- телем, в котором признается лицо, предложившее лучшие условия исполне- ния договора.</w:t>
      </w:r>
    </w:p>
    <w:p w:rsidR="00B54538" w:rsidRDefault="00942EAE">
      <w:pPr>
        <w:pStyle w:val="a3"/>
        <w:spacing w:before="1"/>
        <w:ind w:right="111"/>
      </w:pPr>
      <w:r>
        <w:t>Под закрытым конкурсом понимается способ осуществления закупок, осуществляемый в целях закупки товаров, работ, услуг, сведения о которых составляют государственную тайну (при условии, что такие сведения содер- жатся в конкурсной документации либо в проекте договора) при котором информация о закупке сообщается ограниченному кругу лиц.</w:t>
      </w:r>
    </w:p>
    <w:p w:rsidR="00B54538" w:rsidRDefault="00942EAE">
      <w:pPr>
        <w:pStyle w:val="a3"/>
        <w:ind w:right="109" w:firstLine="720"/>
      </w:pPr>
      <w:r>
        <w:t>При проведении конкурса Заказчиком может быть установлено требо- вание о внесении задатка для участия (обеспечения заявки) в конкурсе. Участники закупки вносят задаток в размере, сроки и порядке, которые ука- заны в извещении о проведении конкурса и конкурсной документации. Зада- ток возвращается участникам конкурса, которые участвовали в торгах, но не выиграли их.</w:t>
      </w:r>
    </w:p>
    <w:p w:rsidR="00B54538" w:rsidRDefault="00942EAE">
      <w:pPr>
        <w:pStyle w:val="a3"/>
        <w:ind w:right="110" w:firstLine="720"/>
      </w:pPr>
      <w:r>
        <w:t>При заключении договора с победителем конкурса, сумма внесенного им задатка может засчитываться в счет исполнения обязательств по заклю- ченному договору.</w:t>
      </w:r>
    </w:p>
    <w:p w:rsidR="00B54538" w:rsidRDefault="00B54538">
      <w:pPr>
        <w:pStyle w:val="a3"/>
        <w:spacing w:before="10"/>
        <w:ind w:left="0" w:firstLine="0"/>
        <w:jc w:val="left"/>
        <w:rPr>
          <w:sz w:val="27"/>
        </w:rPr>
      </w:pPr>
    </w:p>
    <w:p w:rsidR="00B54538" w:rsidRDefault="00942EAE">
      <w:pPr>
        <w:pStyle w:val="a4"/>
        <w:numPr>
          <w:ilvl w:val="2"/>
          <w:numId w:val="21"/>
        </w:numPr>
        <w:tabs>
          <w:tab w:val="left" w:pos="3013"/>
        </w:tabs>
        <w:spacing w:line="242" w:lineRule="auto"/>
        <w:ind w:left="2168" w:right="1276" w:firstLine="0"/>
        <w:jc w:val="both"/>
        <w:rPr>
          <w:sz w:val="28"/>
        </w:rPr>
      </w:pPr>
      <w:r>
        <w:rPr>
          <w:sz w:val="28"/>
        </w:rPr>
        <w:t>Извещение о проведении открытого</w:t>
      </w:r>
      <w:r>
        <w:rPr>
          <w:spacing w:val="-25"/>
          <w:sz w:val="28"/>
        </w:rPr>
        <w:t xml:space="preserve"> </w:t>
      </w:r>
      <w:r>
        <w:rPr>
          <w:sz w:val="28"/>
        </w:rPr>
        <w:t>конкурса и информационное обеспечение открытого</w:t>
      </w:r>
      <w:r>
        <w:rPr>
          <w:spacing w:val="-21"/>
          <w:sz w:val="28"/>
        </w:rPr>
        <w:t xml:space="preserve"> </w:t>
      </w:r>
      <w:r>
        <w:rPr>
          <w:sz w:val="28"/>
        </w:rPr>
        <w:t>конкурса</w:t>
      </w:r>
    </w:p>
    <w:p w:rsidR="00B54538" w:rsidRDefault="00942EAE">
      <w:pPr>
        <w:pStyle w:val="a3"/>
        <w:ind w:right="109"/>
      </w:pPr>
      <w:r>
        <w:t>Извещение о проведении открытого конкурса является неотъемлемой частью документации о закупке. Сведения, содержащиеся в извещении о за- купке, должны соответствовать сведениям, содержащимся в документации о закупке.</w:t>
      </w:r>
    </w:p>
    <w:p w:rsidR="00B54538" w:rsidRDefault="00942EAE">
      <w:pPr>
        <w:pStyle w:val="a3"/>
        <w:spacing w:line="242" w:lineRule="auto"/>
        <w:ind w:right="114"/>
      </w:pPr>
      <w:r>
        <w:t>В извещении о закупке должны быть указаны, в том числе, следующие сведения:</w:t>
      </w:r>
    </w:p>
    <w:p w:rsidR="00B54538" w:rsidRDefault="00942EAE">
      <w:pPr>
        <w:pStyle w:val="a4"/>
        <w:numPr>
          <w:ilvl w:val="0"/>
          <w:numId w:val="20"/>
        </w:numPr>
        <w:tabs>
          <w:tab w:val="left" w:pos="1173"/>
        </w:tabs>
        <w:spacing w:line="316" w:lineRule="exact"/>
        <w:ind w:left="1173"/>
        <w:rPr>
          <w:sz w:val="28"/>
        </w:rPr>
      </w:pPr>
      <w:r>
        <w:rPr>
          <w:sz w:val="28"/>
        </w:rPr>
        <w:t>способ</w:t>
      </w:r>
      <w:r>
        <w:rPr>
          <w:spacing w:val="1"/>
          <w:sz w:val="28"/>
        </w:rPr>
        <w:t xml:space="preserve"> </w:t>
      </w:r>
      <w:r>
        <w:rPr>
          <w:sz w:val="28"/>
        </w:rPr>
        <w:t>закупки;</w:t>
      </w:r>
    </w:p>
    <w:p w:rsidR="00B54538" w:rsidRDefault="00942EAE">
      <w:pPr>
        <w:pStyle w:val="a4"/>
        <w:numPr>
          <w:ilvl w:val="0"/>
          <w:numId w:val="20"/>
        </w:numPr>
        <w:tabs>
          <w:tab w:val="left" w:pos="1177"/>
        </w:tabs>
        <w:ind w:right="115" w:firstLine="708"/>
        <w:rPr>
          <w:sz w:val="28"/>
        </w:rPr>
      </w:pPr>
      <w:r>
        <w:rPr>
          <w:sz w:val="28"/>
        </w:rPr>
        <w:lastRenderedPageBreak/>
        <w:t>наименование, место нахождения, почтовый адрес, адрес электронной почты, номер контактного телефона</w:t>
      </w:r>
      <w:r>
        <w:rPr>
          <w:spacing w:val="4"/>
          <w:sz w:val="28"/>
        </w:rPr>
        <w:t xml:space="preserve"> </w:t>
      </w:r>
      <w:r>
        <w:rPr>
          <w:sz w:val="28"/>
        </w:rPr>
        <w:t>Заказчика;</w:t>
      </w:r>
    </w:p>
    <w:p w:rsidR="00B54538" w:rsidRDefault="00942EAE">
      <w:pPr>
        <w:pStyle w:val="a4"/>
        <w:numPr>
          <w:ilvl w:val="0"/>
          <w:numId w:val="20"/>
        </w:numPr>
        <w:tabs>
          <w:tab w:val="left" w:pos="1185"/>
        </w:tabs>
        <w:ind w:right="113" w:firstLine="708"/>
        <w:rPr>
          <w:sz w:val="28"/>
        </w:rPr>
      </w:pPr>
      <w:r>
        <w:rPr>
          <w:sz w:val="28"/>
        </w:rPr>
        <w:t xml:space="preserve">предмет договора с указанием количества поставляемого товара, объ- </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0"/>
          <w:numId w:val="20"/>
        </w:numPr>
        <w:tabs>
          <w:tab w:val="left" w:pos="1173"/>
        </w:tabs>
        <w:spacing w:line="321" w:lineRule="exact"/>
        <w:ind w:left="1173"/>
        <w:rPr>
          <w:sz w:val="28"/>
        </w:rPr>
      </w:pPr>
      <w:r>
        <w:rPr>
          <w:sz w:val="28"/>
        </w:rPr>
        <w:t>место поставки товара, выполнения работ, оказания</w:t>
      </w:r>
      <w:r>
        <w:rPr>
          <w:spacing w:val="-1"/>
          <w:sz w:val="28"/>
        </w:rPr>
        <w:t xml:space="preserve"> </w:t>
      </w:r>
      <w:r>
        <w:rPr>
          <w:sz w:val="28"/>
        </w:rPr>
        <w:t>услуг;</w:t>
      </w:r>
    </w:p>
    <w:p w:rsidR="00B54538" w:rsidRDefault="00942EAE">
      <w:pPr>
        <w:pStyle w:val="a4"/>
        <w:numPr>
          <w:ilvl w:val="0"/>
          <w:numId w:val="20"/>
        </w:numPr>
        <w:tabs>
          <w:tab w:val="left" w:pos="1173"/>
        </w:tabs>
        <w:spacing w:line="321" w:lineRule="exact"/>
        <w:ind w:left="1173"/>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0"/>
          <w:numId w:val="20"/>
        </w:numPr>
        <w:tabs>
          <w:tab w:val="left" w:pos="1205"/>
        </w:tabs>
        <w:ind w:right="99" w:firstLine="708"/>
        <w:rPr>
          <w:sz w:val="28"/>
        </w:rPr>
      </w:pPr>
      <w:r>
        <w:rPr>
          <w:sz w:val="28"/>
        </w:rPr>
        <w:t xml:space="preserve">срок, место и порядок предоставления документации о закупке, </w:t>
      </w:r>
      <w:r>
        <w:rPr>
          <w:spacing w:val="2"/>
          <w:sz w:val="28"/>
        </w:rPr>
        <w:t xml:space="preserve">раз- </w:t>
      </w:r>
      <w:r>
        <w:rPr>
          <w:sz w:val="28"/>
        </w:rPr>
        <w:t>мер, порядок и сроки внесения платы, взимаемой за предоставление доку- ментации, если такая плата установлена, за исключением случаев предостав- ления документации в форме электронного</w:t>
      </w:r>
      <w:r>
        <w:rPr>
          <w:spacing w:val="-9"/>
          <w:sz w:val="28"/>
        </w:rPr>
        <w:t xml:space="preserve"> </w:t>
      </w:r>
      <w:r>
        <w:rPr>
          <w:sz w:val="28"/>
        </w:rPr>
        <w:t>документа;</w:t>
      </w:r>
    </w:p>
    <w:p w:rsidR="004A034E" w:rsidRDefault="00942EAE" w:rsidP="004A034E">
      <w:pPr>
        <w:pStyle w:val="a4"/>
        <w:numPr>
          <w:ilvl w:val="0"/>
          <w:numId w:val="20"/>
        </w:numPr>
        <w:tabs>
          <w:tab w:val="left" w:pos="1205"/>
        </w:tabs>
        <w:spacing w:before="67" w:line="242" w:lineRule="auto"/>
        <w:ind w:right="121" w:firstLine="708"/>
        <w:jc w:val="left"/>
        <w:rPr>
          <w:sz w:val="28"/>
        </w:rPr>
      </w:pPr>
      <w:r w:rsidRPr="004A034E">
        <w:rPr>
          <w:sz w:val="28"/>
        </w:rPr>
        <w:t>сведения о необходимости внесения задатка для участия в конкурсе, порядок и сроки его</w:t>
      </w:r>
      <w:r w:rsidRPr="004A034E">
        <w:rPr>
          <w:spacing w:val="-1"/>
          <w:sz w:val="28"/>
        </w:rPr>
        <w:t xml:space="preserve"> </w:t>
      </w:r>
      <w:r w:rsidRPr="004A034E">
        <w:rPr>
          <w:sz w:val="28"/>
        </w:rPr>
        <w:t>внесения;</w:t>
      </w:r>
    </w:p>
    <w:p w:rsidR="00B54538" w:rsidRPr="004A034E" w:rsidRDefault="00942EAE" w:rsidP="004A034E">
      <w:pPr>
        <w:pStyle w:val="a4"/>
        <w:numPr>
          <w:ilvl w:val="0"/>
          <w:numId w:val="20"/>
        </w:numPr>
        <w:tabs>
          <w:tab w:val="left" w:pos="1205"/>
        </w:tabs>
        <w:spacing w:before="67" w:line="242" w:lineRule="auto"/>
        <w:ind w:right="121" w:firstLine="708"/>
        <w:jc w:val="left"/>
        <w:rPr>
          <w:sz w:val="28"/>
        </w:rPr>
      </w:pPr>
      <w:r w:rsidRPr="004A034E">
        <w:rPr>
          <w:sz w:val="28"/>
        </w:rPr>
        <w:t>место и дата вскрытия конвертов с заявками на участие в конкурсе, рассмотрения заявок участников конкурса и подведения итогов</w:t>
      </w:r>
      <w:r w:rsidRPr="004A034E">
        <w:rPr>
          <w:spacing w:val="-3"/>
          <w:sz w:val="28"/>
        </w:rPr>
        <w:t xml:space="preserve"> </w:t>
      </w:r>
      <w:r w:rsidRPr="004A034E">
        <w:rPr>
          <w:sz w:val="28"/>
        </w:rPr>
        <w:t>конкурса;</w:t>
      </w:r>
    </w:p>
    <w:p w:rsidR="00B54538" w:rsidRDefault="00942EAE">
      <w:pPr>
        <w:pStyle w:val="a4"/>
        <w:numPr>
          <w:ilvl w:val="0"/>
          <w:numId w:val="20"/>
        </w:numPr>
        <w:tabs>
          <w:tab w:val="left" w:pos="1173"/>
        </w:tabs>
        <w:spacing w:line="316" w:lineRule="exact"/>
        <w:ind w:left="1173"/>
        <w:jc w:val="left"/>
        <w:rPr>
          <w:sz w:val="28"/>
        </w:rPr>
      </w:pPr>
      <w:r>
        <w:rPr>
          <w:sz w:val="28"/>
        </w:rPr>
        <w:t>срок и порядок отказа от проведения</w:t>
      </w:r>
      <w:r>
        <w:rPr>
          <w:spacing w:val="-21"/>
          <w:sz w:val="28"/>
        </w:rPr>
        <w:t xml:space="preserve"> </w:t>
      </w:r>
      <w:r>
        <w:rPr>
          <w:sz w:val="28"/>
        </w:rPr>
        <w:t>конкурса;</w:t>
      </w:r>
    </w:p>
    <w:p w:rsidR="00B54538" w:rsidRDefault="00942EAE">
      <w:pPr>
        <w:pStyle w:val="a4"/>
        <w:numPr>
          <w:ilvl w:val="0"/>
          <w:numId w:val="20"/>
        </w:numPr>
        <w:tabs>
          <w:tab w:val="left" w:pos="1173"/>
        </w:tabs>
        <w:spacing w:before="2" w:line="321" w:lineRule="exact"/>
        <w:ind w:left="1173"/>
        <w:jc w:val="left"/>
        <w:rPr>
          <w:sz w:val="28"/>
        </w:rPr>
      </w:pPr>
      <w:r>
        <w:rPr>
          <w:sz w:val="28"/>
        </w:rPr>
        <w:t>срок заключения договора по итогам</w:t>
      </w:r>
      <w:r>
        <w:rPr>
          <w:spacing w:val="-19"/>
          <w:sz w:val="28"/>
        </w:rPr>
        <w:t xml:space="preserve"> </w:t>
      </w:r>
      <w:r>
        <w:rPr>
          <w:sz w:val="28"/>
        </w:rPr>
        <w:t>конкурса;</w:t>
      </w:r>
    </w:p>
    <w:p w:rsidR="00B54538" w:rsidRDefault="00942EAE">
      <w:pPr>
        <w:pStyle w:val="a4"/>
        <w:numPr>
          <w:ilvl w:val="0"/>
          <w:numId w:val="20"/>
        </w:numPr>
        <w:tabs>
          <w:tab w:val="left" w:pos="1173"/>
        </w:tabs>
        <w:spacing w:line="242" w:lineRule="auto"/>
        <w:ind w:left="1009" w:right="113" w:firstLine="0"/>
        <w:jc w:val="left"/>
        <w:rPr>
          <w:sz w:val="28"/>
        </w:rPr>
      </w:pPr>
      <w:r>
        <w:rPr>
          <w:sz w:val="28"/>
        </w:rPr>
        <w:t>иные сведения, предусмотренные настоящим Положением. Извещение</w:t>
      </w:r>
      <w:r>
        <w:rPr>
          <w:spacing w:val="28"/>
          <w:sz w:val="28"/>
        </w:rPr>
        <w:t xml:space="preserve"> </w:t>
      </w:r>
      <w:r>
        <w:rPr>
          <w:sz w:val="28"/>
        </w:rPr>
        <w:t>о</w:t>
      </w:r>
      <w:r>
        <w:rPr>
          <w:spacing w:val="28"/>
          <w:sz w:val="28"/>
        </w:rPr>
        <w:t xml:space="preserve"> </w:t>
      </w:r>
      <w:r>
        <w:rPr>
          <w:sz w:val="28"/>
        </w:rPr>
        <w:t>проведении</w:t>
      </w:r>
      <w:r>
        <w:rPr>
          <w:spacing w:val="29"/>
          <w:sz w:val="28"/>
        </w:rPr>
        <w:t xml:space="preserve"> </w:t>
      </w:r>
      <w:r>
        <w:rPr>
          <w:sz w:val="28"/>
        </w:rPr>
        <w:t>открытого</w:t>
      </w:r>
      <w:r>
        <w:rPr>
          <w:spacing w:val="24"/>
          <w:sz w:val="28"/>
        </w:rPr>
        <w:t xml:space="preserve"> </w:t>
      </w:r>
      <w:r>
        <w:rPr>
          <w:sz w:val="28"/>
        </w:rPr>
        <w:t>конкурса,</w:t>
      </w:r>
      <w:r>
        <w:rPr>
          <w:spacing w:val="28"/>
          <w:sz w:val="28"/>
        </w:rPr>
        <w:t xml:space="preserve"> </w:t>
      </w:r>
      <w:r>
        <w:rPr>
          <w:sz w:val="28"/>
        </w:rPr>
        <w:t>а</w:t>
      </w:r>
      <w:r>
        <w:rPr>
          <w:spacing w:val="28"/>
          <w:sz w:val="28"/>
        </w:rPr>
        <w:t xml:space="preserve"> </w:t>
      </w:r>
      <w:r>
        <w:rPr>
          <w:sz w:val="28"/>
        </w:rPr>
        <w:t>также</w:t>
      </w:r>
      <w:r>
        <w:rPr>
          <w:spacing w:val="23"/>
          <w:sz w:val="28"/>
        </w:rPr>
        <w:t xml:space="preserve"> </w:t>
      </w:r>
      <w:r>
        <w:rPr>
          <w:sz w:val="28"/>
        </w:rPr>
        <w:t>конкурсная</w:t>
      </w:r>
      <w:r>
        <w:rPr>
          <w:spacing w:val="27"/>
          <w:sz w:val="28"/>
        </w:rPr>
        <w:t xml:space="preserve"> </w:t>
      </w:r>
      <w:r>
        <w:rPr>
          <w:sz w:val="28"/>
        </w:rPr>
        <w:t>до-</w:t>
      </w:r>
    </w:p>
    <w:p w:rsidR="00B54538" w:rsidRDefault="00942EAE">
      <w:pPr>
        <w:pStyle w:val="a3"/>
        <w:ind w:right="111" w:firstLine="0"/>
      </w:pPr>
      <w:r>
        <w:t>кументация, проект договора и иная информация о проведении конкурса размещается Заказчиком на официальном сайте одновременно не менее чем за двадцать дней до установленного в конкурсной документации дня оконча- ния подачи заявок на участие в конкурсе.</w:t>
      </w:r>
    </w:p>
    <w:p w:rsidR="00B54538" w:rsidRDefault="00B54538">
      <w:pPr>
        <w:pStyle w:val="a3"/>
        <w:spacing w:before="6"/>
        <w:ind w:left="0" w:firstLine="0"/>
        <w:jc w:val="left"/>
        <w:rPr>
          <w:sz w:val="27"/>
        </w:rPr>
      </w:pPr>
    </w:p>
    <w:p w:rsidR="00B54538" w:rsidRDefault="00942EAE">
      <w:pPr>
        <w:pStyle w:val="a4"/>
        <w:numPr>
          <w:ilvl w:val="2"/>
          <w:numId w:val="21"/>
        </w:numPr>
        <w:tabs>
          <w:tab w:val="left" w:pos="1856"/>
        </w:tabs>
        <w:spacing w:before="1"/>
        <w:ind w:left="3105" w:right="185" w:hanging="2025"/>
        <w:jc w:val="both"/>
        <w:rPr>
          <w:sz w:val="28"/>
        </w:rPr>
      </w:pPr>
      <w:r>
        <w:rPr>
          <w:sz w:val="28"/>
        </w:rPr>
        <w:t>Конкурсная документация. Порядок разъяснения и</w:t>
      </w:r>
      <w:r>
        <w:rPr>
          <w:spacing w:val="-29"/>
          <w:sz w:val="28"/>
        </w:rPr>
        <w:t xml:space="preserve"> </w:t>
      </w:r>
      <w:r>
        <w:rPr>
          <w:sz w:val="28"/>
        </w:rPr>
        <w:t>предоставле- ния конкурсной</w:t>
      </w:r>
      <w:r>
        <w:rPr>
          <w:spacing w:val="-2"/>
          <w:sz w:val="28"/>
        </w:rPr>
        <w:t xml:space="preserve"> </w:t>
      </w:r>
      <w:r>
        <w:rPr>
          <w:sz w:val="28"/>
        </w:rPr>
        <w:t>документации.</w:t>
      </w:r>
    </w:p>
    <w:p w:rsidR="00B54538" w:rsidRDefault="00942EAE">
      <w:pPr>
        <w:pStyle w:val="a3"/>
        <w:ind w:left="1021" w:right="111" w:firstLine="1280"/>
      </w:pPr>
      <w:r>
        <w:t>Внесение изменений в конкурсную документацию Конкурсная документация разрабатывается Заказчиком и утверждается</w:t>
      </w:r>
    </w:p>
    <w:p w:rsidR="00B54538" w:rsidRDefault="00942EAE">
      <w:pPr>
        <w:pStyle w:val="a3"/>
        <w:ind w:right="107" w:firstLine="0"/>
      </w:pPr>
      <w:r>
        <w:t>Заказчиком. Конкурсная документация, включая извещение о проведении конкурса, проект договора и иная информация о проведении конкурса раз- мещаются Заказчиком на официальном сайте одновременно не менее чем за двадцать дней до установленного в конкурсной документации дня окончания подачи заявок на участие в конкурсе.</w:t>
      </w:r>
    </w:p>
    <w:p w:rsidR="00B54538" w:rsidRDefault="00942EAE">
      <w:pPr>
        <w:pStyle w:val="a3"/>
        <w:spacing w:line="320" w:lineRule="exact"/>
        <w:ind w:left="1009" w:firstLine="0"/>
      </w:pPr>
      <w:r>
        <w:t>В конкурсной документации должны быть указаны следующие сведе-</w:t>
      </w:r>
    </w:p>
    <w:p w:rsidR="00B54538" w:rsidRDefault="00B54538">
      <w:pPr>
        <w:spacing w:line="320" w:lineRule="exact"/>
        <w:sectPr w:rsidR="00B54538">
          <w:pgSz w:w="11910" w:h="16840"/>
          <w:pgMar w:top="1040" w:right="740" w:bottom="960" w:left="1400" w:header="0" w:footer="774" w:gutter="0"/>
          <w:cols w:space="720"/>
        </w:sectPr>
      </w:pPr>
    </w:p>
    <w:p w:rsidR="00B54538" w:rsidRDefault="00942EAE">
      <w:pPr>
        <w:pStyle w:val="a3"/>
        <w:spacing w:before="3"/>
        <w:ind w:firstLine="0"/>
        <w:jc w:val="left"/>
      </w:pPr>
      <w:r>
        <w:lastRenderedPageBreak/>
        <w:t>ния:</w:t>
      </w:r>
    </w:p>
    <w:p w:rsidR="00B54538" w:rsidRDefault="00942EAE">
      <w:pPr>
        <w:pStyle w:val="a4"/>
        <w:numPr>
          <w:ilvl w:val="0"/>
          <w:numId w:val="34"/>
        </w:numPr>
        <w:tabs>
          <w:tab w:val="left" w:pos="339"/>
        </w:tabs>
        <w:ind w:left="338" w:hanging="165"/>
        <w:jc w:val="left"/>
        <w:rPr>
          <w:sz w:val="28"/>
        </w:rPr>
      </w:pPr>
      <w:r>
        <w:rPr>
          <w:sz w:val="28"/>
        </w:rPr>
        <w:t>объект</w:t>
      </w:r>
      <w:r>
        <w:rPr>
          <w:spacing w:val="2"/>
          <w:sz w:val="28"/>
        </w:rPr>
        <w:t xml:space="preserve"> </w:t>
      </w:r>
      <w:r>
        <w:rPr>
          <w:sz w:val="28"/>
        </w:rPr>
        <w:t>закупки:</w:t>
      </w:r>
    </w:p>
    <w:p w:rsidR="00B54538" w:rsidRDefault="00942EAE" w:rsidP="00DC54DB">
      <w:pPr>
        <w:pStyle w:val="a3"/>
        <w:spacing w:before="2"/>
        <w:ind w:left="174" w:firstLine="0"/>
        <w:jc w:val="left"/>
      </w:pPr>
      <w:r>
        <w:t>Установленные заказчиком требовани</w:t>
      </w:r>
      <w:r w:rsidR="00DC54DB">
        <w:t>я к качеству, техническим харак</w:t>
      </w:r>
      <w:r>
        <w:t>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w:t>
      </w:r>
      <w:r w:rsidR="00DC54DB">
        <w:t>ходимости), к размерам, упаков</w:t>
      </w:r>
      <w:r>
        <w:t>ке, отгрузке товара, к результатам работы и иные требования, связанные с определением соответствия поставляемого товара, выполняемой работы, ока- 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 онные характеристики объекта закупки (при необходимости).</w:t>
      </w:r>
    </w:p>
    <w:p w:rsidR="00B54538" w:rsidRDefault="00942EAE">
      <w:pPr>
        <w:pStyle w:val="a3"/>
        <w:ind w:right="113" w:firstLine="720"/>
      </w:pPr>
      <w:r>
        <w:t>Документация о проведении закупки может содержать указание на то- варные знаки.</w:t>
      </w:r>
    </w:p>
    <w:p w:rsidR="00B54538" w:rsidRDefault="00942EAE">
      <w:pPr>
        <w:pStyle w:val="a3"/>
        <w:spacing w:before="1"/>
        <w:ind w:right="109" w:firstLine="720"/>
      </w:pPr>
      <w:r>
        <w:t>Указание на товарные знаки может сопровождаться словами «или эк- вивалент».</w:t>
      </w:r>
    </w:p>
    <w:p w:rsidR="00B54538" w:rsidRDefault="00942EAE">
      <w:pPr>
        <w:pStyle w:val="a3"/>
        <w:ind w:right="107" w:firstLine="720"/>
      </w:pPr>
      <w:r>
        <w:t>Применение слов «или эквивалент» не допускается в случае несовме- стимости товаров, на которых размещаются другие товарные знаки, и необ- ходимости обеспечения взаимодействия таких товаров с товарами, использу- емыми заказчиком, а также случаев размещения заказов на поставки запас- ных частей, расходных материалов и химических реагентов к оборудованию, используемым Заказчиком.</w:t>
      </w:r>
    </w:p>
    <w:p w:rsidR="00B54538" w:rsidRDefault="00942EAE" w:rsidP="004A034E">
      <w:pPr>
        <w:pStyle w:val="a3"/>
        <w:spacing w:before="1"/>
        <w:ind w:right="111" w:firstLine="720"/>
      </w:pPr>
      <w:r>
        <w:t>При определении эквивалентности лекарственных средств, эквивален- том считается лекарственное средство при условии его полной терапевтиче-ской эквивалентности и биоэквивалентности. Установление биоэквивалент- ности производится по правилам, предусмотренными Методическими указа- 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pPr>
        <w:pStyle w:val="a3"/>
        <w:spacing w:before="2"/>
        <w:ind w:right="113" w:firstLine="720"/>
      </w:pPr>
      <w:r>
        <w:t>При определении эквивалентности реактивов, реагентов и химических веществ для проведения диагностических исследований лабораториями За- 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spacing w:before="1"/>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 тельством Российской Федерации более чем одним производителем.</w:t>
      </w:r>
    </w:p>
    <w:p w:rsidR="00B54538" w:rsidRDefault="00942EAE">
      <w:pPr>
        <w:pStyle w:val="a3"/>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hyperlink r:id="rId26">
        <w:r>
          <w:rPr>
            <w:color w:val="0F6BBD"/>
          </w:rPr>
          <w:t xml:space="preserve">законодательством </w:t>
        </w:r>
      </w:hyperlink>
      <w:r>
        <w:t xml:space="preserve">Рос- сийской Федерации о техническом регулировании. Если заказчиком при опи- сании объекта закупки не используются такие стандартные показатели, тре- </w:t>
      </w:r>
      <w:r>
        <w:lastRenderedPageBreak/>
        <w:t>бования, условные обозначения и терминология, в документации о закупке должно содержаться обоснование необходимости использования других по- казателей, требований, обозначений и терминологии.</w:t>
      </w:r>
    </w:p>
    <w:p w:rsidR="00B54538" w:rsidRDefault="00942EAE">
      <w:pPr>
        <w:pStyle w:val="a3"/>
        <w:spacing w:before="1"/>
        <w:ind w:right="109" w:firstLine="720"/>
      </w:pPr>
      <w:r>
        <w:t xml:space="preserve">Описание объекта закупки может включать в себя спецификации, пла- ны, чертежи, эскизы, фотографии, результаты работы, тестирования, требо- вания, в том числе в отношении проведения испытаний, методов испытаний, упаковки в соответствии с требованиями </w:t>
      </w:r>
      <w:hyperlink r:id="rId27">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 тов, стандартов, технических условий, а также в отношении условных обо- значений и</w:t>
      </w:r>
      <w:r>
        <w:rPr>
          <w:spacing w:val="-3"/>
        </w:rPr>
        <w:t xml:space="preserve"> </w:t>
      </w:r>
      <w:r>
        <w:t>терминологии.</w:t>
      </w:r>
    </w:p>
    <w:p w:rsidR="00B54538" w:rsidRDefault="00942EAE">
      <w:pPr>
        <w:pStyle w:val="a3"/>
        <w:spacing w:before="1"/>
        <w:ind w:right="105" w:firstLine="720"/>
      </w:pPr>
      <w:r>
        <w:t>Документация о закупке должна содержать изображение поставляемо- го товара, позволяющее его идентифицировать и подготовить заявку, оконча- тельное предложение, если в такой документации содержится требование о соответствии поставляемого товара изображению товара, на поставку кото- рого заключается</w:t>
      </w:r>
      <w:r>
        <w:rPr>
          <w:spacing w:val="-4"/>
        </w:rPr>
        <w:t xml:space="preserve"> </w:t>
      </w:r>
      <w:r>
        <w:t>договор.</w:t>
      </w:r>
    </w:p>
    <w:p w:rsidR="00B54538" w:rsidRDefault="00942EAE">
      <w:pPr>
        <w:pStyle w:val="a3"/>
        <w:ind w:right="107" w:firstLine="720"/>
      </w:pPr>
      <w:r>
        <w:t>Документация о закупке должна содержать информацию о месте, датах начала и окончания, порядке и графике осмотра участниками закупки образ- ца или макета товара, на поставку которого заключается контракт, если в та- 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rsidP="004A034E">
      <w:pPr>
        <w:pStyle w:val="a3"/>
        <w:spacing w:before="1"/>
        <w:ind w:right="115" w:firstLine="720"/>
      </w:pPr>
      <w:r>
        <w:t>Поставляемый товар должен быть новым товаром (товаром, который не был в употреблении, в ремонте, в том числе который не был</w:t>
      </w:r>
      <w:r>
        <w:rPr>
          <w:spacing w:val="-3"/>
        </w:rPr>
        <w:t xml:space="preserve"> </w:t>
      </w:r>
      <w:r>
        <w:t>восстановлен,</w:t>
      </w:r>
      <w:r w:rsidR="004A034E">
        <w:t xml:space="preserve"> </w:t>
      </w:r>
      <w:r>
        <w:t>у которого не была осуществлена замена составных частей, не были восста- новлены потребительские свойства) в случае, если иное не предусмотрено описанием объекта закупки.</w:t>
      </w:r>
    </w:p>
    <w:p w:rsidR="00B54538" w:rsidRDefault="00942EAE">
      <w:pPr>
        <w:pStyle w:val="a3"/>
        <w:spacing w:before="2"/>
        <w:ind w:right="115" w:firstLine="720"/>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B54538" w:rsidRDefault="00942EAE">
      <w:pPr>
        <w:pStyle w:val="a4"/>
        <w:numPr>
          <w:ilvl w:val="1"/>
          <w:numId w:val="34"/>
        </w:numPr>
        <w:tabs>
          <w:tab w:val="left" w:pos="1213"/>
        </w:tabs>
        <w:spacing w:line="242" w:lineRule="auto"/>
        <w:ind w:left="300" w:right="117" w:firstLine="708"/>
        <w:rPr>
          <w:sz w:val="28"/>
        </w:rPr>
      </w:pPr>
      <w:r>
        <w:rPr>
          <w:sz w:val="28"/>
        </w:rPr>
        <w:t>требования к содержанию, форме, оформлению и составу заявки на участие в</w:t>
      </w:r>
      <w:r>
        <w:rPr>
          <w:spacing w:val="-2"/>
          <w:sz w:val="28"/>
        </w:rPr>
        <w:t xml:space="preserve"> </w:t>
      </w:r>
      <w:r>
        <w:rPr>
          <w:sz w:val="28"/>
        </w:rPr>
        <w:t>конкурсе;</w:t>
      </w:r>
    </w:p>
    <w:p w:rsidR="00B54538" w:rsidRDefault="00942EAE">
      <w:pPr>
        <w:pStyle w:val="a4"/>
        <w:numPr>
          <w:ilvl w:val="1"/>
          <w:numId w:val="34"/>
        </w:numPr>
        <w:tabs>
          <w:tab w:val="left" w:pos="1209"/>
        </w:tabs>
        <w:ind w:left="300" w:right="107" w:firstLine="708"/>
        <w:rPr>
          <w:sz w:val="28"/>
        </w:rPr>
      </w:pPr>
      <w:r>
        <w:rPr>
          <w:sz w:val="28"/>
        </w:rPr>
        <w:t>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 стик, требования к описанию участниками закупки выполняемой работы, оказываемой услуги, которые являются предметом конкурса, их количе- ственных и качественных характеристик;</w:t>
      </w:r>
    </w:p>
    <w:p w:rsidR="00B54538" w:rsidRDefault="00942EAE">
      <w:pPr>
        <w:pStyle w:val="a4"/>
        <w:numPr>
          <w:ilvl w:val="1"/>
          <w:numId w:val="34"/>
        </w:numPr>
        <w:tabs>
          <w:tab w:val="left" w:pos="1185"/>
        </w:tabs>
        <w:spacing w:line="242" w:lineRule="auto"/>
        <w:ind w:left="300" w:right="117" w:firstLine="708"/>
        <w:rPr>
          <w:sz w:val="28"/>
        </w:rPr>
      </w:pPr>
      <w:r>
        <w:rPr>
          <w:sz w:val="28"/>
        </w:rPr>
        <w:t>место, условия и сроки (периоды) поставки товара, выполнения рабо- ты, оказания</w:t>
      </w:r>
      <w:r>
        <w:rPr>
          <w:spacing w:val="7"/>
          <w:sz w:val="28"/>
        </w:rPr>
        <w:t xml:space="preserve"> </w:t>
      </w:r>
      <w:r>
        <w:rPr>
          <w:sz w:val="28"/>
        </w:rPr>
        <w:t>услуги;</w:t>
      </w:r>
    </w:p>
    <w:p w:rsidR="00B54538" w:rsidRDefault="00942EAE">
      <w:pPr>
        <w:pStyle w:val="a4"/>
        <w:numPr>
          <w:ilvl w:val="1"/>
          <w:numId w:val="34"/>
        </w:numPr>
        <w:tabs>
          <w:tab w:val="left" w:pos="1173"/>
        </w:tabs>
        <w:spacing w:line="316" w:lineRule="exact"/>
        <w:ind w:left="1173" w:hanging="164"/>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1"/>
          <w:numId w:val="34"/>
        </w:numPr>
        <w:tabs>
          <w:tab w:val="left" w:pos="1173"/>
        </w:tabs>
        <w:spacing w:line="321" w:lineRule="exact"/>
        <w:ind w:left="1173" w:hanging="164"/>
        <w:rPr>
          <w:sz w:val="28"/>
        </w:rPr>
      </w:pPr>
      <w:r>
        <w:rPr>
          <w:sz w:val="28"/>
        </w:rPr>
        <w:t>форма, сроки и порядок оплаты товара, работы,</w:t>
      </w:r>
      <w:r>
        <w:rPr>
          <w:spacing w:val="1"/>
          <w:sz w:val="28"/>
        </w:rPr>
        <w:t xml:space="preserve"> </w:t>
      </w:r>
      <w:r>
        <w:rPr>
          <w:sz w:val="28"/>
        </w:rPr>
        <w:t>услуги;</w:t>
      </w:r>
    </w:p>
    <w:p w:rsidR="00B54538" w:rsidRDefault="00942EAE">
      <w:pPr>
        <w:pStyle w:val="a4"/>
        <w:numPr>
          <w:ilvl w:val="1"/>
          <w:numId w:val="34"/>
        </w:numPr>
        <w:tabs>
          <w:tab w:val="left" w:pos="1193"/>
        </w:tabs>
        <w:ind w:left="300" w:right="117" w:firstLine="708"/>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1"/>
          <w:numId w:val="34"/>
        </w:numPr>
        <w:tabs>
          <w:tab w:val="left" w:pos="1189"/>
        </w:tabs>
        <w:ind w:left="300" w:right="112" w:firstLine="708"/>
        <w:rPr>
          <w:sz w:val="28"/>
        </w:rPr>
      </w:pPr>
      <w:r>
        <w:rPr>
          <w:sz w:val="28"/>
        </w:rPr>
        <w:lastRenderedPageBreak/>
        <w:t>порядок, место, дата начала и дата окончания срока подачи заявок на участие в</w:t>
      </w:r>
      <w:r>
        <w:rPr>
          <w:spacing w:val="-3"/>
          <w:sz w:val="28"/>
        </w:rPr>
        <w:t xml:space="preserve"> </w:t>
      </w:r>
      <w:r>
        <w:rPr>
          <w:sz w:val="28"/>
        </w:rPr>
        <w:t>конкурсе;</w:t>
      </w:r>
    </w:p>
    <w:p w:rsidR="00B54538" w:rsidRDefault="00942EAE">
      <w:pPr>
        <w:pStyle w:val="a4"/>
        <w:numPr>
          <w:ilvl w:val="1"/>
          <w:numId w:val="34"/>
        </w:numPr>
        <w:tabs>
          <w:tab w:val="left" w:pos="1193"/>
        </w:tabs>
        <w:ind w:left="300" w:right="109" w:firstLine="708"/>
        <w:rPr>
          <w:sz w:val="28"/>
        </w:rPr>
      </w:pPr>
      <w:r>
        <w:rPr>
          <w:sz w:val="28"/>
        </w:rPr>
        <w:t>требования к участникам конкурса и перечень документов, представ- ляемых участниками конкурса для подтверждения их соответствия установ- ленным</w:t>
      </w:r>
      <w:r>
        <w:rPr>
          <w:spacing w:val="-1"/>
          <w:sz w:val="28"/>
        </w:rPr>
        <w:t xml:space="preserve"> </w:t>
      </w:r>
      <w:r>
        <w:rPr>
          <w:sz w:val="28"/>
        </w:rPr>
        <w:t>требованиям;</w:t>
      </w:r>
    </w:p>
    <w:p w:rsidR="00B54538" w:rsidRDefault="00942EAE">
      <w:pPr>
        <w:pStyle w:val="a4"/>
        <w:numPr>
          <w:ilvl w:val="1"/>
          <w:numId w:val="34"/>
        </w:numPr>
        <w:tabs>
          <w:tab w:val="left" w:pos="1201"/>
        </w:tabs>
        <w:spacing w:line="242" w:lineRule="auto"/>
        <w:ind w:left="300" w:right="120" w:firstLine="708"/>
        <w:rPr>
          <w:sz w:val="28"/>
        </w:rPr>
      </w:pPr>
      <w:r>
        <w:rPr>
          <w:sz w:val="28"/>
        </w:rPr>
        <w:t>сведения о необходимости внесения задатка для участия в конкурсе, порядок и сроки его</w:t>
      </w:r>
      <w:r>
        <w:rPr>
          <w:spacing w:val="-1"/>
          <w:sz w:val="28"/>
        </w:rPr>
        <w:t xml:space="preserve"> </w:t>
      </w:r>
      <w:r>
        <w:rPr>
          <w:sz w:val="28"/>
        </w:rPr>
        <w:t>внесения;</w:t>
      </w:r>
    </w:p>
    <w:p w:rsidR="00B54538" w:rsidRDefault="00942EAE">
      <w:pPr>
        <w:pStyle w:val="a4"/>
        <w:numPr>
          <w:ilvl w:val="1"/>
          <w:numId w:val="34"/>
        </w:numPr>
        <w:tabs>
          <w:tab w:val="left" w:pos="1193"/>
        </w:tabs>
        <w:spacing w:line="242" w:lineRule="auto"/>
        <w:ind w:left="300" w:right="111" w:firstLine="708"/>
        <w:rPr>
          <w:sz w:val="28"/>
        </w:rPr>
      </w:pPr>
      <w:r>
        <w:rPr>
          <w:sz w:val="28"/>
        </w:rPr>
        <w:t>формы, порядок, дата начала и дата окончания срока предоставления участникам конкурса разъяснений положений конкурсной</w:t>
      </w:r>
      <w:r>
        <w:rPr>
          <w:spacing w:val="-7"/>
          <w:sz w:val="28"/>
        </w:rPr>
        <w:t xml:space="preserve"> </w:t>
      </w:r>
      <w:r>
        <w:rPr>
          <w:sz w:val="28"/>
        </w:rPr>
        <w:t>документации;</w:t>
      </w:r>
    </w:p>
    <w:p w:rsidR="00B54538" w:rsidRDefault="00942EAE">
      <w:pPr>
        <w:pStyle w:val="a4"/>
        <w:numPr>
          <w:ilvl w:val="1"/>
          <w:numId w:val="34"/>
        </w:numPr>
        <w:tabs>
          <w:tab w:val="left" w:pos="1205"/>
        </w:tabs>
        <w:spacing w:line="242" w:lineRule="auto"/>
        <w:ind w:left="300" w:right="121" w:firstLine="708"/>
        <w:rPr>
          <w:sz w:val="28"/>
        </w:rPr>
      </w:pPr>
      <w:r>
        <w:rPr>
          <w:sz w:val="28"/>
        </w:rPr>
        <w:t>место и дата вскрытия конвертов с заявками на участие в конкурсе, рассмотрения заявок участников конкурса и подведения итогов</w:t>
      </w:r>
      <w:r>
        <w:rPr>
          <w:spacing w:val="-3"/>
          <w:sz w:val="28"/>
        </w:rPr>
        <w:t xml:space="preserve"> </w:t>
      </w:r>
      <w:r>
        <w:rPr>
          <w:sz w:val="28"/>
        </w:rPr>
        <w:t>конкурса;</w:t>
      </w:r>
    </w:p>
    <w:p w:rsidR="00B54538" w:rsidRDefault="00942EAE">
      <w:pPr>
        <w:pStyle w:val="a4"/>
        <w:numPr>
          <w:ilvl w:val="1"/>
          <w:numId w:val="34"/>
        </w:numPr>
        <w:tabs>
          <w:tab w:val="left" w:pos="1173"/>
        </w:tabs>
        <w:spacing w:line="315" w:lineRule="exact"/>
        <w:ind w:left="1173" w:hanging="164"/>
        <w:rPr>
          <w:sz w:val="28"/>
        </w:rPr>
      </w:pPr>
      <w:r>
        <w:rPr>
          <w:sz w:val="28"/>
        </w:rPr>
        <w:t>критерии оценки и сопоставления заявок на участие в</w:t>
      </w:r>
      <w:r>
        <w:rPr>
          <w:spacing w:val="-25"/>
          <w:sz w:val="28"/>
        </w:rPr>
        <w:t xml:space="preserve"> </w:t>
      </w:r>
      <w:r>
        <w:rPr>
          <w:sz w:val="28"/>
        </w:rPr>
        <w:t>конкурсе;</w:t>
      </w:r>
    </w:p>
    <w:p w:rsidR="00B54538" w:rsidRDefault="00942EAE">
      <w:pPr>
        <w:pStyle w:val="a4"/>
        <w:numPr>
          <w:ilvl w:val="1"/>
          <w:numId w:val="34"/>
        </w:numPr>
        <w:tabs>
          <w:tab w:val="left" w:pos="1173"/>
        </w:tabs>
        <w:spacing w:line="321" w:lineRule="exact"/>
        <w:ind w:left="1173" w:hanging="164"/>
        <w:rPr>
          <w:sz w:val="28"/>
        </w:rPr>
      </w:pPr>
      <w:r>
        <w:rPr>
          <w:sz w:val="28"/>
        </w:rPr>
        <w:t>порядок оценки и сопоставления заявок на участие в</w:t>
      </w:r>
      <w:r>
        <w:rPr>
          <w:spacing w:val="-22"/>
          <w:sz w:val="28"/>
        </w:rPr>
        <w:t xml:space="preserve"> </w:t>
      </w:r>
      <w:r>
        <w:rPr>
          <w:sz w:val="28"/>
        </w:rPr>
        <w:t>конкурсе;</w:t>
      </w:r>
    </w:p>
    <w:p w:rsidR="00B54538" w:rsidRDefault="00942EAE">
      <w:pPr>
        <w:pStyle w:val="a4"/>
        <w:numPr>
          <w:ilvl w:val="1"/>
          <w:numId w:val="34"/>
        </w:numPr>
        <w:tabs>
          <w:tab w:val="left" w:pos="1241"/>
        </w:tabs>
        <w:ind w:left="300" w:right="107" w:firstLine="708"/>
        <w:rPr>
          <w:sz w:val="28"/>
        </w:rPr>
      </w:pPr>
      <w:r>
        <w:rPr>
          <w:sz w:val="28"/>
        </w:rPr>
        <w:t>иные сведения, предусмотренные действующим законодательством Российской Федерации, настоящим Положением и конкурсной документаци- ей.</w:t>
      </w:r>
    </w:p>
    <w:p w:rsidR="00B54538" w:rsidRDefault="00942EAE">
      <w:pPr>
        <w:pStyle w:val="a3"/>
        <w:ind w:right="108"/>
      </w:pPr>
      <w:r>
        <w:t>Со дня размещения на официальном сайте информации о проведении конкурса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на бумажном носителе. При этом конкурсная документация предоставляется на бумажном носителе только по- сле внесения лицом, подавшим соответствующее заявление, платы за предо-</w:t>
      </w:r>
    </w:p>
    <w:p w:rsidR="00B54538" w:rsidRDefault="00942EAE">
      <w:pPr>
        <w:pStyle w:val="a3"/>
        <w:spacing w:before="67"/>
        <w:ind w:right="113" w:firstLine="0"/>
      </w:pPr>
      <w:r>
        <w:t>ставление конкурсной документации в размере, указанном в конкурсной до- кументации. Предоставление конкурсной документации в форме электронно- го документа осуществляется бесплатно.</w:t>
      </w:r>
    </w:p>
    <w:p w:rsidR="00B54538" w:rsidRDefault="00942EAE">
      <w:pPr>
        <w:pStyle w:val="a3"/>
        <w:spacing w:before="2"/>
        <w:ind w:right="105"/>
      </w:pPr>
      <w:r>
        <w:t>Конкурсная документация, размещенная в информационно- телекоммуникационной сети «Интернет», должна соответствовать конкурс- ной документации, предоставляемой на бумажном носителе.</w:t>
      </w:r>
    </w:p>
    <w:p w:rsidR="00B54538" w:rsidRDefault="00942EAE">
      <w:pPr>
        <w:pStyle w:val="a3"/>
        <w:ind w:right="110"/>
      </w:pPr>
      <w:r>
        <w:t>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w:t>
      </w:r>
    </w:p>
    <w:p w:rsidR="00B54538" w:rsidRDefault="00942EAE">
      <w:pPr>
        <w:pStyle w:val="a3"/>
        <w:spacing w:before="1"/>
        <w:ind w:right="109"/>
      </w:pPr>
      <w:r>
        <w:t>Любой участник закупки вправе направить Заказчику запрос о разъяс- нении положений конкурсной документации.</w:t>
      </w:r>
    </w:p>
    <w:p w:rsidR="00B54538" w:rsidRDefault="00942EAE">
      <w:pPr>
        <w:pStyle w:val="a3"/>
        <w:ind w:right="107"/>
      </w:pPr>
      <w:r>
        <w:t>Заказчик по собственной инициативе или в соответствии с запросом участника закупки вправе принять решение о внесении изменений в извеще- ние о проведении конкурса и (или) в конкурсную документацию. Не позднее чем в течение трех дней со дня со дня принятия решения о внесении указан- ных изменений, такие изменения размещается Заказчиком на официальном сайте.</w:t>
      </w:r>
    </w:p>
    <w:p w:rsidR="00B54538" w:rsidRDefault="00942EAE">
      <w:pPr>
        <w:pStyle w:val="a3"/>
        <w:ind w:right="109"/>
      </w:pPr>
      <w:r>
        <w:t xml:space="preserve">В случае, если изменения в извещение о проведении конкурса и (или)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 щения на официальном сайте внесенных в извещение о проведении конкурса, конкурсную документацию изменений до даты окончания подачи заявок на </w:t>
      </w:r>
      <w:r>
        <w:lastRenderedPageBreak/>
        <w:t>участие в конкурсе такой срок составлял не менее чем пятнадцать дней.</w:t>
      </w:r>
    </w:p>
    <w:p w:rsidR="00B54538" w:rsidRDefault="00B54538">
      <w:pPr>
        <w:pStyle w:val="a3"/>
        <w:spacing w:before="1"/>
        <w:ind w:left="0" w:firstLine="0"/>
        <w:jc w:val="left"/>
      </w:pPr>
    </w:p>
    <w:p w:rsidR="00B54538" w:rsidRDefault="00942EAE">
      <w:pPr>
        <w:pStyle w:val="a4"/>
        <w:numPr>
          <w:ilvl w:val="2"/>
          <w:numId w:val="21"/>
        </w:numPr>
        <w:tabs>
          <w:tab w:val="left" w:pos="3248"/>
        </w:tabs>
        <w:spacing w:line="321" w:lineRule="exact"/>
        <w:ind w:left="3247" w:hanging="775"/>
        <w:jc w:val="both"/>
        <w:rPr>
          <w:sz w:val="28"/>
        </w:rPr>
      </w:pPr>
      <w:r>
        <w:rPr>
          <w:sz w:val="28"/>
        </w:rPr>
        <w:t>Отказ от проведения открытого</w:t>
      </w:r>
      <w:r>
        <w:rPr>
          <w:spacing w:val="2"/>
          <w:sz w:val="28"/>
        </w:rPr>
        <w:t xml:space="preserve"> </w:t>
      </w:r>
      <w:r>
        <w:rPr>
          <w:sz w:val="28"/>
        </w:rPr>
        <w:t>конкурса</w:t>
      </w:r>
    </w:p>
    <w:p w:rsidR="00B54538" w:rsidRDefault="00942EAE">
      <w:pPr>
        <w:pStyle w:val="a3"/>
        <w:ind w:right="110"/>
      </w:pPr>
      <w:r>
        <w:t>В соответствии с п. 3 ст. 448 ГК РФ Заказчик вправе отказаться от про- ведения конкурса в любое время до начала вскрытия конвертов с заявками на участие в конкурсе. Внесенный участниками закупки задаток подлежит воз- врату на указанные участником закупки платежные реквизиты в течение 5 рабочих дней.</w:t>
      </w:r>
    </w:p>
    <w:p w:rsidR="00B54538" w:rsidRDefault="00942EAE">
      <w:pPr>
        <w:pStyle w:val="a4"/>
        <w:numPr>
          <w:ilvl w:val="2"/>
          <w:numId w:val="21"/>
        </w:numPr>
        <w:tabs>
          <w:tab w:val="left" w:pos="2360"/>
        </w:tabs>
        <w:spacing w:before="1" w:line="321" w:lineRule="exact"/>
        <w:ind w:left="2359" w:hanging="775"/>
        <w:jc w:val="both"/>
        <w:rPr>
          <w:sz w:val="28"/>
        </w:rPr>
      </w:pPr>
      <w:r>
        <w:rPr>
          <w:sz w:val="28"/>
        </w:rPr>
        <w:t>Порядок подачи заявок на участие в открытом</w:t>
      </w:r>
      <w:r>
        <w:rPr>
          <w:spacing w:val="-7"/>
          <w:sz w:val="28"/>
        </w:rPr>
        <w:t xml:space="preserve"> </w:t>
      </w:r>
      <w:r>
        <w:rPr>
          <w:sz w:val="28"/>
        </w:rPr>
        <w:t>конкурсе</w:t>
      </w:r>
    </w:p>
    <w:p w:rsidR="00B54538" w:rsidRDefault="00942EAE">
      <w:pPr>
        <w:pStyle w:val="a3"/>
        <w:ind w:right="109"/>
      </w:pPr>
      <w:r>
        <w:t>Для участия в открытом конкурсе участники закупки подают заявки на участие в конкурсе в письменной форме в запечатанном конверте. На каж- дый лот подается отдельная заявка (отдельный конверт). Подача заявок на участие в конкурсе в форме электронного документа или посредством ис- пользования средств факсимильной связи не предусмотрена.</w:t>
      </w:r>
    </w:p>
    <w:p w:rsidR="00B54538" w:rsidRDefault="00942EAE" w:rsidP="004A034E">
      <w:pPr>
        <w:pStyle w:val="a3"/>
        <w:spacing w:before="1"/>
        <w:ind w:right="105"/>
      </w:pPr>
      <w:r>
        <w:t>На конверте, в котором подается заявка на участие в открытом конкур- се, указывается наименование открытого конкурса (лота), на участие в кото- ром подается данная заявка. Участник закупки вправе указать на таком кон- верте свое фирменное наименование, почтовый адрес (для юридического ли- ца) или фамилию, имя, отчество, сведения о месте жительства (для физиче- ского лица) или иные сведения, не препятствующие приему заявок на уча-стие в открытом конкурсе.</w:t>
      </w:r>
    </w:p>
    <w:p w:rsidR="00B54538" w:rsidRDefault="00942EAE">
      <w:pPr>
        <w:pStyle w:val="a3"/>
        <w:spacing w:before="2" w:line="321" w:lineRule="exact"/>
        <w:ind w:left="1009" w:firstLine="0"/>
        <w:jc w:val="left"/>
      </w:pPr>
      <w:r>
        <w:t>Заявка на участие в конкурсе должна содержать:</w:t>
      </w:r>
    </w:p>
    <w:p w:rsidR="00B54538" w:rsidRDefault="00942EAE">
      <w:pPr>
        <w:pStyle w:val="a4"/>
        <w:numPr>
          <w:ilvl w:val="0"/>
          <w:numId w:val="19"/>
        </w:numPr>
        <w:tabs>
          <w:tab w:val="left" w:pos="1333"/>
        </w:tabs>
        <w:spacing w:line="321" w:lineRule="exact"/>
        <w:rPr>
          <w:sz w:val="28"/>
        </w:rPr>
      </w:pPr>
      <w:r>
        <w:rPr>
          <w:sz w:val="28"/>
        </w:rPr>
        <w:t>сведения</w:t>
      </w:r>
      <w:r>
        <w:rPr>
          <w:spacing w:val="21"/>
          <w:sz w:val="28"/>
        </w:rPr>
        <w:t xml:space="preserve"> </w:t>
      </w:r>
      <w:r>
        <w:rPr>
          <w:sz w:val="28"/>
        </w:rPr>
        <w:t>и</w:t>
      </w:r>
      <w:r>
        <w:rPr>
          <w:spacing w:val="18"/>
          <w:sz w:val="28"/>
        </w:rPr>
        <w:t xml:space="preserve"> </w:t>
      </w:r>
      <w:r>
        <w:rPr>
          <w:sz w:val="28"/>
        </w:rPr>
        <w:t>документы</w:t>
      </w:r>
      <w:r>
        <w:rPr>
          <w:spacing w:val="22"/>
          <w:sz w:val="28"/>
        </w:rPr>
        <w:t xml:space="preserve"> </w:t>
      </w:r>
      <w:r>
        <w:rPr>
          <w:sz w:val="28"/>
        </w:rPr>
        <w:t>об</w:t>
      </w:r>
      <w:r>
        <w:rPr>
          <w:spacing w:val="24"/>
          <w:sz w:val="28"/>
        </w:rPr>
        <w:t xml:space="preserve"> </w:t>
      </w:r>
      <w:r>
        <w:rPr>
          <w:sz w:val="28"/>
        </w:rPr>
        <w:t>участнике</w:t>
      </w:r>
      <w:r>
        <w:rPr>
          <w:spacing w:val="19"/>
          <w:sz w:val="28"/>
        </w:rPr>
        <w:t xml:space="preserve"> </w:t>
      </w:r>
      <w:r>
        <w:rPr>
          <w:sz w:val="28"/>
        </w:rPr>
        <w:t>закупки,</w:t>
      </w:r>
      <w:r>
        <w:rPr>
          <w:spacing w:val="21"/>
          <w:sz w:val="28"/>
        </w:rPr>
        <w:t xml:space="preserve"> </w:t>
      </w:r>
      <w:r>
        <w:rPr>
          <w:sz w:val="28"/>
        </w:rPr>
        <w:t>подавшем</w:t>
      </w:r>
      <w:r>
        <w:rPr>
          <w:spacing w:val="17"/>
          <w:sz w:val="28"/>
        </w:rPr>
        <w:t xml:space="preserve"> </w:t>
      </w:r>
      <w:r>
        <w:rPr>
          <w:sz w:val="28"/>
        </w:rPr>
        <w:t>такую</w:t>
      </w:r>
      <w:r>
        <w:rPr>
          <w:spacing w:val="22"/>
          <w:sz w:val="28"/>
        </w:rPr>
        <w:t xml:space="preserve"> </w:t>
      </w:r>
      <w:r>
        <w:rPr>
          <w:sz w:val="28"/>
        </w:rPr>
        <w:t>заяв-</w:t>
      </w:r>
    </w:p>
    <w:p w:rsidR="00B54538" w:rsidRDefault="00942EAE">
      <w:pPr>
        <w:pStyle w:val="a3"/>
        <w:spacing w:before="2" w:line="321" w:lineRule="exact"/>
        <w:ind w:firstLine="0"/>
        <w:jc w:val="left"/>
      </w:pPr>
      <w:r>
        <w:t>ку:</w:t>
      </w:r>
    </w:p>
    <w:p w:rsidR="00B54538" w:rsidRDefault="00942EAE">
      <w:pPr>
        <w:pStyle w:val="a3"/>
        <w:spacing w:line="321" w:lineRule="exact"/>
        <w:ind w:left="1009" w:firstLine="0"/>
        <w:jc w:val="left"/>
      </w:pPr>
      <w:r>
        <w:t>а) фирменное наименование (наименование), сведения об организаци-</w:t>
      </w:r>
    </w:p>
    <w:p w:rsidR="00B54538" w:rsidRDefault="00942EAE">
      <w:pPr>
        <w:pStyle w:val="a3"/>
        <w:spacing w:before="2"/>
        <w:ind w:right="105" w:firstLine="0"/>
      </w:pPr>
      <w:r>
        <w:t>онно-правовой форме, о месте нахождения, почтовый адрес (для юридиче- ского лица), фамилия, имя, отчество, паспортные данные, сведения о месте жительства (для физического лица), номер контактного телефона и иные све- дения об участнике закупки в соответствии с перечнем и формой, установ- ленными конкурсной документацией;</w:t>
      </w:r>
    </w:p>
    <w:p w:rsidR="00B54538" w:rsidRDefault="00942EAE">
      <w:pPr>
        <w:pStyle w:val="a3"/>
        <w:ind w:right="107"/>
      </w:pPr>
      <w:r>
        <w:t>б) полученную не ранее чем за один месяц до дня размещения на офи- циальном сайте извещения о проведении открытого конкурса выписку из единого государственного реестра юридических лиц или нотариально заве- 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 естра индивидуальных предпринимателей или нотариально заверенную ко- пию такой выписки (для индивидуальных предпринимателей);</w:t>
      </w:r>
    </w:p>
    <w:p w:rsidR="00B54538" w:rsidRDefault="00942EAE">
      <w:pPr>
        <w:pStyle w:val="a3"/>
        <w:ind w:right="112"/>
      </w:pPr>
      <w: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 ством соответствующего государства (для иностранных лиц);</w:t>
      </w:r>
    </w:p>
    <w:p w:rsidR="00B54538" w:rsidRDefault="00942EAE">
      <w:pPr>
        <w:pStyle w:val="a3"/>
        <w:spacing w:before="2"/>
        <w:ind w:right="109"/>
      </w:pPr>
      <w:r>
        <w:t xml:space="preserve">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w:t>
      </w:r>
      <w:r>
        <w:lastRenderedPageBreak/>
        <w:t>должность), в соответствии с которым такое физическое лицо обладает пра- вом действовать от имени участника закупки без доверенности (далее для це- лей настоящего Положения - руководитель).</w:t>
      </w:r>
    </w:p>
    <w:p w:rsidR="00B54538" w:rsidRDefault="00942EAE">
      <w:pPr>
        <w:pStyle w:val="a3"/>
        <w:spacing w:before="1"/>
        <w:ind w:right="106"/>
      </w:pPr>
      <w:r>
        <w:t>д) в случае, если от имени участника закупки действует иное лицо (не являющееся руководителем), заявка на участие в конкурсе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 ческих лиц), либо нотариально заверенную копию такой доверенности. В случае, если указанная доверенность подписана лицом, уполномоченным ру- ководителем участника закупки, заявка на участие в конкурсе должна содер- жать также документ, подтверждающий полномочия такого лица;</w:t>
      </w:r>
    </w:p>
    <w:p w:rsidR="00B54538" w:rsidRDefault="00942EAE">
      <w:pPr>
        <w:pStyle w:val="a3"/>
        <w:ind w:right="110"/>
      </w:pPr>
      <w:r>
        <w:t>е) копия приказа о вступлении в должность (приеме на работу), оформ- ленного в соответствии со ст. 68 ТК РФ (для руководителя участника закупки</w:t>
      </w:r>
    </w:p>
    <w:p w:rsidR="00B54538" w:rsidRDefault="00942EAE">
      <w:pPr>
        <w:pStyle w:val="a3"/>
        <w:spacing w:line="321" w:lineRule="exact"/>
        <w:ind w:firstLine="0"/>
      </w:pPr>
      <w:r>
        <w:t>– юридического лица);</w:t>
      </w:r>
    </w:p>
    <w:p w:rsidR="00B54538" w:rsidRDefault="00942EAE">
      <w:pPr>
        <w:pStyle w:val="a3"/>
        <w:spacing w:line="242" w:lineRule="auto"/>
        <w:jc w:val="left"/>
      </w:pPr>
      <w:r>
        <w:t>ж) документы, подтверждающие соответствие участника закупки ква- лификационным требованиям;</w:t>
      </w:r>
    </w:p>
    <w:p w:rsidR="00B54538" w:rsidRDefault="00942EAE">
      <w:pPr>
        <w:pStyle w:val="a3"/>
        <w:spacing w:line="242" w:lineRule="auto"/>
        <w:jc w:val="left"/>
      </w:pPr>
      <w:r>
        <w:t>з) копии учредительных документов участника закупки (для юридиче- ских лиц);</w:t>
      </w:r>
    </w:p>
    <w:p w:rsidR="00B54538" w:rsidRDefault="00942EAE" w:rsidP="004A034E">
      <w:pPr>
        <w:pStyle w:val="a3"/>
        <w:spacing w:line="316" w:lineRule="exact"/>
        <w:ind w:left="1009" w:firstLine="0"/>
        <w:jc w:val="left"/>
      </w:pPr>
      <w:r>
        <w:t>и) решение об одобрении или о со</w:t>
      </w:r>
      <w:r w:rsidR="004A034E">
        <w:t>вершении крупной сделки либо ко</w:t>
      </w:r>
      <w:r>
        <w:t>пия такого решения в случае, если требование о необходимости наличия та- кого решения для совершения крупной с</w:t>
      </w:r>
      <w:r w:rsidR="004A034E">
        <w:t>делки установлено законодатель</w:t>
      </w:r>
      <w:r>
        <w:t xml:space="preserve">ством Российской Федерации, учредительными документами юридического лица и если для участника закупки поставка </w:t>
      </w:r>
      <w:r w:rsidR="004A034E">
        <w:t>товаров, выполнение работ, ока</w:t>
      </w:r>
      <w:r>
        <w:t>зание услуг, являющихся предметом договора, или внесение денежных средств в качестве задатка на участие в конкурсе являются крупной сделкой;</w:t>
      </w:r>
    </w:p>
    <w:p w:rsidR="00B54538" w:rsidRDefault="00942EAE">
      <w:pPr>
        <w:pStyle w:val="a4"/>
        <w:numPr>
          <w:ilvl w:val="0"/>
          <w:numId w:val="19"/>
        </w:numPr>
        <w:tabs>
          <w:tab w:val="left" w:pos="1341"/>
        </w:tabs>
        <w:ind w:left="300" w:right="109" w:firstLine="708"/>
        <w:jc w:val="both"/>
        <w:rPr>
          <w:sz w:val="28"/>
        </w:rPr>
      </w:pPr>
      <w:r>
        <w:rPr>
          <w:sz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 ние о цене договора – по форме, установленной конкурсной</w:t>
      </w:r>
      <w:r>
        <w:rPr>
          <w:spacing w:val="-15"/>
          <w:sz w:val="28"/>
        </w:rPr>
        <w:t xml:space="preserve"> </w:t>
      </w:r>
      <w:r>
        <w:rPr>
          <w:sz w:val="28"/>
        </w:rPr>
        <w:t>документацией;</w:t>
      </w:r>
    </w:p>
    <w:p w:rsidR="00B54538" w:rsidRDefault="00942EAE">
      <w:pPr>
        <w:pStyle w:val="a4"/>
        <w:numPr>
          <w:ilvl w:val="0"/>
          <w:numId w:val="19"/>
        </w:numPr>
        <w:tabs>
          <w:tab w:val="left" w:pos="1369"/>
        </w:tabs>
        <w:spacing w:before="1"/>
        <w:ind w:left="300" w:right="109" w:firstLine="708"/>
        <w:jc w:val="both"/>
        <w:rPr>
          <w:sz w:val="28"/>
        </w:rPr>
      </w:pPr>
      <w:r>
        <w:rPr>
          <w:sz w:val="28"/>
        </w:rPr>
        <w:t>документы или копии документов, подтверждающих соответствие участника закупки установленным требованиям и условиям допуска к уча- стию в конкурсе:</w:t>
      </w:r>
    </w:p>
    <w:p w:rsidR="00B54538" w:rsidRDefault="00942EAE">
      <w:pPr>
        <w:pStyle w:val="a3"/>
        <w:spacing w:before="2"/>
        <w:ind w:right="109"/>
      </w:pPr>
      <w:r>
        <w:t>а) документы, подтверждающие внесение денежных средств в качестве задатка на участие в конкурсе, в случае, если в конкурсной документации со- держится требование о внесении задатка (платежное поручение, подтвер- ждающее перечисление денежных средств в качестве задатка на участие в конкурсе);</w:t>
      </w:r>
    </w:p>
    <w:p w:rsidR="00B54538" w:rsidRDefault="00942EAE">
      <w:pPr>
        <w:pStyle w:val="a3"/>
        <w:ind w:right="101"/>
      </w:pPr>
      <w:r>
        <w:t xml:space="preserve">б) копии документов, подтверждающих соответствие участников за- купки требованиям, устанавливаемым в соответствии с </w:t>
      </w:r>
      <w:hyperlink r:id="rId28">
        <w:r>
          <w:t>законодательством</w:t>
        </w:r>
      </w:hyperlink>
      <w:r>
        <w:t xml:space="preserve"> Российской Федерации к лицам, осуществляющим поставки товаров, выпол- нение работ, оказание услуг, являющихся предметом торгов, в соответствии с перечнем документов, указанным в конкурсной документации;</w:t>
      </w:r>
    </w:p>
    <w:p w:rsidR="00B54538" w:rsidRDefault="00942EAE">
      <w:pPr>
        <w:pStyle w:val="a3"/>
        <w:spacing w:before="1"/>
        <w:ind w:right="103"/>
      </w:pPr>
      <w:r>
        <w:t xml:space="preserve">в) документы, подтверждающие обладание участниками закупки ис- ключительными правами на объекты интеллектуальной собственности, если в связи с исполнением договора заказчик приобретает права на объекты </w:t>
      </w:r>
      <w:r>
        <w:rPr>
          <w:spacing w:val="3"/>
        </w:rPr>
        <w:t xml:space="preserve">ин- </w:t>
      </w:r>
      <w:r>
        <w:lastRenderedPageBreak/>
        <w:t xml:space="preserve">теллектуальной собственности и соответствующее требование указано в </w:t>
      </w:r>
      <w:r>
        <w:rPr>
          <w:spacing w:val="3"/>
        </w:rPr>
        <w:t xml:space="preserve">кон- </w:t>
      </w:r>
      <w:r>
        <w:t>курсной</w:t>
      </w:r>
      <w:r>
        <w:rPr>
          <w:spacing w:val="-2"/>
        </w:rPr>
        <w:t xml:space="preserve"> </w:t>
      </w:r>
      <w:r>
        <w:t>документации.</w:t>
      </w:r>
    </w:p>
    <w:p w:rsidR="00B54538" w:rsidRDefault="00942EAE">
      <w:pPr>
        <w:pStyle w:val="a4"/>
        <w:numPr>
          <w:ilvl w:val="0"/>
          <w:numId w:val="19"/>
        </w:numPr>
        <w:tabs>
          <w:tab w:val="left" w:pos="1373"/>
        </w:tabs>
        <w:ind w:left="300" w:right="105" w:firstLine="708"/>
        <w:jc w:val="both"/>
        <w:rPr>
          <w:sz w:val="28"/>
        </w:rPr>
      </w:pPr>
      <w:r>
        <w:rPr>
          <w:sz w:val="28"/>
        </w:rPr>
        <w:t xml:space="preserve">копии документов, подтверждающих соответствие товаров, работ, услуг требованиям, установленным в соответствии с законодательством </w:t>
      </w:r>
      <w:r>
        <w:rPr>
          <w:spacing w:val="3"/>
          <w:sz w:val="28"/>
        </w:rPr>
        <w:t xml:space="preserve">Рос- </w:t>
      </w:r>
      <w:r>
        <w:rPr>
          <w:sz w:val="28"/>
        </w:rPr>
        <w:t>сийской Федерации, если в соответствии с законодательством Российской Федерации установлены требования к таким товарам, работам, услугам в со- ответствии с перечнем таких документов, указанны в конкурсной документа- ции.</w:t>
      </w:r>
    </w:p>
    <w:p w:rsidR="00B54538" w:rsidRDefault="00942EAE">
      <w:pPr>
        <w:pStyle w:val="a4"/>
        <w:numPr>
          <w:ilvl w:val="0"/>
          <w:numId w:val="19"/>
        </w:numPr>
        <w:tabs>
          <w:tab w:val="left" w:pos="1313"/>
        </w:tabs>
        <w:spacing w:line="321" w:lineRule="exact"/>
        <w:ind w:left="1312" w:hanging="304"/>
        <w:jc w:val="both"/>
        <w:rPr>
          <w:sz w:val="28"/>
        </w:rPr>
      </w:pPr>
      <w:r>
        <w:rPr>
          <w:sz w:val="28"/>
        </w:rPr>
        <w:t>опись документов.</w:t>
      </w:r>
    </w:p>
    <w:p w:rsidR="00B54538" w:rsidRDefault="00942EAE">
      <w:pPr>
        <w:pStyle w:val="a4"/>
        <w:numPr>
          <w:ilvl w:val="0"/>
          <w:numId w:val="19"/>
        </w:numPr>
        <w:tabs>
          <w:tab w:val="left" w:pos="1345"/>
        </w:tabs>
        <w:spacing w:before="2"/>
        <w:ind w:left="300" w:right="116" w:firstLine="708"/>
        <w:jc w:val="both"/>
        <w:rPr>
          <w:sz w:val="28"/>
        </w:rPr>
      </w:pPr>
      <w:r>
        <w:rPr>
          <w:sz w:val="28"/>
        </w:rPr>
        <w:t>иные документы или копии документов, перечень которых опреде- лен действующим законодательством Российской Федерации, настоящим Положением и конкурсной</w:t>
      </w:r>
      <w:r>
        <w:rPr>
          <w:spacing w:val="-3"/>
          <w:sz w:val="28"/>
        </w:rPr>
        <w:t xml:space="preserve"> </w:t>
      </w:r>
      <w:r>
        <w:rPr>
          <w:sz w:val="28"/>
        </w:rPr>
        <w:t>документацией.</w:t>
      </w:r>
    </w:p>
    <w:p w:rsidR="00B54538" w:rsidRDefault="00942EAE">
      <w:pPr>
        <w:pStyle w:val="a3"/>
        <w:ind w:right="111"/>
      </w:pPr>
      <w: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B54538" w:rsidRDefault="00942EAE" w:rsidP="004A034E">
      <w:pPr>
        <w:pStyle w:val="a3"/>
        <w:ind w:right="112"/>
      </w:pPr>
      <w:r>
        <w:t>Все листы заявки на участие в конкурсе, все листы тома заявки на уча- стие в конкурсе (в случае если заявка на участие в конкурсе представлена в составе более одного тома) должны быть прошиты и пронумерованы. Заявка на участие в конкурсе и том заявки на участие в конкурсе должны быть</w:t>
      </w:r>
      <w:r w:rsidR="004A034E">
        <w:t xml:space="preserve"> </w:t>
      </w:r>
      <w:r>
        <w:t>скреплены печатью участника закупки (для юридических лиц) и подписаны участником закупки или лицом, уполномоченным таким участником закупки. Иные требования к оформлению заявки на участие в конкурсе могут быть установлены в конкурсной документации. При установлении требований к оформлению заявки на участие в конкурсе положения конкурсной докумен- тации имеют преимущественное значение по отношению к настоящему По- ложению.</w:t>
      </w:r>
    </w:p>
    <w:p w:rsidR="00B54538" w:rsidRDefault="00942EAE">
      <w:pPr>
        <w:pStyle w:val="a3"/>
        <w:spacing w:before="2"/>
        <w:ind w:right="107"/>
      </w:pPr>
      <w:r>
        <w:t>Требовать от участника закупки иных документов и сведений не до- пускается, кроме случаев, когда иное предусмотрено в конкурсной докумен- тации по конкретной процедуре закупки.</w:t>
      </w:r>
    </w:p>
    <w:p w:rsidR="00B54538" w:rsidRDefault="00942EAE">
      <w:pPr>
        <w:pStyle w:val="a3"/>
        <w:ind w:right="107"/>
        <w:jc w:val="right"/>
      </w:pPr>
      <w:r>
        <w:t>Участники закупок, подавшие заявки на участие в</w:t>
      </w:r>
      <w:r>
        <w:rPr>
          <w:spacing w:val="11"/>
        </w:rPr>
        <w:t xml:space="preserve"> </w:t>
      </w:r>
      <w:r>
        <w:t>конкурсе,</w:t>
      </w:r>
      <w:r>
        <w:rPr>
          <w:spacing w:val="35"/>
        </w:rPr>
        <w:t xml:space="preserve"> </w:t>
      </w:r>
      <w:r>
        <w:t>Заказчик обязаны обеспечить конфиденциальность сведений, содержащихся</w:t>
      </w:r>
      <w:r>
        <w:rPr>
          <w:spacing w:val="-9"/>
        </w:rPr>
        <w:t xml:space="preserve"> </w:t>
      </w:r>
      <w:r>
        <w:t>в</w:t>
      </w:r>
      <w:r>
        <w:rPr>
          <w:spacing w:val="54"/>
        </w:rPr>
        <w:t xml:space="preserve"> </w:t>
      </w:r>
      <w:r>
        <w:t>таких заявках</w:t>
      </w:r>
      <w:r>
        <w:rPr>
          <w:spacing w:val="12"/>
        </w:rPr>
        <w:t xml:space="preserve"> </w:t>
      </w:r>
      <w:r>
        <w:t>до</w:t>
      </w:r>
      <w:r>
        <w:rPr>
          <w:spacing w:val="10"/>
        </w:rPr>
        <w:t xml:space="preserve"> </w:t>
      </w:r>
      <w:r>
        <w:t>вскрытия</w:t>
      </w:r>
      <w:r>
        <w:rPr>
          <w:spacing w:val="13"/>
        </w:rPr>
        <w:t xml:space="preserve"> </w:t>
      </w:r>
      <w:r>
        <w:t>конвертов</w:t>
      </w:r>
      <w:r>
        <w:rPr>
          <w:spacing w:val="13"/>
        </w:rPr>
        <w:t xml:space="preserve"> </w:t>
      </w:r>
      <w:r>
        <w:t>с</w:t>
      </w:r>
      <w:r>
        <w:rPr>
          <w:spacing w:val="14"/>
        </w:rPr>
        <w:t xml:space="preserve"> </w:t>
      </w:r>
      <w:r>
        <w:t>заявками</w:t>
      </w:r>
      <w:r>
        <w:rPr>
          <w:spacing w:val="12"/>
        </w:rPr>
        <w:t xml:space="preserve"> </w:t>
      </w:r>
      <w:r>
        <w:t>на</w:t>
      </w:r>
      <w:r>
        <w:rPr>
          <w:spacing w:val="17"/>
        </w:rPr>
        <w:t xml:space="preserve"> </w:t>
      </w:r>
      <w:r>
        <w:t>участие</w:t>
      </w:r>
      <w:r>
        <w:rPr>
          <w:spacing w:val="10"/>
        </w:rPr>
        <w:t xml:space="preserve"> </w:t>
      </w:r>
      <w:r>
        <w:t>в</w:t>
      </w:r>
      <w:r>
        <w:rPr>
          <w:spacing w:val="14"/>
        </w:rPr>
        <w:t xml:space="preserve"> </w:t>
      </w:r>
      <w:r>
        <w:t>конкурсе.</w:t>
      </w:r>
      <w:r>
        <w:rPr>
          <w:spacing w:val="19"/>
        </w:rPr>
        <w:t xml:space="preserve"> </w:t>
      </w:r>
      <w:r>
        <w:t>Лица,</w:t>
      </w:r>
      <w:r>
        <w:rPr>
          <w:spacing w:val="20"/>
        </w:rPr>
        <w:t xml:space="preserve"> </w:t>
      </w:r>
      <w:r>
        <w:t>осу-</w:t>
      </w:r>
      <w:r>
        <w:rPr>
          <w:spacing w:val="-4"/>
        </w:rPr>
        <w:t xml:space="preserve"> </w:t>
      </w:r>
      <w:r>
        <w:t>ществляющие хранение конвертов с заявками на участие в конкурсе</w:t>
      </w:r>
      <w:r>
        <w:rPr>
          <w:spacing w:val="5"/>
        </w:rPr>
        <w:t xml:space="preserve"> </w:t>
      </w:r>
      <w:r>
        <w:t>не</w:t>
      </w:r>
      <w:r>
        <w:rPr>
          <w:spacing w:val="5"/>
        </w:rPr>
        <w:t xml:space="preserve"> </w:t>
      </w:r>
      <w:r>
        <w:t>впра-</w:t>
      </w:r>
      <w:r>
        <w:rPr>
          <w:spacing w:val="-1"/>
        </w:rPr>
        <w:t xml:space="preserve"> </w:t>
      </w:r>
      <w:r>
        <w:t>ве допускать повреждение таких конвертов и заявок до момента</w:t>
      </w:r>
      <w:r>
        <w:rPr>
          <w:spacing w:val="-27"/>
        </w:rPr>
        <w:t xml:space="preserve"> </w:t>
      </w:r>
      <w:r>
        <w:t>их</w:t>
      </w:r>
      <w:r>
        <w:rPr>
          <w:spacing w:val="2"/>
        </w:rPr>
        <w:t xml:space="preserve"> </w:t>
      </w:r>
      <w:r>
        <w:t>вскрытия. Участник</w:t>
      </w:r>
      <w:r>
        <w:rPr>
          <w:spacing w:val="23"/>
        </w:rPr>
        <w:t xml:space="preserve"> </w:t>
      </w:r>
      <w:r>
        <w:t>закупки,</w:t>
      </w:r>
      <w:r>
        <w:rPr>
          <w:spacing w:val="25"/>
        </w:rPr>
        <w:t xml:space="preserve"> </w:t>
      </w:r>
      <w:r>
        <w:t>подавший</w:t>
      </w:r>
      <w:r>
        <w:rPr>
          <w:spacing w:val="22"/>
        </w:rPr>
        <w:t xml:space="preserve"> </w:t>
      </w:r>
      <w:r>
        <w:t>заявку</w:t>
      </w:r>
      <w:r>
        <w:rPr>
          <w:spacing w:val="15"/>
        </w:rPr>
        <w:t xml:space="preserve"> </w:t>
      </w:r>
      <w:r>
        <w:t>на</w:t>
      </w:r>
      <w:r>
        <w:rPr>
          <w:spacing w:val="28"/>
        </w:rPr>
        <w:t xml:space="preserve"> </w:t>
      </w:r>
      <w:r>
        <w:t>участие</w:t>
      </w:r>
      <w:r>
        <w:rPr>
          <w:spacing w:val="19"/>
        </w:rPr>
        <w:t xml:space="preserve"> </w:t>
      </w:r>
      <w:r>
        <w:t>в</w:t>
      </w:r>
      <w:r>
        <w:rPr>
          <w:spacing w:val="23"/>
        </w:rPr>
        <w:t xml:space="preserve"> </w:t>
      </w:r>
      <w:r>
        <w:t>конкурсе,</w:t>
      </w:r>
      <w:r>
        <w:rPr>
          <w:spacing w:val="25"/>
        </w:rPr>
        <w:t xml:space="preserve"> </w:t>
      </w:r>
      <w:r>
        <w:t>вправе</w:t>
      </w:r>
      <w:r>
        <w:rPr>
          <w:spacing w:val="20"/>
        </w:rPr>
        <w:t xml:space="preserve"> </w:t>
      </w:r>
      <w:r>
        <w:rPr>
          <w:spacing w:val="2"/>
        </w:rPr>
        <w:t>из-</w:t>
      </w:r>
    </w:p>
    <w:p w:rsidR="00B54538" w:rsidRDefault="00942EAE">
      <w:pPr>
        <w:pStyle w:val="a3"/>
        <w:ind w:left="0" w:right="113" w:firstLine="0"/>
        <w:jc w:val="right"/>
      </w:pPr>
      <w:r>
        <w:t>менить или отозвать заявку на участие в конкурсе в любое время</w:t>
      </w:r>
      <w:r>
        <w:rPr>
          <w:spacing w:val="13"/>
        </w:rPr>
        <w:t xml:space="preserve"> </w:t>
      </w:r>
      <w:r>
        <w:t>до</w:t>
      </w:r>
      <w:r>
        <w:rPr>
          <w:spacing w:val="5"/>
        </w:rPr>
        <w:t xml:space="preserve"> </w:t>
      </w:r>
      <w:r>
        <w:t>момента вскрытия конкурсной комиссией конвертов с заявками на участие</w:t>
      </w:r>
      <w:r>
        <w:rPr>
          <w:spacing w:val="-35"/>
        </w:rPr>
        <w:t xml:space="preserve"> </w:t>
      </w:r>
      <w:r>
        <w:t>в</w:t>
      </w:r>
      <w:r>
        <w:rPr>
          <w:spacing w:val="-3"/>
        </w:rPr>
        <w:t xml:space="preserve"> </w:t>
      </w:r>
      <w:r>
        <w:t>конкурсе. Каждый конверт с заявкой на участие в конкурсе, поступивший в</w:t>
      </w:r>
      <w:r>
        <w:rPr>
          <w:spacing w:val="19"/>
        </w:rPr>
        <w:t xml:space="preserve"> </w:t>
      </w:r>
      <w:r>
        <w:t>срок,</w:t>
      </w:r>
    </w:p>
    <w:p w:rsidR="004A034E" w:rsidRDefault="00942EAE">
      <w:pPr>
        <w:pStyle w:val="a3"/>
        <w:spacing w:before="1"/>
        <w:ind w:right="107" w:firstLine="0"/>
      </w:pPr>
      <w:r>
        <w:t>указанный в конкурсной документации, регистрируется Заказчиком. Отказ в приеме и регистрации конверта с заявкой на участие в конкурсе допускается только в случаях, если конверт оформлен с нарушением настоящего Положе- ния и (или) конкурсной документации или конверт не запечатан (упаковка конверта повреждена). Заказчик выдаёт расписку в получении конверта с та- кой заявкой с указанием даты и времени его получения.</w:t>
      </w:r>
    </w:p>
    <w:p w:rsidR="004A034E" w:rsidRDefault="004A034E">
      <w:pPr>
        <w:rPr>
          <w:sz w:val="28"/>
          <w:szCs w:val="28"/>
        </w:rPr>
      </w:pPr>
      <w:r>
        <w:br w:type="page"/>
      </w:r>
    </w:p>
    <w:p w:rsidR="00B54538" w:rsidRDefault="00B54538">
      <w:pPr>
        <w:pStyle w:val="a3"/>
        <w:spacing w:before="1"/>
        <w:ind w:right="107" w:firstLine="0"/>
      </w:pPr>
    </w:p>
    <w:p w:rsidR="00B54538" w:rsidRDefault="00B54538">
      <w:pPr>
        <w:pStyle w:val="a3"/>
        <w:spacing w:before="10"/>
        <w:ind w:left="0" w:firstLine="0"/>
        <w:jc w:val="left"/>
        <w:rPr>
          <w:sz w:val="27"/>
        </w:rPr>
      </w:pPr>
    </w:p>
    <w:p w:rsidR="00B54538" w:rsidRDefault="00942EAE">
      <w:pPr>
        <w:pStyle w:val="a4"/>
        <w:numPr>
          <w:ilvl w:val="2"/>
          <w:numId w:val="21"/>
        </w:numPr>
        <w:tabs>
          <w:tab w:val="left" w:pos="2632"/>
        </w:tabs>
        <w:spacing w:before="1" w:line="242" w:lineRule="auto"/>
        <w:ind w:left="4073" w:right="947" w:hanging="2217"/>
        <w:jc w:val="both"/>
        <w:rPr>
          <w:sz w:val="28"/>
        </w:rPr>
      </w:pPr>
      <w:r>
        <w:rPr>
          <w:sz w:val="28"/>
        </w:rPr>
        <w:t>Порядок вскрытия конвертов с заявками на</w:t>
      </w:r>
      <w:r>
        <w:rPr>
          <w:spacing w:val="-25"/>
          <w:sz w:val="28"/>
        </w:rPr>
        <w:t xml:space="preserve"> </w:t>
      </w:r>
      <w:r>
        <w:rPr>
          <w:sz w:val="28"/>
        </w:rPr>
        <w:t>участие в открытом конкурсе</w:t>
      </w:r>
    </w:p>
    <w:p w:rsidR="00B54538" w:rsidRDefault="00942EAE">
      <w:pPr>
        <w:pStyle w:val="a3"/>
        <w:ind w:right="113"/>
      </w:pPr>
      <w:r>
        <w:t>Публично, в день, во время и в месте, указанные в извещении о прове- дении открытого конкурса, закупочной комиссией вскрываются конверты с заявками на участие в конкурсе.</w:t>
      </w:r>
    </w:p>
    <w:p w:rsidR="00B54538" w:rsidRDefault="00942EAE">
      <w:pPr>
        <w:pStyle w:val="a3"/>
        <w:ind w:right="106"/>
      </w:pPr>
      <w:r>
        <w:t>В день вскрытия конвертов с заявками на участие в конкурсе, непо- средственно перед вскрытием конвертов с заявками на участие в конкурсе (в случае проведения конкурса по нескольким лотам перед вскрытием конвер- тов с заявками на участие в конкурсе, поданными в отношении каждого ло- та), но не раньше времени, указанного в извещении о проведении открытого конкурса и конкурсной документации, закупочная комиссия обязана объ- 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54538" w:rsidRDefault="00942EAE" w:rsidP="004A034E">
      <w:pPr>
        <w:pStyle w:val="a3"/>
        <w:ind w:right="109"/>
      </w:pPr>
      <w:r>
        <w:t>Комиссией вскрываются конверты с заявками на участие в конкурсе, которые поступили до начала вскрытия заявок на участие в конкурсе. В слу- чае установления факта подачи одним участником закупки двух и более за- явок на участие в конкурсе в отношении одного и того же лота при условии,</w:t>
      </w:r>
      <w:r w:rsidR="00EE60AF">
        <w:t xml:space="preserve"> </w:t>
      </w:r>
      <w:r>
        <w:t>что поданные ранее заявки таким участником не отозваны, все заявки на уча- стие в конкурсе такого участника закупки, поданные в отношении данного лота, не рассматриваются и возвращаются такому участнику.</w:t>
      </w:r>
    </w:p>
    <w:p w:rsidR="00B54538" w:rsidRDefault="00942EAE">
      <w:pPr>
        <w:pStyle w:val="a3"/>
        <w:spacing w:before="2"/>
        <w:ind w:right="107"/>
      </w:pPr>
      <w:r>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B54538" w:rsidRDefault="00942EAE">
      <w:pPr>
        <w:pStyle w:val="a3"/>
        <w:spacing w:line="242" w:lineRule="auto"/>
        <w:ind w:right="109"/>
      </w:pPr>
      <w:r>
        <w:t>При вскрытии конверта с заявкой на участие в открытом конкурсе за- купочная комиссия оглашает:</w:t>
      </w:r>
    </w:p>
    <w:p w:rsidR="00B54538" w:rsidRDefault="00942EAE">
      <w:pPr>
        <w:pStyle w:val="a4"/>
        <w:numPr>
          <w:ilvl w:val="0"/>
          <w:numId w:val="18"/>
        </w:numPr>
        <w:tabs>
          <w:tab w:val="left" w:pos="1181"/>
        </w:tabs>
        <w:ind w:right="111" w:firstLine="708"/>
        <w:rPr>
          <w:sz w:val="28"/>
        </w:rPr>
      </w:pPr>
      <w:r>
        <w:rPr>
          <w:sz w:val="28"/>
        </w:rPr>
        <w:t>наименование (для юридического лица), фамилию, имя, отчество (для физического лица) и почтовый адрес каждого участника закупки, конверт с заявкой на участие в конкурсе которого</w:t>
      </w:r>
      <w:r>
        <w:rPr>
          <w:spacing w:val="-7"/>
          <w:sz w:val="28"/>
        </w:rPr>
        <w:t xml:space="preserve"> </w:t>
      </w:r>
      <w:r>
        <w:rPr>
          <w:sz w:val="28"/>
        </w:rPr>
        <w:t>вскрывается;</w:t>
      </w:r>
    </w:p>
    <w:p w:rsidR="00B54538" w:rsidRDefault="00942EAE">
      <w:pPr>
        <w:pStyle w:val="a4"/>
        <w:numPr>
          <w:ilvl w:val="0"/>
          <w:numId w:val="18"/>
        </w:numPr>
        <w:tabs>
          <w:tab w:val="left" w:pos="1177"/>
        </w:tabs>
        <w:ind w:right="117" w:firstLine="708"/>
        <w:rPr>
          <w:sz w:val="28"/>
        </w:rPr>
      </w:pPr>
      <w:r>
        <w:rPr>
          <w:sz w:val="28"/>
        </w:rPr>
        <w:t xml:space="preserve">информацию о наличии сведений и документов, представленных в </w:t>
      </w:r>
      <w:r>
        <w:rPr>
          <w:spacing w:val="-3"/>
          <w:sz w:val="28"/>
        </w:rPr>
        <w:t xml:space="preserve">со- </w:t>
      </w:r>
      <w:r>
        <w:rPr>
          <w:sz w:val="28"/>
        </w:rPr>
        <w:t>ставе заявки на участие в открытом</w:t>
      </w:r>
      <w:r>
        <w:rPr>
          <w:spacing w:val="-4"/>
          <w:sz w:val="28"/>
        </w:rPr>
        <w:t xml:space="preserve"> </w:t>
      </w:r>
      <w:r>
        <w:rPr>
          <w:sz w:val="28"/>
        </w:rPr>
        <w:t>конкурсе;</w:t>
      </w:r>
    </w:p>
    <w:p w:rsidR="00B54538" w:rsidRDefault="00942EAE">
      <w:pPr>
        <w:pStyle w:val="a4"/>
        <w:numPr>
          <w:ilvl w:val="0"/>
          <w:numId w:val="18"/>
        </w:numPr>
        <w:tabs>
          <w:tab w:val="left" w:pos="1201"/>
        </w:tabs>
        <w:ind w:right="105" w:firstLine="708"/>
        <w:rPr>
          <w:sz w:val="28"/>
        </w:rPr>
      </w:pPr>
      <w:r>
        <w:rPr>
          <w:sz w:val="28"/>
        </w:rPr>
        <w:t>предложения участника закупки о поставке товаров, выполнении ра- бот, оказании услуг и условия исполнения соответствующего договора, ука- занные в такой</w:t>
      </w:r>
      <w:r>
        <w:rPr>
          <w:spacing w:val="-4"/>
          <w:sz w:val="28"/>
        </w:rPr>
        <w:t xml:space="preserve"> </w:t>
      </w:r>
      <w:r>
        <w:rPr>
          <w:sz w:val="28"/>
        </w:rPr>
        <w:t>заявке;</w:t>
      </w:r>
    </w:p>
    <w:p w:rsidR="00B54538" w:rsidRDefault="00942EAE">
      <w:pPr>
        <w:pStyle w:val="a4"/>
        <w:numPr>
          <w:ilvl w:val="0"/>
          <w:numId w:val="18"/>
        </w:numPr>
        <w:tabs>
          <w:tab w:val="left" w:pos="1205"/>
        </w:tabs>
        <w:spacing w:line="242" w:lineRule="auto"/>
        <w:ind w:right="117" w:firstLine="708"/>
        <w:rPr>
          <w:sz w:val="28"/>
        </w:rPr>
      </w:pPr>
      <w:r>
        <w:rPr>
          <w:sz w:val="28"/>
        </w:rPr>
        <w:t>иные сведения, оглашения которых просит представитель участника закупки.</w:t>
      </w:r>
    </w:p>
    <w:p w:rsidR="00B54538" w:rsidRDefault="00942EAE">
      <w:pPr>
        <w:pStyle w:val="a3"/>
        <w:ind w:right="105"/>
      </w:pPr>
      <w: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 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 торых подана только одна заявка на участие в конкурсе или не подана ни од- на заявка на участие в конкурсе. Признание конкурса несостоявшимся не яв- </w:t>
      </w:r>
      <w:r>
        <w:lastRenderedPageBreak/>
        <w:t>ляется основанием для отказа от заключения договора с участником закупки, подавшим заявку и допущенным закупочной комиссией к участию в конкур- се.</w:t>
      </w:r>
    </w:p>
    <w:p w:rsidR="00B54538" w:rsidRDefault="00942EAE">
      <w:pPr>
        <w:pStyle w:val="a3"/>
        <w:ind w:right="107"/>
      </w:pPr>
      <w:r>
        <w:t>При вскрытии конвертов с заявками на участие в конкурсе закупочной комиссией осуществляется аудиозапись процедуры. Любой участник закуп- ки, присутствующий при вскрытии конвертов с заявками на участие в кон- курсе вправе осуществлять аудио- и видеозапись вскрытия таких конвертов.</w:t>
      </w:r>
    </w:p>
    <w:p w:rsidR="00B54538" w:rsidRDefault="00942EAE">
      <w:pPr>
        <w:pStyle w:val="a3"/>
        <w:ind w:right="112"/>
      </w:pPr>
      <w:r>
        <w:t>При вскрытии конвертов с заявками на участие в конкурсе закупочной комиссией ведется протокол вскрытия конвертов с заявками на участие в конкурсе. В протокол вскрытия конвертов закупочной комиссией вносятся следующие сведения:</w:t>
      </w:r>
    </w:p>
    <w:p w:rsidR="00B54538" w:rsidRDefault="00942EAE">
      <w:pPr>
        <w:pStyle w:val="a4"/>
        <w:numPr>
          <w:ilvl w:val="0"/>
          <w:numId w:val="18"/>
        </w:numPr>
        <w:tabs>
          <w:tab w:val="left" w:pos="1281"/>
        </w:tabs>
        <w:ind w:right="114" w:firstLine="708"/>
        <w:rPr>
          <w:sz w:val="28"/>
        </w:rPr>
      </w:pPr>
      <w:r>
        <w:rPr>
          <w:sz w:val="28"/>
        </w:rPr>
        <w:t>информация о Заказчике, место и время проведения процедуры вскрытия конвертов, сведения о составе закупочной комиссии, информация о проводимом</w:t>
      </w:r>
      <w:r>
        <w:rPr>
          <w:spacing w:val="-1"/>
          <w:sz w:val="28"/>
        </w:rPr>
        <w:t xml:space="preserve"> </w:t>
      </w:r>
      <w:r>
        <w:rPr>
          <w:sz w:val="28"/>
        </w:rPr>
        <w:t>конкурсе;</w:t>
      </w:r>
    </w:p>
    <w:p w:rsidR="00B54538" w:rsidRDefault="00942EAE">
      <w:pPr>
        <w:pStyle w:val="a4"/>
        <w:numPr>
          <w:ilvl w:val="0"/>
          <w:numId w:val="18"/>
        </w:numPr>
        <w:tabs>
          <w:tab w:val="left" w:pos="1205"/>
        </w:tabs>
        <w:ind w:right="115" w:firstLine="708"/>
        <w:rPr>
          <w:sz w:val="28"/>
        </w:rPr>
      </w:pPr>
      <w:r>
        <w:rPr>
          <w:sz w:val="28"/>
        </w:rPr>
        <w:t>информация, оглашенная в ходе вскрытия конвертов, предусмотрен- ная</w:t>
      </w:r>
      <w:r>
        <w:rPr>
          <w:spacing w:val="-1"/>
          <w:sz w:val="28"/>
        </w:rPr>
        <w:t xml:space="preserve"> </w:t>
      </w:r>
      <w:r>
        <w:rPr>
          <w:sz w:val="28"/>
        </w:rPr>
        <w:t>выше;</w:t>
      </w:r>
    </w:p>
    <w:p w:rsidR="00B54538" w:rsidRDefault="00942EAE">
      <w:pPr>
        <w:pStyle w:val="a4"/>
        <w:numPr>
          <w:ilvl w:val="0"/>
          <w:numId w:val="18"/>
        </w:numPr>
        <w:tabs>
          <w:tab w:val="left" w:pos="1173"/>
        </w:tabs>
        <w:spacing w:line="321" w:lineRule="exact"/>
        <w:ind w:left="1173" w:hanging="164"/>
        <w:rPr>
          <w:sz w:val="28"/>
        </w:rPr>
      </w:pPr>
      <w:r>
        <w:rPr>
          <w:sz w:val="28"/>
        </w:rPr>
        <w:t>информация о признании конкурса</w:t>
      </w:r>
      <w:r>
        <w:rPr>
          <w:spacing w:val="-11"/>
          <w:sz w:val="28"/>
        </w:rPr>
        <w:t xml:space="preserve"> </w:t>
      </w:r>
      <w:r>
        <w:rPr>
          <w:sz w:val="28"/>
        </w:rPr>
        <w:t>состоявшимся/несостоявшимся;</w:t>
      </w:r>
    </w:p>
    <w:p w:rsidR="00B54538" w:rsidRDefault="00942EAE">
      <w:pPr>
        <w:pStyle w:val="a4"/>
        <w:numPr>
          <w:ilvl w:val="0"/>
          <w:numId w:val="18"/>
        </w:numPr>
        <w:tabs>
          <w:tab w:val="left" w:pos="1185"/>
        </w:tabs>
        <w:spacing w:line="242" w:lineRule="auto"/>
        <w:ind w:right="121" w:firstLine="708"/>
        <w:rPr>
          <w:sz w:val="28"/>
        </w:rPr>
      </w:pPr>
      <w:r>
        <w:rPr>
          <w:sz w:val="28"/>
        </w:rPr>
        <w:t>сведения о поданных заявках и лицах, присутствовавших на процеду- ре вскрытия конвертов с заявками на участие в</w:t>
      </w:r>
      <w:r>
        <w:rPr>
          <w:spacing w:val="-1"/>
          <w:sz w:val="28"/>
        </w:rPr>
        <w:t xml:space="preserve"> </w:t>
      </w:r>
      <w:r>
        <w:rPr>
          <w:sz w:val="28"/>
        </w:rPr>
        <w:t>конкурсе.</w:t>
      </w:r>
    </w:p>
    <w:p w:rsidR="00B54538" w:rsidRDefault="00942EAE" w:rsidP="00EE60AF">
      <w:pPr>
        <w:pStyle w:val="a3"/>
        <w:spacing w:line="316" w:lineRule="exact"/>
        <w:ind w:left="1009" w:firstLine="0"/>
      </w:pPr>
      <w:r>
        <w:t>Протокол вскрытия конвертов с заявками на участие в конкурсе подпи-сывается всеми присутствующими членам</w:t>
      </w:r>
      <w:r w:rsidR="00EE60AF">
        <w:t>и закупочной комиссии после за</w:t>
      </w:r>
      <w:r>
        <w:t>вершения процедуры вскрытия конвертов с заявками на участие в конкурсе.</w:t>
      </w:r>
    </w:p>
    <w:p w:rsidR="00B54538" w:rsidRDefault="00942EAE">
      <w:pPr>
        <w:pStyle w:val="a3"/>
        <w:spacing w:line="242" w:lineRule="auto"/>
        <w:ind w:right="107"/>
      </w:pPr>
      <w:r>
        <w:t>Указанный протокол размещается на официальном сайте не позднее чем через три дня со дня его</w:t>
      </w:r>
      <w:r>
        <w:rPr>
          <w:spacing w:val="-1"/>
        </w:rPr>
        <w:t xml:space="preserve"> </w:t>
      </w:r>
      <w:r>
        <w:t>подписания.</w:t>
      </w:r>
    </w:p>
    <w:p w:rsidR="00B54538" w:rsidRDefault="00942EAE">
      <w:pPr>
        <w:pStyle w:val="a3"/>
        <w:ind w:right="107"/>
      </w:pPr>
      <w:r>
        <w:t>Полученные после срока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 купки), и в течение трех рабочих дней такие конверты возвращаются участ- никам закупки.</w:t>
      </w:r>
    </w:p>
    <w:p w:rsidR="00B54538" w:rsidRDefault="00942EAE">
      <w:pPr>
        <w:pStyle w:val="a3"/>
        <w:ind w:right="113"/>
      </w:pPr>
      <w:r>
        <w:t>В случае, если по окончании срока подачи заявок на участие в конкурсе подана только одна заявка на участие в конкурсе, конверт с указанной заяв- кой вскрывается и указанная заявка рассматривается в общем порядке.</w:t>
      </w:r>
    </w:p>
    <w:p w:rsidR="00B54538" w:rsidRDefault="00B54538">
      <w:pPr>
        <w:pStyle w:val="a3"/>
        <w:spacing w:before="11"/>
        <w:ind w:left="0" w:firstLine="0"/>
        <w:jc w:val="left"/>
        <w:rPr>
          <w:sz w:val="26"/>
        </w:rPr>
      </w:pPr>
    </w:p>
    <w:p w:rsidR="00B54538" w:rsidRDefault="00942EAE">
      <w:pPr>
        <w:pStyle w:val="a4"/>
        <w:numPr>
          <w:ilvl w:val="2"/>
          <w:numId w:val="21"/>
        </w:numPr>
        <w:tabs>
          <w:tab w:val="left" w:pos="3294"/>
        </w:tabs>
        <w:spacing w:line="242" w:lineRule="auto"/>
        <w:ind w:left="4069" w:right="1550" w:hanging="1621"/>
        <w:jc w:val="both"/>
        <w:rPr>
          <w:sz w:val="28"/>
        </w:rPr>
      </w:pPr>
      <w:r>
        <w:rPr>
          <w:sz w:val="28"/>
        </w:rPr>
        <w:t>Порядок рассмотрения заявок на</w:t>
      </w:r>
      <w:r>
        <w:rPr>
          <w:spacing w:val="-17"/>
          <w:sz w:val="28"/>
        </w:rPr>
        <w:t xml:space="preserve"> </w:t>
      </w:r>
      <w:r>
        <w:rPr>
          <w:sz w:val="28"/>
        </w:rPr>
        <w:t>участие в открытом конкурсе</w:t>
      </w:r>
    </w:p>
    <w:p w:rsidR="00B54538" w:rsidRDefault="00942EAE">
      <w:pPr>
        <w:pStyle w:val="a3"/>
        <w:ind w:right="116"/>
      </w:pPr>
      <w:r>
        <w:t>Конкурсная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двадцать дней со дня вскрытия конвертов с заявками на участие в конкурсе.</w:t>
      </w:r>
    </w:p>
    <w:p w:rsidR="00B54538" w:rsidRDefault="00942EAE">
      <w:pPr>
        <w:pStyle w:val="a3"/>
        <w:ind w:right="101"/>
      </w:pPr>
      <w: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или об отказе в допуске такого участника закупки к уча- стию в конкурсе в порядке и по основаниям, предусмотренным в конкурсной документации. Конкурсной комиссией оформляется </w:t>
      </w:r>
      <w:hyperlink r:id="rId29">
        <w:r>
          <w:t>протокол</w:t>
        </w:r>
      </w:hyperlink>
      <w:r>
        <w:t xml:space="preserve"> рассмотрения </w:t>
      </w:r>
      <w:r>
        <w:lastRenderedPageBreak/>
        <w:t>заявок на участие в конкурсе, который ведется конкурсной комиссией и под- писывается всеми присутствующими на заседании членами конкурсной ко- миссии в день окончания рассмотрения заявок на участие в конкурсе.</w:t>
      </w:r>
    </w:p>
    <w:p w:rsidR="00B54538" w:rsidRDefault="00942EAE">
      <w:pPr>
        <w:pStyle w:val="a3"/>
        <w:ind w:right="101" w:firstLine="780"/>
      </w:pPr>
      <w:r>
        <w:t>Протокол должен содержать сведения об участниках закупки, подав- ших заявки на участие в конкурсе, решение о допуске участника закупки к участию в конкурсе или об отказе в допуске участника закупки к участию в конкурсе с обоснованием такого решения и с указанием положений конкурс- ной документации, которым не соответствует заявка на участие в конкурсе этого участника закупки, положений такой заявки, не соответствующих тре- бованиям конкурсной документации.</w:t>
      </w:r>
    </w:p>
    <w:p w:rsidR="00B54538" w:rsidRDefault="00942EAE">
      <w:pPr>
        <w:pStyle w:val="a3"/>
        <w:ind w:right="105"/>
      </w:pPr>
      <w:r>
        <w:t>Указанный протокол не позднее чем через три дня со дня его подписа- ния размещается на официальном сайте. Участникам закупки, подавшим за- явки на участие в конкурсе, направляются уведомления о принятых конкурс- ной комиссией решениях не позднее дня, следующего за днем подписания указанного протокола.</w:t>
      </w:r>
    </w:p>
    <w:p w:rsidR="00B54538" w:rsidRDefault="00942EAE" w:rsidP="00EE60AF">
      <w:pPr>
        <w:pStyle w:val="a3"/>
        <w:ind w:right="109"/>
      </w:pPr>
      <w:r>
        <w:t xml:space="preserve">В случае, если на основании результатов рассмотрения заявок на уча- стие в конкурсе принято решение об отказе в допуске к участию в конкурсе всех участников закупки, подавших заявки на участие в конкурсе, или о до- пуске к участию в конкурсе только одного участника закупки, подавшего </w:t>
      </w:r>
      <w:r>
        <w:rPr>
          <w:spacing w:val="2"/>
        </w:rPr>
        <w:t xml:space="preserve">за- </w:t>
      </w:r>
      <w:r>
        <w:t>явку на участие в конкурсе, конкурс признается несостоявшимся. В</w:t>
      </w:r>
      <w:r>
        <w:rPr>
          <w:spacing w:val="60"/>
        </w:rPr>
        <w:t xml:space="preserve"> </w:t>
      </w:r>
      <w:r>
        <w:t>случае,</w:t>
      </w:r>
      <w:r w:rsidR="00EE60AF">
        <w:t xml:space="preserve"> </w:t>
      </w:r>
      <w:r>
        <w:t>если конкурсной документацией предусмотрено два и более лота, конкурс признается не состоявшимся только в отношении того лота, решение об отка- зе в допуске к участию в котором принято относительно всех участников за- купки, подавших заявки на участие в конкурсе в отношении этого лота, или решение о допуске к участию в котором принято относительно только одного участника закупки, подавшего заявку на участие в конкурсе в отношении этого лота.</w:t>
      </w:r>
    </w:p>
    <w:p w:rsidR="00B54538" w:rsidRDefault="00942EAE">
      <w:pPr>
        <w:pStyle w:val="a3"/>
        <w:spacing w:before="2"/>
        <w:ind w:right="103"/>
      </w:pPr>
      <w:r>
        <w:t>В случае, если конкурс признан несостоявшимся и только один участ- ник закупки, подавший заявку на участие в конкурсе, допущен к участию в конкурсе, Заказчик в течение трех рабочих дней со дня подписания протоко- ла обязан передать такому участнику конкурса проект договора, который со- ставляется путем включения условий исполнения договора, предложенных таким участником в заявке на участие в конкурсе, в проект договора, прила- гаемый к конкурсной документации (при этом в протоколе фиксируются условия исполнения договора на которых он будет заключен). При этом до- говор заключается на условиях, которые предусмотрены заявкой на участие в конкурсе и конкурсной документацией и по цене договора, предложенной участником конкурса, с которым заключается договор. Такой участник не вправе отказаться от заключения договора.</w:t>
      </w:r>
    </w:p>
    <w:p w:rsidR="00B54538" w:rsidRDefault="00B54538">
      <w:pPr>
        <w:pStyle w:val="a3"/>
        <w:spacing w:before="11"/>
        <w:ind w:left="0" w:firstLine="0"/>
        <w:jc w:val="left"/>
        <w:rPr>
          <w:sz w:val="27"/>
        </w:rPr>
      </w:pPr>
    </w:p>
    <w:p w:rsidR="00B54538" w:rsidRDefault="00942EAE">
      <w:pPr>
        <w:pStyle w:val="a4"/>
        <w:numPr>
          <w:ilvl w:val="2"/>
          <w:numId w:val="21"/>
        </w:numPr>
        <w:tabs>
          <w:tab w:val="left" w:pos="2848"/>
        </w:tabs>
        <w:spacing w:line="242" w:lineRule="auto"/>
        <w:ind w:left="2537" w:right="1163" w:hanging="464"/>
        <w:jc w:val="both"/>
        <w:rPr>
          <w:sz w:val="28"/>
        </w:rPr>
      </w:pPr>
      <w:r>
        <w:rPr>
          <w:sz w:val="28"/>
        </w:rPr>
        <w:t>Подведение итогов открытого конкурса</w:t>
      </w:r>
      <w:r>
        <w:rPr>
          <w:spacing w:val="-17"/>
          <w:sz w:val="28"/>
        </w:rPr>
        <w:t xml:space="preserve"> </w:t>
      </w:r>
      <w:r>
        <w:rPr>
          <w:sz w:val="28"/>
        </w:rPr>
        <w:t>(оценка и сопоставление заявок на участие в</w:t>
      </w:r>
      <w:r>
        <w:rPr>
          <w:spacing w:val="-10"/>
          <w:sz w:val="28"/>
        </w:rPr>
        <w:t xml:space="preserve"> </w:t>
      </w:r>
      <w:r>
        <w:rPr>
          <w:sz w:val="28"/>
        </w:rPr>
        <w:t>конкурсе)</w:t>
      </w:r>
    </w:p>
    <w:p w:rsidR="00B54538" w:rsidRDefault="00942EAE">
      <w:pPr>
        <w:pStyle w:val="a3"/>
        <w:ind w:right="112"/>
      </w:pPr>
      <w:r>
        <w:t xml:space="preserve">Подведение итогов открытого конкурса осуществляется в течение де- сяти дней со дня размещения протокола рассмотрения заявок на участие в конкурсе на официальном сайте. Подведение итогов открытого конкурса осуществляется путем оценки и сопоставления заявок на участие в конкурсе, </w:t>
      </w:r>
      <w:r>
        <w:lastRenderedPageBreak/>
        <w:t>допущенных к участию в конкурсе.</w:t>
      </w:r>
    </w:p>
    <w:p w:rsidR="00B54538" w:rsidRDefault="00942EAE">
      <w:pPr>
        <w:pStyle w:val="a3"/>
        <w:ind w:right="106"/>
      </w:pPr>
      <w:r>
        <w:t>Оценка и сопоставление заявок на участие в конкурсе осуществляются конкурсной комиссией в целях выявления лучших условий исполнения дого- вора в соответствии с критериями и в порядке, которые установлены кон- курсной документацией. Совокупная значимость таких критериев должна со- ставлять сто процентов. При этом показатели и содержание критериев оцен- ки должны быть выражены в измеряемых единицах.</w:t>
      </w:r>
    </w:p>
    <w:p w:rsidR="00B54538" w:rsidRDefault="00942EAE">
      <w:pPr>
        <w:pStyle w:val="a3"/>
        <w:ind w:right="117"/>
      </w:pPr>
      <w:r>
        <w:t>Критериями оценки заявок на участие в конкурсе помимо цены догово- ра могут быть:</w:t>
      </w:r>
    </w:p>
    <w:p w:rsidR="00B54538" w:rsidRDefault="00942EAE">
      <w:pPr>
        <w:pStyle w:val="a4"/>
        <w:numPr>
          <w:ilvl w:val="0"/>
          <w:numId w:val="17"/>
        </w:numPr>
        <w:tabs>
          <w:tab w:val="left" w:pos="1397"/>
        </w:tabs>
        <w:ind w:right="115" w:firstLine="708"/>
        <w:rPr>
          <w:sz w:val="28"/>
        </w:rPr>
      </w:pPr>
      <w:r>
        <w:rPr>
          <w:sz w:val="28"/>
        </w:rPr>
        <w:t>функциональные характеристики (потребительские свойства) или качественные характеристики</w:t>
      </w:r>
      <w:r>
        <w:rPr>
          <w:spacing w:val="-5"/>
          <w:sz w:val="28"/>
        </w:rPr>
        <w:t xml:space="preserve"> </w:t>
      </w:r>
      <w:r>
        <w:rPr>
          <w:sz w:val="28"/>
        </w:rPr>
        <w:t>товара;</w:t>
      </w:r>
    </w:p>
    <w:p w:rsidR="00B54538" w:rsidRDefault="00942EAE">
      <w:pPr>
        <w:pStyle w:val="a4"/>
        <w:numPr>
          <w:ilvl w:val="0"/>
          <w:numId w:val="17"/>
        </w:numPr>
        <w:tabs>
          <w:tab w:val="left" w:pos="1313"/>
        </w:tabs>
        <w:spacing w:line="321" w:lineRule="exact"/>
        <w:ind w:left="1313" w:hanging="304"/>
        <w:rPr>
          <w:sz w:val="28"/>
        </w:rPr>
      </w:pPr>
      <w:r>
        <w:rPr>
          <w:sz w:val="28"/>
        </w:rPr>
        <w:t>качество работ,</w:t>
      </w:r>
      <w:r>
        <w:rPr>
          <w:spacing w:val="3"/>
          <w:sz w:val="28"/>
        </w:rPr>
        <w:t xml:space="preserve"> </w:t>
      </w:r>
      <w:r>
        <w:rPr>
          <w:sz w:val="28"/>
        </w:rPr>
        <w:t>услуг;</w:t>
      </w:r>
    </w:p>
    <w:p w:rsidR="00B54538" w:rsidRDefault="00942EAE">
      <w:pPr>
        <w:pStyle w:val="a4"/>
        <w:numPr>
          <w:ilvl w:val="0"/>
          <w:numId w:val="17"/>
        </w:numPr>
        <w:tabs>
          <w:tab w:val="left" w:pos="1313"/>
        </w:tabs>
        <w:spacing w:line="321" w:lineRule="exact"/>
        <w:ind w:left="1312" w:hanging="304"/>
        <w:rPr>
          <w:sz w:val="28"/>
        </w:rPr>
      </w:pPr>
      <w:r>
        <w:rPr>
          <w:sz w:val="28"/>
        </w:rPr>
        <w:t>квалификация участника</w:t>
      </w:r>
      <w:r>
        <w:rPr>
          <w:spacing w:val="5"/>
          <w:sz w:val="28"/>
        </w:rPr>
        <w:t xml:space="preserve"> </w:t>
      </w:r>
      <w:r>
        <w:rPr>
          <w:sz w:val="28"/>
        </w:rPr>
        <w:t>конкурса;</w:t>
      </w:r>
    </w:p>
    <w:p w:rsidR="00B54538" w:rsidRDefault="00942EAE">
      <w:pPr>
        <w:pStyle w:val="a4"/>
        <w:numPr>
          <w:ilvl w:val="0"/>
          <w:numId w:val="17"/>
        </w:numPr>
        <w:tabs>
          <w:tab w:val="left" w:pos="1313"/>
        </w:tabs>
        <w:spacing w:line="321" w:lineRule="exact"/>
        <w:ind w:left="1312" w:hanging="304"/>
        <w:rPr>
          <w:sz w:val="28"/>
        </w:rPr>
      </w:pPr>
      <w:r>
        <w:rPr>
          <w:sz w:val="28"/>
        </w:rPr>
        <w:t>сроки (периоды) поставки товара, выполнения работ, оказания</w:t>
      </w:r>
      <w:r>
        <w:rPr>
          <w:spacing w:val="-20"/>
          <w:sz w:val="28"/>
        </w:rPr>
        <w:t xml:space="preserve"> </w:t>
      </w:r>
      <w:r>
        <w:rPr>
          <w:sz w:val="28"/>
        </w:rPr>
        <w:t>услуг;</w:t>
      </w:r>
    </w:p>
    <w:p w:rsidR="00B54538" w:rsidRDefault="00942EAE">
      <w:pPr>
        <w:pStyle w:val="a4"/>
        <w:numPr>
          <w:ilvl w:val="0"/>
          <w:numId w:val="17"/>
        </w:numPr>
        <w:tabs>
          <w:tab w:val="left" w:pos="1313"/>
        </w:tabs>
        <w:spacing w:line="321" w:lineRule="exact"/>
        <w:ind w:left="1312" w:hanging="304"/>
        <w:rPr>
          <w:sz w:val="28"/>
        </w:rPr>
      </w:pPr>
      <w:r>
        <w:rPr>
          <w:sz w:val="28"/>
        </w:rPr>
        <w:t>срок предоставления гарантии качества товара, работ, услуг.</w:t>
      </w:r>
    </w:p>
    <w:p w:rsidR="00B54538" w:rsidRDefault="00942EAE" w:rsidP="00EE60AF">
      <w:pPr>
        <w:pStyle w:val="a3"/>
        <w:spacing w:before="1"/>
        <w:ind w:right="108"/>
      </w:pPr>
      <w:r>
        <w:t>Конкурсная комиссия при оценке и сопоставлении заявок на участие в конкурсе в соответствии с перечисленными критериями вправе оценивать деловую репутацию участника конкурса, наличие у участника конкурса опы- та выполнения работ, оказания услуг, наличие у него производственных</w:t>
      </w:r>
      <w:r w:rsidR="00EE60AF">
        <w:t xml:space="preserve"> </w:t>
      </w:r>
      <w:r>
        <w:t>мощностей, технологического оборудования, трудовых, финансовых ресур- 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кон- курсной документации порядком оценки и сопоставления заявок на участие в конкурсе.</w:t>
      </w:r>
    </w:p>
    <w:p w:rsidR="00B54538" w:rsidRDefault="00942EAE">
      <w:pPr>
        <w:pStyle w:val="a3"/>
        <w:spacing w:line="242" w:lineRule="auto"/>
        <w:ind w:right="115"/>
      </w:pPr>
      <w:r>
        <w:t>Порядок оценки заявок на участие в конкурсе устанавливается в кон- курсной документации на основании настоящего Положения.</w:t>
      </w:r>
    </w:p>
    <w:p w:rsidR="00B54538" w:rsidRDefault="00942EAE">
      <w:pPr>
        <w:pStyle w:val="a3"/>
        <w:ind w:right="105"/>
      </w:pPr>
      <w:r>
        <w:t>На основании результатов оценки и сопоставления заявок на участие в конкурсе конкурсной комиссией каждой заявке на участие в конкурсе при- сваивается порядковый номер относительно других по мере уменьшения сте- пени выгодности содержащихся в них условий исполнения договора. Заявке на участие в конкурсе, в которой содержатся лучшие условия исполнения до- 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 торая поступила ранее других заявок на участие в конкурсе, содержащих та- кие условия.</w:t>
      </w:r>
    </w:p>
    <w:p w:rsidR="00B54538" w:rsidRDefault="00942EAE">
      <w:pPr>
        <w:pStyle w:val="a3"/>
        <w:ind w:right="107"/>
      </w:pPr>
      <w:r>
        <w:t>Победителем конкурса признается участник конкурса, который пред- ложил лучшие условия исполнения договора и заявке на участие в конкурсе которого присвоен первый номер.</w:t>
      </w:r>
    </w:p>
    <w:p w:rsidR="00B54538" w:rsidRDefault="00942EAE">
      <w:pPr>
        <w:pStyle w:val="a3"/>
        <w:ind w:right="107"/>
      </w:pPr>
      <w:r>
        <w:t xml:space="preserve">Конкурсная комиссия ведет протокол оценки и сопоставления заявок на участие в конкурсе, в котором должны содержаться сведения о месте, </w:t>
      </w:r>
      <w:r>
        <w:rPr>
          <w:spacing w:val="3"/>
        </w:rPr>
        <w:t xml:space="preserve">да- </w:t>
      </w:r>
      <w:r>
        <w:t xml:space="preserve">те, времени проведения оценки и сопоставления таких заявок, об участниках конкурса, заявки на участие в конкурсе которых были оценены, о решении о присвоении заявкам на участие в конкурсе порядковых номеров, а также наименования (для юридических лиц), фамилии, имена, отчества (для </w:t>
      </w:r>
      <w:r>
        <w:rPr>
          <w:spacing w:val="2"/>
        </w:rPr>
        <w:t xml:space="preserve">физи- </w:t>
      </w:r>
      <w:r>
        <w:lastRenderedPageBreak/>
        <w:t>ческих лиц) и почтовые адреса участников конкурса, заявкам на участие в конкурсе которых присвоен первый и второй</w:t>
      </w:r>
      <w:r>
        <w:rPr>
          <w:spacing w:val="-9"/>
        </w:rPr>
        <w:t xml:space="preserve"> </w:t>
      </w:r>
      <w:r>
        <w:t>номера.</w:t>
      </w:r>
    </w:p>
    <w:p w:rsidR="00B54538" w:rsidRDefault="00942EAE">
      <w:pPr>
        <w:pStyle w:val="a3"/>
        <w:ind w:right="108" w:firstLine="780"/>
      </w:pPr>
      <w:r>
        <w:t>Протокол подписывается всеми присутствующими членами конкурс- ной комиссии в день окончания проведения оценки и сопоставления заявок на участие в конкурсе. Заказчик в течение трех рабочих дней со дня подписа- ния протокола передаёт победителю конкурса проект договора, который со- 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w:t>
      </w:r>
      <w:r>
        <w:rPr>
          <w:spacing w:val="-2"/>
        </w:rPr>
        <w:t xml:space="preserve"> </w:t>
      </w:r>
      <w:r>
        <w:t>документации.</w:t>
      </w:r>
    </w:p>
    <w:p w:rsidR="00B54538" w:rsidRDefault="00942EAE">
      <w:pPr>
        <w:pStyle w:val="a3"/>
        <w:ind w:right="107"/>
      </w:pPr>
      <w:r>
        <w:t>Протокол оценки и сопоставления заявок на участие в конкурсе разме- щается на официальном сайте не позднее, чем через три дня со дня его под- писания. При этом в протоколе фиксируются условия исполнения договора, на которых он будет заключен.</w:t>
      </w:r>
    </w:p>
    <w:p w:rsidR="00B54538" w:rsidRDefault="00942EAE" w:rsidP="00EE60AF">
      <w:pPr>
        <w:pStyle w:val="a3"/>
        <w:ind w:right="109"/>
      </w:pPr>
      <w:r>
        <w:t>Победитель конкурса и Заказчик в день подведения итогов конкурса подписывают протокол о результатах торгов, который имеет силу договора. Победитель конкурса в случае уклонения от подписания протокола подведе- ния итогов конкурса утрачивает внесенный им задаток.</w:t>
      </w:r>
      <w:r w:rsidR="00EE60AF">
        <w:t xml:space="preserve"> </w:t>
      </w:r>
      <w:r>
        <w:t>Заключение договора по результатам</w:t>
      </w:r>
      <w:r>
        <w:rPr>
          <w:spacing w:val="-24"/>
        </w:rPr>
        <w:t xml:space="preserve"> </w:t>
      </w:r>
      <w:r>
        <w:t>проведения открытого</w:t>
      </w:r>
      <w:r>
        <w:rPr>
          <w:spacing w:val="-4"/>
        </w:rPr>
        <w:t xml:space="preserve"> </w:t>
      </w:r>
      <w:r>
        <w:t>конкурса</w:t>
      </w:r>
    </w:p>
    <w:p w:rsidR="00B54538" w:rsidRDefault="00942EAE">
      <w:pPr>
        <w:pStyle w:val="a3"/>
        <w:ind w:right="108"/>
      </w:pPr>
      <w:r>
        <w:t>Победитель конкурса не вправе уклоняться от заключения договора. В случае, если победитель конкурса (единственный участник конкурса) укло- няется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w:t>
      </w:r>
    </w:p>
    <w:p w:rsidR="00B54538" w:rsidRDefault="00942EAE">
      <w:pPr>
        <w:pStyle w:val="a3"/>
        <w:ind w:right="109"/>
      </w:pPr>
      <w:r>
        <w:t>В случае уклонения победителя конкурса (единственного участника конкурса) от заключения договора денежные средства, внесенные им в каче- стве задатка на участие в торгах, не возвращаются.</w:t>
      </w:r>
    </w:p>
    <w:p w:rsidR="00B54538" w:rsidRDefault="00942EAE">
      <w:pPr>
        <w:pStyle w:val="a3"/>
        <w:ind w:right="105"/>
      </w:pPr>
      <w: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по цене, предложенной лицом, с которым заклю- чается договор. Условия исполнения договора, предложенные лицом с кото- рым заключается договор, на которых договор заключается, фиксируются в протоколе, в соответствии с которым лицо получает право на заключение до- говора.</w:t>
      </w:r>
    </w:p>
    <w:p w:rsidR="00B54538" w:rsidRDefault="00942EAE">
      <w:pPr>
        <w:pStyle w:val="a3"/>
        <w:ind w:right="105" w:firstLine="720"/>
      </w:pPr>
      <w:r>
        <w:t>В случае, если было установлено требование внесения задатка для уча- стия в конкурсе, денежные средства, внесенные в качестве задатка, возвра- щаются победителю конкурса в течение пяти рабочих дней со дня заключе- ния с ним договора либо засчитываются в счет исполнения обязательств по заключенному договору.</w:t>
      </w:r>
    </w:p>
    <w:p w:rsidR="00B54538" w:rsidRDefault="00942EAE">
      <w:pPr>
        <w:pStyle w:val="a3"/>
        <w:ind w:right="113" w:firstLine="720"/>
      </w:pPr>
      <w:r>
        <w:t>Исполнение заключенного договора должно быть надлежащим. Одно- сторонний отказ от исполнения обязательств по договору не допускается, кроме случаев, предусмотренных действующим законодательством. Измене- ние условий заключенного договора в ходе его исполнения осуществляется путем подписания Сторонами соответствующих соглашений.</w:t>
      </w:r>
    </w:p>
    <w:p w:rsidR="00B54538" w:rsidRDefault="00942EAE">
      <w:pPr>
        <w:pStyle w:val="a3"/>
        <w:ind w:right="112" w:firstLine="720"/>
      </w:pPr>
      <w:r>
        <w:t xml:space="preserve">В случае, если при заключении и исполнении договора изменяются объем, цена закупаемых товаров, работ, услуг или сроки исполнения догово- ра по сравнению с указанными в протоколе, составленном по результатам </w:t>
      </w:r>
      <w:r>
        <w:lastRenderedPageBreak/>
        <w:t>конкурса, не позднее чем в течение десяти дней со дня внесения изменений в договор на официальном сайте размещается информация об изменении дого- вора с указанием измененных условий.</w:t>
      </w:r>
    </w:p>
    <w:p w:rsidR="00B54538" w:rsidRDefault="00B54538">
      <w:pPr>
        <w:pStyle w:val="a3"/>
        <w:spacing w:before="7"/>
        <w:ind w:left="0" w:firstLine="0"/>
        <w:jc w:val="left"/>
        <w:rPr>
          <w:sz w:val="27"/>
        </w:rPr>
      </w:pPr>
    </w:p>
    <w:p w:rsidR="00B54538" w:rsidRDefault="00942EAE">
      <w:pPr>
        <w:pStyle w:val="a4"/>
        <w:numPr>
          <w:ilvl w:val="2"/>
          <w:numId w:val="21"/>
        </w:numPr>
        <w:tabs>
          <w:tab w:val="left" w:pos="3168"/>
        </w:tabs>
        <w:spacing w:before="1"/>
        <w:ind w:left="3167" w:hanging="915"/>
        <w:jc w:val="both"/>
        <w:rPr>
          <w:sz w:val="28"/>
        </w:rPr>
      </w:pPr>
      <w:r>
        <w:rPr>
          <w:sz w:val="28"/>
        </w:rPr>
        <w:t>Проведение процедуры закрытого</w:t>
      </w:r>
      <w:r>
        <w:rPr>
          <w:spacing w:val="-8"/>
          <w:sz w:val="28"/>
        </w:rPr>
        <w:t xml:space="preserve"> </w:t>
      </w:r>
      <w:r>
        <w:rPr>
          <w:sz w:val="28"/>
        </w:rPr>
        <w:t>конкурса</w:t>
      </w:r>
    </w:p>
    <w:p w:rsidR="00B54538" w:rsidRDefault="00942EAE">
      <w:pPr>
        <w:pStyle w:val="a3"/>
        <w:spacing w:before="2"/>
        <w:ind w:right="110" w:firstLine="720"/>
      </w:pPr>
      <w:r>
        <w:t>Заказчик вправе осуществлять закупки путем проведения закрытого конкурса исключительно в случае закупки товаров, выполнения работ, оказа- ния услуг, сведения о которых составляют государственную тайну, при усло- вии, что такие сведения содержатся в конкурсной документации либо в про- екте договора.</w:t>
      </w:r>
    </w:p>
    <w:p w:rsidR="00B54538" w:rsidRDefault="00942EAE">
      <w:pPr>
        <w:pStyle w:val="a3"/>
        <w:ind w:right="107" w:firstLine="720"/>
      </w:pPr>
      <w:r>
        <w:t>При проведении закрытого конкурса применяются нормы настоящего Положения о проведении открытого конкурса с учетом установленных в настоящем пункте ограничений.</w:t>
      </w:r>
    </w:p>
    <w:p w:rsidR="00B54538" w:rsidRDefault="00942EAE" w:rsidP="00EE60AF">
      <w:pPr>
        <w:pStyle w:val="a3"/>
        <w:spacing w:before="1"/>
        <w:ind w:right="113" w:firstLine="720"/>
      </w:pPr>
      <w:r>
        <w:t>При проведении закрытого конкурса извещения о проведении закрыто- го конкурса не требуется. Конкурсная документация и изменения, внесенные</w:t>
      </w:r>
      <w:r w:rsidR="00EE60AF">
        <w:t xml:space="preserve"> </w:t>
      </w:r>
      <w:r>
        <w:t>в конкурсную документацию, а также разъяснения конкурсной документации не подлежат опубликованию в средствах массовой информации и размеще- нию в сети «Интернет». Заказчик не позднее чем за тридцать дней до дня вскрытия конвертов с заявками на участие в закрытом конкурсе направляет в письменной форме приглашения принять участие в закрытом конкурсе ли- цам, которые удовлетворяют требованиям, предусмотренным настоящим По- ложением, имеют доступ к сведениям, составляющим государственную тай- ну, и способны осуществить поставки товаров, выполнить работы, оказать услуги, являющиеся предметом конкурса. В указанных приглашениях долж- ны содержаться сведения, предусмотренные п. 17.1.2. настоящего Положе- ния.</w:t>
      </w:r>
    </w:p>
    <w:p w:rsidR="00B54538" w:rsidRDefault="00B54538">
      <w:pPr>
        <w:pStyle w:val="a3"/>
        <w:ind w:left="0" w:firstLine="0"/>
        <w:jc w:val="left"/>
      </w:pPr>
    </w:p>
    <w:p w:rsidR="00B54538" w:rsidRDefault="00942EAE">
      <w:pPr>
        <w:pStyle w:val="a3"/>
        <w:spacing w:before="1"/>
        <w:ind w:left="4562" w:firstLine="0"/>
      </w:pPr>
      <w:r>
        <w:t>7.2. Аукцион</w:t>
      </w:r>
    </w:p>
    <w:p w:rsidR="00B54538" w:rsidRDefault="00942EAE">
      <w:pPr>
        <w:pStyle w:val="a4"/>
        <w:numPr>
          <w:ilvl w:val="2"/>
          <w:numId w:val="16"/>
        </w:numPr>
        <w:tabs>
          <w:tab w:val="left" w:pos="4645"/>
        </w:tabs>
        <w:spacing w:before="2" w:line="321" w:lineRule="exact"/>
        <w:jc w:val="both"/>
        <w:rPr>
          <w:sz w:val="28"/>
        </w:rPr>
      </w:pPr>
      <w:r>
        <w:rPr>
          <w:sz w:val="28"/>
        </w:rPr>
        <w:t>Общие</w:t>
      </w:r>
      <w:r>
        <w:rPr>
          <w:spacing w:val="-4"/>
          <w:sz w:val="28"/>
        </w:rPr>
        <w:t xml:space="preserve"> </w:t>
      </w:r>
      <w:r>
        <w:rPr>
          <w:sz w:val="28"/>
        </w:rPr>
        <w:t>положения</w:t>
      </w:r>
    </w:p>
    <w:p w:rsidR="00B54538" w:rsidRDefault="00942EAE">
      <w:pPr>
        <w:pStyle w:val="a3"/>
        <w:ind w:right="113"/>
      </w:pPr>
      <w:r>
        <w:t>Аукцион - это торги, победителем которых признается лицо, предло- 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54538" w:rsidRDefault="00942EAE">
      <w:pPr>
        <w:pStyle w:val="a3"/>
        <w:ind w:left="1009" w:firstLine="0"/>
      </w:pPr>
      <w:r>
        <w:t>Аукцион может быть открытым или закрытым.</w:t>
      </w:r>
    </w:p>
    <w:p w:rsidR="00B54538" w:rsidRDefault="00942EAE">
      <w:pPr>
        <w:pStyle w:val="a3"/>
        <w:spacing w:before="1"/>
        <w:ind w:right="111" w:firstLine="720"/>
      </w:pPr>
      <w:r>
        <w:t>При проведении аукциона Заказчиком может быть установлено требо- вание о внесении задатка для участия в аукционе. Участники закупки вносят задаток в размере, сроки и порядке, которые указаны в извещении о проведе- нии аукциона и аукционной документации. Задаток возвращается участникам аукциона, которые участвовали в аукционе, но не выиграли их.</w:t>
      </w:r>
    </w:p>
    <w:p w:rsidR="00B54538" w:rsidRDefault="00942EAE">
      <w:pPr>
        <w:pStyle w:val="a3"/>
        <w:ind w:right="110"/>
      </w:pPr>
      <w:r>
        <w:t>При заключении договора с победителем аукциона, сумма внесенного им задатка может засчитываться в счет исполнения обязательств по заклю- ченному договору.</w:t>
      </w:r>
    </w:p>
    <w:p w:rsidR="00B54538" w:rsidRDefault="00B54538">
      <w:pPr>
        <w:pStyle w:val="a3"/>
        <w:spacing w:before="11"/>
        <w:ind w:left="0" w:firstLine="0"/>
        <w:jc w:val="left"/>
        <w:rPr>
          <w:sz w:val="27"/>
        </w:rPr>
      </w:pPr>
    </w:p>
    <w:p w:rsidR="00B54538" w:rsidRDefault="00942EAE">
      <w:pPr>
        <w:pStyle w:val="a4"/>
        <w:numPr>
          <w:ilvl w:val="2"/>
          <w:numId w:val="16"/>
        </w:numPr>
        <w:tabs>
          <w:tab w:val="left" w:pos="2968"/>
        </w:tabs>
        <w:spacing w:line="242" w:lineRule="auto"/>
        <w:ind w:left="2157" w:right="1267" w:firstLine="36"/>
        <w:jc w:val="both"/>
        <w:rPr>
          <w:sz w:val="28"/>
        </w:rPr>
      </w:pPr>
      <w:r>
        <w:rPr>
          <w:sz w:val="28"/>
        </w:rPr>
        <w:t>Извещение о проведении открытого аукциона и информационное обеспечение открытого</w:t>
      </w:r>
      <w:r>
        <w:rPr>
          <w:spacing w:val="-22"/>
          <w:sz w:val="28"/>
        </w:rPr>
        <w:t xml:space="preserve"> </w:t>
      </w:r>
      <w:r>
        <w:rPr>
          <w:sz w:val="28"/>
        </w:rPr>
        <w:t>аукциона</w:t>
      </w:r>
    </w:p>
    <w:p w:rsidR="00B54538" w:rsidRDefault="00942EAE">
      <w:pPr>
        <w:pStyle w:val="a3"/>
        <w:ind w:right="114"/>
      </w:pPr>
      <w:r>
        <w:t xml:space="preserve">Извещение о проведении открытого аукциона является неотъемлемой </w:t>
      </w:r>
      <w:r>
        <w:lastRenderedPageBreak/>
        <w:t>частью аукционной документации. Сведения, содержащиеся в извещении о проведении аукциона, должны соответствовать сведениям, содержащимся в аукционной документации.</w:t>
      </w:r>
    </w:p>
    <w:p w:rsidR="00B54538" w:rsidRDefault="00942EAE">
      <w:pPr>
        <w:pStyle w:val="a3"/>
        <w:spacing w:line="242" w:lineRule="auto"/>
        <w:ind w:right="116"/>
      </w:pPr>
      <w:r>
        <w:t>В извещении о проведении открытого аукциона должны быть указаны, в том числе, следующие сведения:</w:t>
      </w:r>
    </w:p>
    <w:p w:rsidR="00B54538" w:rsidRDefault="00942EAE">
      <w:pPr>
        <w:pStyle w:val="a4"/>
        <w:numPr>
          <w:ilvl w:val="0"/>
          <w:numId w:val="18"/>
        </w:numPr>
        <w:tabs>
          <w:tab w:val="left" w:pos="1173"/>
        </w:tabs>
        <w:spacing w:line="316" w:lineRule="exact"/>
        <w:ind w:left="1173" w:hanging="164"/>
        <w:jc w:val="left"/>
        <w:rPr>
          <w:sz w:val="28"/>
        </w:rPr>
      </w:pPr>
      <w:r>
        <w:rPr>
          <w:sz w:val="28"/>
        </w:rPr>
        <w:t>способ</w:t>
      </w:r>
      <w:r>
        <w:rPr>
          <w:spacing w:val="1"/>
          <w:sz w:val="28"/>
        </w:rPr>
        <w:t xml:space="preserve"> </w:t>
      </w:r>
      <w:r>
        <w:rPr>
          <w:sz w:val="28"/>
        </w:rPr>
        <w:t>закупки;</w:t>
      </w:r>
    </w:p>
    <w:p w:rsidR="00B54538" w:rsidRDefault="00942EAE">
      <w:pPr>
        <w:pStyle w:val="a4"/>
        <w:numPr>
          <w:ilvl w:val="0"/>
          <w:numId w:val="18"/>
        </w:numPr>
        <w:tabs>
          <w:tab w:val="left" w:pos="1177"/>
        </w:tabs>
        <w:ind w:right="117" w:firstLine="708"/>
        <w:jc w:val="left"/>
        <w:rPr>
          <w:sz w:val="28"/>
        </w:rPr>
      </w:pPr>
      <w:r>
        <w:rPr>
          <w:sz w:val="28"/>
        </w:rPr>
        <w:t>наименование, место нахождения, почтовый адрес, адрес электронной почты, номер контактного телефона Заказчика;</w:t>
      </w:r>
    </w:p>
    <w:p w:rsidR="00B54538" w:rsidRDefault="00942EAE">
      <w:pPr>
        <w:pStyle w:val="a4"/>
        <w:numPr>
          <w:ilvl w:val="0"/>
          <w:numId w:val="18"/>
        </w:numPr>
        <w:tabs>
          <w:tab w:val="left" w:pos="1185"/>
        </w:tabs>
        <w:ind w:right="113" w:firstLine="708"/>
        <w:jc w:val="left"/>
        <w:rPr>
          <w:sz w:val="28"/>
        </w:rPr>
      </w:pPr>
      <w:r>
        <w:rPr>
          <w:sz w:val="28"/>
        </w:rPr>
        <w:t xml:space="preserve">предмет договора с указанием количества поставляемого товара, объ- </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0"/>
          <w:numId w:val="18"/>
        </w:numPr>
        <w:tabs>
          <w:tab w:val="left" w:pos="1173"/>
        </w:tabs>
        <w:spacing w:line="321" w:lineRule="exact"/>
        <w:ind w:left="1173" w:hanging="164"/>
        <w:jc w:val="left"/>
        <w:rPr>
          <w:sz w:val="28"/>
        </w:rPr>
      </w:pPr>
      <w:r>
        <w:rPr>
          <w:sz w:val="28"/>
        </w:rPr>
        <w:t>место поставки товара, выполнения работ, оказания</w:t>
      </w:r>
      <w:r>
        <w:rPr>
          <w:spacing w:val="-2"/>
          <w:sz w:val="28"/>
        </w:rPr>
        <w:t xml:space="preserve"> </w:t>
      </w:r>
      <w:r>
        <w:rPr>
          <w:sz w:val="28"/>
        </w:rPr>
        <w:t>услуг;</w:t>
      </w:r>
    </w:p>
    <w:p w:rsidR="00B54538" w:rsidRDefault="00942EAE">
      <w:pPr>
        <w:pStyle w:val="a4"/>
        <w:numPr>
          <w:ilvl w:val="0"/>
          <w:numId w:val="18"/>
        </w:numPr>
        <w:tabs>
          <w:tab w:val="left" w:pos="1173"/>
        </w:tabs>
        <w:spacing w:line="321" w:lineRule="exact"/>
        <w:ind w:left="1173" w:hanging="164"/>
        <w:jc w:val="left"/>
        <w:rPr>
          <w:sz w:val="28"/>
        </w:rPr>
      </w:pPr>
      <w:r>
        <w:rPr>
          <w:sz w:val="28"/>
        </w:rPr>
        <w:t>сведения о начальной (максимальной) цене договора (цене</w:t>
      </w:r>
      <w:r>
        <w:rPr>
          <w:spacing w:val="-14"/>
          <w:sz w:val="28"/>
        </w:rPr>
        <w:t xml:space="preserve"> </w:t>
      </w:r>
      <w:r>
        <w:rPr>
          <w:sz w:val="28"/>
        </w:rPr>
        <w:t>лота);</w:t>
      </w:r>
    </w:p>
    <w:p w:rsidR="00B54538" w:rsidRDefault="00942EAE">
      <w:pPr>
        <w:pStyle w:val="a4"/>
        <w:numPr>
          <w:ilvl w:val="0"/>
          <w:numId w:val="18"/>
        </w:numPr>
        <w:tabs>
          <w:tab w:val="left" w:pos="1197"/>
        </w:tabs>
        <w:ind w:right="121" w:firstLine="708"/>
        <w:jc w:val="left"/>
        <w:rPr>
          <w:sz w:val="28"/>
        </w:rPr>
      </w:pPr>
      <w:r>
        <w:rPr>
          <w:sz w:val="28"/>
        </w:rPr>
        <w:t>сведения о необходимости внесения задатка для участия в аукционе, порядок и сроки его</w:t>
      </w:r>
      <w:r>
        <w:rPr>
          <w:spacing w:val="-1"/>
          <w:sz w:val="28"/>
        </w:rPr>
        <w:t xml:space="preserve"> </w:t>
      </w:r>
      <w:r>
        <w:rPr>
          <w:sz w:val="28"/>
        </w:rPr>
        <w:t>внесения;</w:t>
      </w:r>
    </w:p>
    <w:p w:rsidR="00B54538" w:rsidRDefault="00942EAE">
      <w:pPr>
        <w:pStyle w:val="a4"/>
        <w:numPr>
          <w:ilvl w:val="0"/>
          <w:numId w:val="18"/>
        </w:numPr>
        <w:tabs>
          <w:tab w:val="left" w:pos="1249"/>
        </w:tabs>
        <w:spacing w:before="67"/>
        <w:ind w:right="109" w:firstLine="708"/>
        <w:rPr>
          <w:sz w:val="28"/>
        </w:rPr>
      </w:pPr>
      <w:r>
        <w:rPr>
          <w:sz w:val="28"/>
        </w:rPr>
        <w:t>срок, место и порядок предоставления аукционной документации, размер, порядок и сроки внесения платы, взимаемой за предоставление доку- ментации, если такая плата установлена, за исключением случаев предостав- ления документации в форме электронного</w:t>
      </w:r>
      <w:r>
        <w:rPr>
          <w:spacing w:val="-9"/>
          <w:sz w:val="28"/>
        </w:rPr>
        <w:t xml:space="preserve"> </w:t>
      </w:r>
      <w:r>
        <w:rPr>
          <w:sz w:val="28"/>
        </w:rPr>
        <w:t>документа;</w:t>
      </w:r>
    </w:p>
    <w:p w:rsidR="00B54538" w:rsidRDefault="00942EAE">
      <w:pPr>
        <w:pStyle w:val="a4"/>
        <w:numPr>
          <w:ilvl w:val="0"/>
          <w:numId w:val="18"/>
        </w:numPr>
        <w:tabs>
          <w:tab w:val="left" w:pos="1213"/>
        </w:tabs>
        <w:ind w:right="118" w:firstLine="708"/>
        <w:rPr>
          <w:sz w:val="28"/>
        </w:rPr>
      </w:pPr>
      <w:r>
        <w:rPr>
          <w:sz w:val="28"/>
        </w:rPr>
        <w:t>место и сроки подачи конвертов с заявками на участие в аукционе, рассмотрения заявок участников закупки, проведения аукциона и подведения итогов закупки;</w:t>
      </w:r>
    </w:p>
    <w:p w:rsidR="00B54538" w:rsidRDefault="00942EAE">
      <w:pPr>
        <w:pStyle w:val="a4"/>
        <w:numPr>
          <w:ilvl w:val="0"/>
          <w:numId w:val="18"/>
        </w:numPr>
        <w:tabs>
          <w:tab w:val="left" w:pos="1173"/>
        </w:tabs>
        <w:spacing w:before="2" w:line="321" w:lineRule="exact"/>
        <w:ind w:left="1173" w:hanging="164"/>
        <w:rPr>
          <w:sz w:val="28"/>
        </w:rPr>
      </w:pPr>
      <w:r>
        <w:rPr>
          <w:sz w:val="28"/>
        </w:rPr>
        <w:t>срок и порядок отказа от проведения</w:t>
      </w:r>
      <w:r>
        <w:rPr>
          <w:spacing w:val="-21"/>
          <w:sz w:val="28"/>
        </w:rPr>
        <w:t xml:space="preserve"> </w:t>
      </w:r>
      <w:r>
        <w:rPr>
          <w:sz w:val="28"/>
        </w:rPr>
        <w:t>аукциона;</w:t>
      </w:r>
    </w:p>
    <w:p w:rsidR="00B54538" w:rsidRDefault="00942EAE">
      <w:pPr>
        <w:pStyle w:val="a4"/>
        <w:numPr>
          <w:ilvl w:val="0"/>
          <w:numId w:val="18"/>
        </w:numPr>
        <w:tabs>
          <w:tab w:val="left" w:pos="1173"/>
        </w:tabs>
        <w:spacing w:line="321" w:lineRule="exact"/>
        <w:ind w:left="1173" w:hanging="164"/>
        <w:rPr>
          <w:sz w:val="28"/>
        </w:rPr>
      </w:pPr>
      <w:r>
        <w:rPr>
          <w:sz w:val="28"/>
        </w:rPr>
        <w:t>срок заключения договора по итогам</w:t>
      </w:r>
      <w:r>
        <w:rPr>
          <w:spacing w:val="-19"/>
          <w:sz w:val="28"/>
        </w:rPr>
        <w:t xml:space="preserve"> </w:t>
      </w:r>
      <w:r>
        <w:rPr>
          <w:sz w:val="28"/>
        </w:rPr>
        <w:t>аукциона;</w:t>
      </w:r>
    </w:p>
    <w:p w:rsidR="00B54538" w:rsidRDefault="00942EAE">
      <w:pPr>
        <w:pStyle w:val="a4"/>
        <w:numPr>
          <w:ilvl w:val="0"/>
          <w:numId w:val="18"/>
        </w:numPr>
        <w:tabs>
          <w:tab w:val="left" w:pos="1173"/>
        </w:tabs>
        <w:spacing w:before="3"/>
        <w:ind w:left="1009" w:right="109" w:firstLine="0"/>
        <w:rPr>
          <w:sz w:val="28"/>
        </w:rPr>
      </w:pPr>
      <w:r>
        <w:rPr>
          <w:sz w:val="28"/>
        </w:rPr>
        <w:t>иные сведения, предусмотренные настоящим Положением. Извещение о проведении открытого аукциона,</w:t>
      </w:r>
      <w:r>
        <w:rPr>
          <w:spacing w:val="23"/>
          <w:sz w:val="28"/>
        </w:rPr>
        <w:t xml:space="preserve"> </w:t>
      </w:r>
      <w:r>
        <w:rPr>
          <w:sz w:val="28"/>
        </w:rPr>
        <w:t xml:space="preserve">а также аукционная </w:t>
      </w:r>
      <w:r>
        <w:rPr>
          <w:spacing w:val="3"/>
          <w:sz w:val="28"/>
        </w:rPr>
        <w:t>до-</w:t>
      </w:r>
    </w:p>
    <w:p w:rsidR="00B54538" w:rsidRDefault="00942EAE">
      <w:pPr>
        <w:pStyle w:val="a3"/>
        <w:ind w:right="105" w:firstLine="0"/>
      </w:pPr>
      <w:r>
        <w:t>кументация, проект договора и иная информация о проведении аукциона размещается Заказчиком на официальном сайте одновременно не менее чем за двадцать дней до установленного в аукционной документации дня оконча- ния подачи заявок на участие в аукционе.</w:t>
      </w:r>
    </w:p>
    <w:p w:rsidR="00B54538" w:rsidRDefault="00B54538">
      <w:pPr>
        <w:pStyle w:val="a3"/>
        <w:spacing w:before="10"/>
        <w:ind w:left="0" w:firstLine="0"/>
        <w:jc w:val="left"/>
        <w:rPr>
          <w:sz w:val="27"/>
        </w:rPr>
      </w:pPr>
    </w:p>
    <w:p w:rsidR="00B54538" w:rsidRDefault="00942EAE">
      <w:pPr>
        <w:pStyle w:val="a4"/>
        <w:numPr>
          <w:ilvl w:val="2"/>
          <w:numId w:val="16"/>
        </w:numPr>
        <w:tabs>
          <w:tab w:val="left" w:pos="1828"/>
        </w:tabs>
        <w:spacing w:line="242" w:lineRule="auto"/>
        <w:ind w:left="3093" w:right="161" w:hanging="2041"/>
        <w:jc w:val="both"/>
        <w:rPr>
          <w:sz w:val="28"/>
        </w:rPr>
      </w:pPr>
      <w:r>
        <w:rPr>
          <w:sz w:val="28"/>
        </w:rPr>
        <w:t>Аукционная документация. Порядок разъяснения и</w:t>
      </w:r>
      <w:r>
        <w:rPr>
          <w:spacing w:val="-29"/>
          <w:sz w:val="28"/>
        </w:rPr>
        <w:t xml:space="preserve"> </w:t>
      </w:r>
      <w:r>
        <w:rPr>
          <w:sz w:val="28"/>
        </w:rPr>
        <w:t>предоставле- ния аукционной</w:t>
      </w:r>
      <w:r>
        <w:rPr>
          <w:spacing w:val="-2"/>
          <w:sz w:val="28"/>
        </w:rPr>
        <w:t xml:space="preserve"> </w:t>
      </w:r>
      <w:r>
        <w:rPr>
          <w:sz w:val="28"/>
        </w:rPr>
        <w:t>документации.</w:t>
      </w:r>
    </w:p>
    <w:p w:rsidR="00B54538" w:rsidRDefault="00942EAE">
      <w:pPr>
        <w:pStyle w:val="a3"/>
        <w:spacing w:line="316" w:lineRule="exact"/>
        <w:ind w:left="2288" w:firstLine="0"/>
      </w:pPr>
      <w:r>
        <w:t>Внесение изменений в аукционную документацию</w:t>
      </w:r>
    </w:p>
    <w:p w:rsidR="00B54538" w:rsidRDefault="00942EAE">
      <w:pPr>
        <w:pStyle w:val="a3"/>
        <w:spacing w:before="2"/>
        <w:ind w:right="107" w:firstLine="720"/>
      </w:pPr>
      <w:r>
        <w:t>Аукционная документация разрабатывается Заказчиком и утверждается Заказчиком. Аукционная документация, включая извещение о проведении аукциона, проект договора и иную информацию о проведении аукциона раз- мещается Заказчиком на официальном сайте одновременно не менее чем за двадцать дней до установленного в аукционной документации дня окончания подачи заявок на участие в аукционе.</w:t>
      </w:r>
    </w:p>
    <w:p w:rsidR="00B54538" w:rsidRDefault="00942EAE">
      <w:pPr>
        <w:pStyle w:val="a3"/>
        <w:ind w:left="1009" w:firstLine="0"/>
      </w:pPr>
      <w:r>
        <w:t>В аукционной документации должны быть указаны следующие сведе-</w:t>
      </w:r>
    </w:p>
    <w:p w:rsidR="00B54538" w:rsidRDefault="00B54538">
      <w:pPr>
        <w:sectPr w:rsidR="00B54538">
          <w:pgSz w:w="11910" w:h="16840"/>
          <w:pgMar w:top="1040" w:right="740" w:bottom="960" w:left="1400" w:header="0" w:footer="774" w:gutter="0"/>
          <w:cols w:space="720"/>
        </w:sectPr>
      </w:pPr>
    </w:p>
    <w:p w:rsidR="00B54538" w:rsidRDefault="00942EAE">
      <w:pPr>
        <w:pStyle w:val="a3"/>
        <w:spacing w:line="321" w:lineRule="exact"/>
        <w:ind w:firstLine="0"/>
        <w:jc w:val="left"/>
      </w:pPr>
      <w:r>
        <w:lastRenderedPageBreak/>
        <w:t>ния:</w:t>
      </w:r>
    </w:p>
    <w:p w:rsidR="00B54538" w:rsidRDefault="00942EAE">
      <w:pPr>
        <w:pStyle w:val="a3"/>
        <w:ind w:left="0" w:firstLine="0"/>
        <w:jc w:val="left"/>
      </w:pPr>
      <w:r>
        <w:br w:type="column"/>
      </w:r>
    </w:p>
    <w:p w:rsidR="00B54538" w:rsidRDefault="00942EAE">
      <w:pPr>
        <w:pStyle w:val="a4"/>
        <w:numPr>
          <w:ilvl w:val="0"/>
          <w:numId w:val="34"/>
        </w:numPr>
        <w:tabs>
          <w:tab w:val="left" w:pos="339"/>
        </w:tabs>
        <w:spacing w:line="321" w:lineRule="exact"/>
        <w:ind w:left="338" w:hanging="165"/>
        <w:jc w:val="left"/>
        <w:rPr>
          <w:sz w:val="28"/>
        </w:rPr>
      </w:pPr>
      <w:r>
        <w:rPr>
          <w:sz w:val="28"/>
        </w:rPr>
        <w:t>объект</w:t>
      </w:r>
      <w:r>
        <w:rPr>
          <w:spacing w:val="2"/>
          <w:sz w:val="28"/>
        </w:rPr>
        <w:t xml:space="preserve"> </w:t>
      </w:r>
      <w:r>
        <w:rPr>
          <w:sz w:val="28"/>
        </w:rPr>
        <w:t>закупки:</w:t>
      </w:r>
    </w:p>
    <w:p w:rsidR="00B54538" w:rsidRDefault="00942EAE">
      <w:pPr>
        <w:pStyle w:val="a3"/>
        <w:spacing w:line="321" w:lineRule="exact"/>
        <w:ind w:left="174" w:firstLine="0"/>
        <w:jc w:val="left"/>
      </w:pPr>
      <w:r>
        <w:t>Установленные заказчиком требования к качеству, техническим харак-</w:t>
      </w:r>
    </w:p>
    <w:p w:rsidR="00B54538" w:rsidRDefault="00B54538">
      <w:pPr>
        <w:spacing w:line="321" w:lineRule="exact"/>
        <w:sectPr w:rsidR="00B54538">
          <w:type w:val="continuous"/>
          <w:pgSz w:w="11910" w:h="16840"/>
          <w:pgMar w:top="1120" w:right="740" w:bottom="280" w:left="1400" w:header="720" w:footer="720" w:gutter="0"/>
          <w:cols w:num="2" w:space="720" w:equalWidth="0">
            <w:col w:w="807" w:space="40"/>
            <w:col w:w="8923"/>
          </w:cols>
        </w:sectPr>
      </w:pPr>
    </w:p>
    <w:p w:rsidR="00B54538" w:rsidRDefault="00942EAE">
      <w:pPr>
        <w:pStyle w:val="a3"/>
        <w:spacing w:before="2"/>
        <w:ind w:right="109" w:firstLine="0"/>
      </w:pPr>
      <w:r>
        <w:lastRenderedPageBreak/>
        <w:t>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 ке, отгрузке товара, к результатам работы и иные требования, связанные с определением соответствия поставляемого товара, выполняемой работы, ока- 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 онные характеристики объекта закупки (при необходимости).</w:t>
      </w:r>
    </w:p>
    <w:p w:rsidR="00B54538" w:rsidRDefault="00942EAE">
      <w:pPr>
        <w:pStyle w:val="a3"/>
        <w:spacing w:line="242" w:lineRule="auto"/>
        <w:ind w:right="113" w:firstLine="720"/>
      </w:pPr>
      <w:r>
        <w:t>Документация о проведении закупки может содержать указание на то- варные знаки.</w:t>
      </w:r>
    </w:p>
    <w:p w:rsidR="00B54538" w:rsidRDefault="00942EAE">
      <w:pPr>
        <w:pStyle w:val="a3"/>
        <w:spacing w:line="242" w:lineRule="auto"/>
        <w:ind w:right="109" w:firstLine="720"/>
      </w:pPr>
      <w:r>
        <w:t>Указание на товарные знаки может сопровождаться словами «или эк- вивалент».</w:t>
      </w:r>
    </w:p>
    <w:p w:rsidR="00B54538" w:rsidRDefault="00942EAE">
      <w:pPr>
        <w:pStyle w:val="a3"/>
        <w:ind w:right="107" w:firstLine="720"/>
      </w:pPr>
      <w:r>
        <w:t>Применение слов «или эквивалент» не допускается в случае несовме- стимости товаров, на которых размещаются другие товарные знаки, и необ- ходимости обеспечения взаимодействия таких товаров с товарами,</w:t>
      </w:r>
      <w:r>
        <w:rPr>
          <w:spacing w:val="57"/>
        </w:rPr>
        <w:t xml:space="preserve"> </w:t>
      </w:r>
      <w:r>
        <w:t>использу-</w:t>
      </w:r>
    </w:p>
    <w:p w:rsidR="00B54538" w:rsidRDefault="00942EAE">
      <w:pPr>
        <w:pStyle w:val="a3"/>
        <w:spacing w:before="67"/>
        <w:ind w:right="109" w:firstLine="0"/>
      </w:pPr>
      <w:r>
        <w:t>емыми заказчиком, а также случаев размещения заказов на поставки запас- ных частей, расходных материалов и химических реагентов к оборудованию, используемым Заказчиком.</w:t>
      </w:r>
    </w:p>
    <w:p w:rsidR="00B54538" w:rsidRDefault="00942EAE">
      <w:pPr>
        <w:pStyle w:val="a3"/>
        <w:spacing w:before="2"/>
        <w:ind w:right="111" w:firstLine="720"/>
      </w:pPr>
      <w:r>
        <w:t>При определении эквивалентности лекарственных средств, эквивален- том считается лекарственное средство при условии его полной терапевтиче- ской эквивалентности и биоэквивалентности. Установление биоэквивалент- ности производится по правилам, предусмотренными Методическими указа- 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pPr>
        <w:pStyle w:val="a3"/>
        <w:ind w:right="108" w:firstLine="720"/>
      </w:pPr>
      <w:r>
        <w:t>При определении эквивалентности реактивов, реагентов и химических веществ для проведения диагностических исследований лабораториями За- 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 тельством Российской Федерации более чем одним производителем.</w:t>
      </w:r>
    </w:p>
    <w:p w:rsidR="00B54538" w:rsidRDefault="00942EAE">
      <w:pPr>
        <w:pStyle w:val="a3"/>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hyperlink r:id="rId30">
        <w:r>
          <w:rPr>
            <w:color w:val="0F6BBD"/>
          </w:rPr>
          <w:t xml:space="preserve">законодательством </w:t>
        </w:r>
      </w:hyperlink>
      <w:r>
        <w:t xml:space="preserve">Рос- сийской Федерации о техническом регулировании. Если заказчиком при опи- сании объекта закупки не используются такие стандартные показатели, тре- бования, условные обозначения и терминология, в документации о закупке должно содержаться обоснование необходимости использования других по- </w:t>
      </w:r>
      <w:r>
        <w:lastRenderedPageBreak/>
        <w:t>казателей, требований, обозначений и терминологии.</w:t>
      </w:r>
    </w:p>
    <w:p w:rsidR="00B54538" w:rsidRDefault="00942EAE">
      <w:pPr>
        <w:pStyle w:val="a3"/>
        <w:spacing w:before="1"/>
        <w:ind w:right="109" w:firstLine="720"/>
      </w:pPr>
      <w:r>
        <w:t xml:space="preserve">Описание объекта закупки может включать в себя спецификации, пла- ны, чертежи, эскизы, фотографии, результаты работы, тестирования, требо- вания, в том числе в отношении проведения испытаний, методов испытаний, упаковки в соответствии с требованиями </w:t>
      </w:r>
      <w:hyperlink r:id="rId31">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 тов, стандартов, технических условий, а также в отношении условных обо- значений и</w:t>
      </w:r>
      <w:r>
        <w:rPr>
          <w:spacing w:val="-3"/>
        </w:rPr>
        <w:t xml:space="preserve"> </w:t>
      </w:r>
      <w:r>
        <w:t>терминологии.</w:t>
      </w:r>
    </w:p>
    <w:p w:rsidR="00B54538" w:rsidRDefault="00942EAE">
      <w:pPr>
        <w:pStyle w:val="a3"/>
        <w:ind w:right="105" w:firstLine="720"/>
      </w:pPr>
      <w:r>
        <w:t>Документация о закупке должна содержать изображение поставляемо- го товара, позволяющее его идентифицировать и подготовить заявку, оконча- тельное предложение, если в такой документации содержится требование о соответствии поставляемого товара изображению товара, на поставку кото- рого заключается</w:t>
      </w:r>
      <w:r>
        <w:rPr>
          <w:spacing w:val="-4"/>
        </w:rPr>
        <w:t xml:space="preserve"> </w:t>
      </w:r>
      <w:r>
        <w:t>договор.</w:t>
      </w:r>
    </w:p>
    <w:p w:rsidR="00B54538" w:rsidRDefault="00942EAE" w:rsidP="00EE60AF">
      <w:pPr>
        <w:pStyle w:val="a3"/>
        <w:spacing w:before="3"/>
        <w:ind w:right="107" w:firstLine="720"/>
      </w:pPr>
      <w: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 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pPr>
        <w:pStyle w:val="a3"/>
        <w:spacing w:before="2"/>
        <w:ind w:right="111" w:firstLine="720"/>
      </w:pPr>
      <w: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 новлены потребительские свойства) в случае, если иное не предусмотрено описанием объекта</w:t>
      </w:r>
      <w:r>
        <w:rPr>
          <w:spacing w:val="4"/>
        </w:rPr>
        <w:t xml:space="preserve"> </w:t>
      </w:r>
      <w:r>
        <w:t>закупки.</w:t>
      </w:r>
    </w:p>
    <w:p w:rsidR="00B54538" w:rsidRDefault="00942EAE">
      <w:pPr>
        <w:pStyle w:val="a3"/>
        <w:ind w:right="113" w:firstLine="720"/>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B54538" w:rsidRDefault="00942EAE">
      <w:pPr>
        <w:pStyle w:val="a4"/>
        <w:numPr>
          <w:ilvl w:val="1"/>
          <w:numId w:val="34"/>
        </w:numPr>
        <w:tabs>
          <w:tab w:val="left" w:pos="1213"/>
        </w:tabs>
        <w:spacing w:before="1"/>
        <w:ind w:left="300" w:right="117" w:firstLine="708"/>
        <w:rPr>
          <w:sz w:val="28"/>
        </w:rPr>
      </w:pPr>
      <w:r>
        <w:rPr>
          <w:sz w:val="28"/>
        </w:rPr>
        <w:t>требования к содержанию, форме, оформлению и составу заявки на участие в</w:t>
      </w:r>
      <w:r>
        <w:rPr>
          <w:spacing w:val="-2"/>
          <w:sz w:val="28"/>
        </w:rPr>
        <w:t xml:space="preserve"> </w:t>
      </w:r>
      <w:r>
        <w:rPr>
          <w:sz w:val="28"/>
        </w:rPr>
        <w:t>аукционе;</w:t>
      </w:r>
    </w:p>
    <w:p w:rsidR="00B54538" w:rsidRDefault="00942EAE">
      <w:pPr>
        <w:pStyle w:val="a4"/>
        <w:numPr>
          <w:ilvl w:val="1"/>
          <w:numId w:val="34"/>
        </w:numPr>
        <w:tabs>
          <w:tab w:val="left" w:pos="1209"/>
        </w:tabs>
        <w:ind w:left="300" w:right="107" w:firstLine="708"/>
        <w:rPr>
          <w:sz w:val="28"/>
        </w:rPr>
      </w:pPr>
      <w:r>
        <w:rPr>
          <w:sz w:val="28"/>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 стик, требования к описанию участниками закупки выполняемой работы, оказываемой услуги, которые являются предметом аукциона, их количе- ственных и качественных характеристик;</w:t>
      </w:r>
    </w:p>
    <w:p w:rsidR="00B54538" w:rsidRDefault="00942EAE">
      <w:pPr>
        <w:pStyle w:val="a4"/>
        <w:numPr>
          <w:ilvl w:val="1"/>
          <w:numId w:val="34"/>
        </w:numPr>
        <w:tabs>
          <w:tab w:val="left" w:pos="1185"/>
        </w:tabs>
        <w:spacing w:before="1"/>
        <w:ind w:left="300" w:right="117" w:firstLine="708"/>
        <w:rPr>
          <w:sz w:val="28"/>
        </w:rPr>
      </w:pPr>
      <w:r>
        <w:rPr>
          <w:sz w:val="28"/>
        </w:rPr>
        <w:t>место, условия и сроки (периоды) поставки товара, выполнения рабо- ты, оказания</w:t>
      </w:r>
      <w:r>
        <w:rPr>
          <w:spacing w:val="7"/>
          <w:sz w:val="28"/>
        </w:rPr>
        <w:t xml:space="preserve"> </w:t>
      </w:r>
      <w:r>
        <w:rPr>
          <w:sz w:val="28"/>
        </w:rPr>
        <w:t>услуги;</w:t>
      </w:r>
    </w:p>
    <w:p w:rsidR="00B54538" w:rsidRDefault="00942EAE">
      <w:pPr>
        <w:pStyle w:val="a4"/>
        <w:numPr>
          <w:ilvl w:val="1"/>
          <w:numId w:val="34"/>
        </w:numPr>
        <w:tabs>
          <w:tab w:val="left" w:pos="1173"/>
        </w:tabs>
        <w:spacing w:line="321" w:lineRule="exact"/>
        <w:ind w:left="1173" w:hanging="164"/>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1"/>
          <w:numId w:val="34"/>
        </w:numPr>
        <w:tabs>
          <w:tab w:val="left" w:pos="1173"/>
        </w:tabs>
        <w:spacing w:line="321" w:lineRule="exact"/>
        <w:ind w:left="1173" w:hanging="164"/>
        <w:rPr>
          <w:sz w:val="28"/>
        </w:rPr>
      </w:pPr>
      <w:r>
        <w:rPr>
          <w:sz w:val="28"/>
        </w:rPr>
        <w:t>форма, сроки и порядок оплаты товара, работы,</w:t>
      </w:r>
      <w:r>
        <w:rPr>
          <w:spacing w:val="2"/>
          <w:sz w:val="28"/>
        </w:rPr>
        <w:t xml:space="preserve"> </w:t>
      </w:r>
      <w:r>
        <w:rPr>
          <w:sz w:val="28"/>
        </w:rPr>
        <w:t>услуги;</w:t>
      </w:r>
    </w:p>
    <w:p w:rsidR="00B54538" w:rsidRDefault="00942EAE">
      <w:pPr>
        <w:pStyle w:val="a4"/>
        <w:numPr>
          <w:ilvl w:val="1"/>
          <w:numId w:val="34"/>
        </w:numPr>
        <w:tabs>
          <w:tab w:val="left" w:pos="1193"/>
        </w:tabs>
        <w:spacing w:before="2"/>
        <w:ind w:left="300" w:right="120" w:firstLine="708"/>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1"/>
          <w:numId w:val="34"/>
        </w:numPr>
        <w:tabs>
          <w:tab w:val="left" w:pos="1189"/>
        </w:tabs>
        <w:spacing w:line="242" w:lineRule="auto"/>
        <w:ind w:left="300" w:right="119" w:firstLine="708"/>
        <w:rPr>
          <w:sz w:val="28"/>
        </w:rPr>
      </w:pPr>
      <w:r>
        <w:rPr>
          <w:sz w:val="28"/>
        </w:rPr>
        <w:t>порядок, место, дата начала и дата окончания срока подачи заявок на участие в</w:t>
      </w:r>
      <w:r>
        <w:rPr>
          <w:spacing w:val="-2"/>
          <w:sz w:val="28"/>
        </w:rPr>
        <w:t xml:space="preserve"> </w:t>
      </w:r>
      <w:r>
        <w:rPr>
          <w:sz w:val="28"/>
        </w:rPr>
        <w:t>аукционе;</w:t>
      </w:r>
    </w:p>
    <w:p w:rsidR="00B54538" w:rsidRDefault="00942EAE">
      <w:pPr>
        <w:pStyle w:val="a4"/>
        <w:numPr>
          <w:ilvl w:val="1"/>
          <w:numId w:val="34"/>
        </w:numPr>
        <w:tabs>
          <w:tab w:val="left" w:pos="1189"/>
        </w:tabs>
        <w:ind w:left="300" w:right="105" w:firstLine="708"/>
        <w:rPr>
          <w:sz w:val="28"/>
        </w:rPr>
      </w:pPr>
      <w:r>
        <w:rPr>
          <w:sz w:val="28"/>
        </w:rPr>
        <w:lastRenderedPageBreak/>
        <w:t>требования к участникам аукциона и перечень документов, представ- ляемых участниками аукциона для подтверждения их соответствия установ- ленным</w:t>
      </w:r>
      <w:r>
        <w:rPr>
          <w:spacing w:val="-1"/>
          <w:sz w:val="28"/>
        </w:rPr>
        <w:t xml:space="preserve"> </w:t>
      </w:r>
      <w:r>
        <w:rPr>
          <w:sz w:val="28"/>
        </w:rPr>
        <w:t>требованиям;</w:t>
      </w:r>
    </w:p>
    <w:p w:rsidR="00B54538" w:rsidRDefault="00942EAE">
      <w:pPr>
        <w:pStyle w:val="a4"/>
        <w:numPr>
          <w:ilvl w:val="1"/>
          <w:numId w:val="34"/>
        </w:numPr>
        <w:tabs>
          <w:tab w:val="left" w:pos="1197"/>
        </w:tabs>
        <w:ind w:left="300" w:right="121" w:firstLine="708"/>
        <w:rPr>
          <w:sz w:val="28"/>
        </w:rPr>
      </w:pPr>
      <w:r>
        <w:rPr>
          <w:sz w:val="28"/>
        </w:rPr>
        <w:t>сведения о необходимости внесения задатка для участия в аукционе, срок и порядок его</w:t>
      </w:r>
      <w:r>
        <w:rPr>
          <w:spacing w:val="-3"/>
          <w:sz w:val="28"/>
        </w:rPr>
        <w:t xml:space="preserve"> </w:t>
      </w:r>
      <w:r>
        <w:rPr>
          <w:sz w:val="28"/>
        </w:rPr>
        <w:t>внесения;</w:t>
      </w:r>
    </w:p>
    <w:p w:rsidR="00B54538" w:rsidRDefault="00942EAE">
      <w:pPr>
        <w:pStyle w:val="a4"/>
        <w:numPr>
          <w:ilvl w:val="1"/>
          <w:numId w:val="34"/>
        </w:numPr>
        <w:tabs>
          <w:tab w:val="left" w:pos="1173"/>
        </w:tabs>
        <w:spacing w:line="321" w:lineRule="exact"/>
        <w:ind w:left="1173" w:hanging="164"/>
        <w:rPr>
          <w:sz w:val="28"/>
        </w:rPr>
      </w:pPr>
      <w:r>
        <w:rPr>
          <w:sz w:val="28"/>
        </w:rPr>
        <w:t>размер «шага</w:t>
      </w:r>
      <w:r>
        <w:rPr>
          <w:spacing w:val="5"/>
          <w:sz w:val="28"/>
        </w:rPr>
        <w:t xml:space="preserve"> </w:t>
      </w:r>
      <w:r>
        <w:rPr>
          <w:sz w:val="28"/>
        </w:rPr>
        <w:t>аукциона»;</w:t>
      </w:r>
    </w:p>
    <w:p w:rsidR="00B54538" w:rsidRDefault="00942EAE">
      <w:pPr>
        <w:pStyle w:val="a4"/>
        <w:numPr>
          <w:ilvl w:val="1"/>
          <w:numId w:val="34"/>
        </w:numPr>
        <w:tabs>
          <w:tab w:val="left" w:pos="1193"/>
        </w:tabs>
        <w:spacing w:line="242" w:lineRule="auto"/>
        <w:ind w:left="300" w:right="116" w:firstLine="708"/>
        <w:rPr>
          <w:sz w:val="28"/>
        </w:rPr>
      </w:pPr>
      <w:r>
        <w:rPr>
          <w:sz w:val="28"/>
        </w:rPr>
        <w:t>формы, порядок, дата начала и дата окончания срока предоставления участникам аукциона разъяснений положений аукционной</w:t>
      </w:r>
      <w:r>
        <w:rPr>
          <w:spacing w:val="-8"/>
          <w:sz w:val="28"/>
        </w:rPr>
        <w:t xml:space="preserve"> </w:t>
      </w:r>
      <w:r>
        <w:rPr>
          <w:sz w:val="28"/>
        </w:rPr>
        <w:t>документации;</w:t>
      </w:r>
    </w:p>
    <w:p w:rsidR="00B54538" w:rsidRDefault="00942EAE">
      <w:pPr>
        <w:pStyle w:val="a4"/>
        <w:numPr>
          <w:ilvl w:val="1"/>
          <w:numId w:val="34"/>
        </w:numPr>
        <w:tabs>
          <w:tab w:val="left" w:pos="1213"/>
        </w:tabs>
        <w:ind w:left="300" w:right="110" w:firstLine="708"/>
        <w:rPr>
          <w:sz w:val="28"/>
        </w:rPr>
      </w:pPr>
      <w:r>
        <w:rPr>
          <w:sz w:val="28"/>
        </w:rPr>
        <w:t>место и сроки подачи конвертов с заявками на участие в аукционе, рассмотрения заявок участников закупки, проведения аукциона и подведения итогов закупки;</w:t>
      </w:r>
    </w:p>
    <w:p w:rsidR="00B54538" w:rsidRDefault="00942EAE">
      <w:pPr>
        <w:pStyle w:val="a4"/>
        <w:numPr>
          <w:ilvl w:val="1"/>
          <w:numId w:val="34"/>
        </w:numPr>
        <w:tabs>
          <w:tab w:val="left" w:pos="1173"/>
        </w:tabs>
        <w:spacing w:line="321" w:lineRule="exact"/>
        <w:ind w:left="1173" w:hanging="164"/>
        <w:rPr>
          <w:sz w:val="28"/>
        </w:rPr>
      </w:pPr>
      <w:r>
        <w:rPr>
          <w:sz w:val="28"/>
        </w:rPr>
        <w:t>иные сведения, предусмотренные настоящим</w:t>
      </w:r>
      <w:r>
        <w:rPr>
          <w:spacing w:val="-9"/>
          <w:sz w:val="28"/>
        </w:rPr>
        <w:t xml:space="preserve"> </w:t>
      </w:r>
      <w:r>
        <w:rPr>
          <w:sz w:val="28"/>
        </w:rPr>
        <w:t>Положением.</w:t>
      </w:r>
    </w:p>
    <w:p w:rsidR="00B54538" w:rsidRDefault="00942EAE" w:rsidP="00EE60AF">
      <w:pPr>
        <w:pStyle w:val="a3"/>
        <w:ind w:right="111"/>
      </w:pPr>
      <w:r>
        <w:t>Со дня размещения на официальном сайте информации о проведении аукциона Заказчик на основании заявления любого заинтересованного лица, поданного в письменной форме, в течение двух рабочих дней предоставляет</w:t>
      </w:r>
      <w:r w:rsidR="00EE60AF">
        <w:t xml:space="preserve"> </w:t>
      </w:r>
      <w:r>
        <w:t xml:space="preserve">такому лицу аукционную документацию на бумажном носителе. При этом аукционная документация предоставляется </w:t>
      </w:r>
      <w:r w:rsidR="00EE60AF">
        <w:t>на бумажном носителе только по</w:t>
      </w:r>
      <w:r>
        <w:t>сле внесения лицом, подавшим соответству</w:t>
      </w:r>
      <w:r w:rsidR="00EE60AF">
        <w:t>ющее заявление, платы за предо</w:t>
      </w:r>
      <w:r>
        <w:t>ставление аукционной документации в разм</w:t>
      </w:r>
      <w:r w:rsidR="00EE60AF">
        <w:t>ере, указанном в аукционной до</w:t>
      </w:r>
      <w:r>
        <w:t>кументации. Предоставление аукционной</w:t>
      </w:r>
      <w:r w:rsidR="00EE60AF">
        <w:t xml:space="preserve"> документации в форме электрон</w:t>
      </w:r>
      <w:r>
        <w:t>ного документа осуществляется бесплатно.</w:t>
      </w:r>
    </w:p>
    <w:p w:rsidR="00B54538" w:rsidRDefault="00942EAE">
      <w:pPr>
        <w:pStyle w:val="a3"/>
        <w:ind w:right="113"/>
      </w:pPr>
      <w:r>
        <w:t>Аукционная документация, размещенная в информационно- телекоммуникационной сети «Интернет», должна соответствовать аукцион- ной документации, предоставляемой на бумажном носителе.</w:t>
      </w:r>
    </w:p>
    <w:p w:rsidR="00B54538" w:rsidRDefault="00942EAE">
      <w:pPr>
        <w:pStyle w:val="a3"/>
        <w:spacing w:before="3"/>
        <w:ind w:right="112"/>
      </w:pPr>
      <w:r>
        <w:t>В случае, если для участия в аукционе иностранному лицу потребуется аукционная документация на иностранном языке, перевод на иностранный язык такое лицо осуществляет самостоятельно за свой счет.</w:t>
      </w:r>
    </w:p>
    <w:p w:rsidR="00B54538" w:rsidRDefault="00942EAE">
      <w:pPr>
        <w:pStyle w:val="a3"/>
        <w:spacing w:line="242" w:lineRule="auto"/>
        <w:ind w:right="109"/>
      </w:pPr>
      <w:r>
        <w:t>Любой участник закупки вправе направить Заказчику запрос о разъяс- нении положений аукционной документации.</w:t>
      </w:r>
    </w:p>
    <w:p w:rsidR="00B54538" w:rsidRDefault="00942EAE">
      <w:pPr>
        <w:pStyle w:val="a3"/>
        <w:ind w:right="107"/>
      </w:pPr>
      <w:r>
        <w:t>Заказчик по собственной инициативе или в соответствии с запросом участника закупки вправе принять решение о внесении изменений в извеще- ние о проведении аукциона и (или) в аукционную документацию. Не позднее чем в течение трех дней со дня со дня принятия решения о внесении указан- ных изменений, такие изменения размещается Заказчиком на официальном сайте.</w:t>
      </w:r>
    </w:p>
    <w:p w:rsidR="00B54538" w:rsidRDefault="00942EAE">
      <w:pPr>
        <w:pStyle w:val="a3"/>
        <w:ind w:right="109"/>
      </w:pPr>
      <w:r>
        <w:t>В случае, если изменения в извещение о проведении аукциона и (или)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w:t>
      </w:r>
      <w:r w:rsidR="00EE60AF">
        <w:t>родлен так, чтобы со дня разме</w:t>
      </w:r>
      <w:r>
        <w:t>щения на официальном сайте внесенных в извещение о проведении аук</w:t>
      </w:r>
      <w:r w:rsidR="00EE60AF">
        <w:t>цио</w:t>
      </w:r>
      <w:r>
        <w:t>на, аукционную документацию изменений до даты окончания подачи заявок на участие в аукционе такой срок составлял не менее, чем пятнадцать дней.</w:t>
      </w:r>
    </w:p>
    <w:p w:rsidR="00EE60AF" w:rsidRDefault="00EE60AF">
      <w:pPr>
        <w:rPr>
          <w:sz w:val="27"/>
          <w:szCs w:val="28"/>
        </w:rPr>
      </w:pPr>
      <w:r>
        <w:rPr>
          <w:sz w:val="27"/>
        </w:rPr>
        <w:br w:type="page"/>
      </w:r>
    </w:p>
    <w:p w:rsidR="00B54538" w:rsidRDefault="00B54538">
      <w:pPr>
        <w:pStyle w:val="a3"/>
        <w:spacing w:before="5"/>
        <w:ind w:left="0" w:firstLine="0"/>
        <w:jc w:val="left"/>
        <w:rPr>
          <w:sz w:val="27"/>
        </w:rPr>
      </w:pPr>
    </w:p>
    <w:p w:rsidR="00B54538" w:rsidRDefault="00942EAE">
      <w:pPr>
        <w:pStyle w:val="a4"/>
        <w:numPr>
          <w:ilvl w:val="2"/>
          <w:numId w:val="16"/>
        </w:numPr>
        <w:tabs>
          <w:tab w:val="left" w:pos="3236"/>
        </w:tabs>
        <w:ind w:left="3235" w:hanging="775"/>
        <w:jc w:val="both"/>
        <w:rPr>
          <w:sz w:val="28"/>
        </w:rPr>
      </w:pPr>
      <w:r>
        <w:rPr>
          <w:sz w:val="28"/>
        </w:rPr>
        <w:t>Отказ от проведения открытого</w:t>
      </w:r>
      <w:r>
        <w:rPr>
          <w:spacing w:val="2"/>
          <w:sz w:val="28"/>
        </w:rPr>
        <w:t xml:space="preserve"> </w:t>
      </w:r>
      <w:r>
        <w:rPr>
          <w:sz w:val="28"/>
        </w:rPr>
        <w:t>аукциона</w:t>
      </w:r>
    </w:p>
    <w:p w:rsidR="00B54538" w:rsidRDefault="00942EAE">
      <w:pPr>
        <w:pStyle w:val="a3"/>
        <w:spacing w:before="2"/>
        <w:ind w:right="106"/>
      </w:pPr>
      <w:r>
        <w:t>В соответствии с п. 3 ст. 448 ГК РФ Заказчик вправе отказаться от про- ведения аукциона в любое время до окончания срока подачи заявок на уча- стие в аукционе. Внесенный участниками закупки задаток подлежит возврату на указанные участником закупки платежные реквизиты в течение 5 рабочих дней.</w:t>
      </w:r>
    </w:p>
    <w:p w:rsidR="00B54538" w:rsidRDefault="00B54538">
      <w:pPr>
        <w:pStyle w:val="a3"/>
        <w:ind w:left="0" w:firstLine="0"/>
        <w:jc w:val="left"/>
      </w:pPr>
    </w:p>
    <w:p w:rsidR="00B54538" w:rsidRDefault="00942EAE">
      <w:pPr>
        <w:pStyle w:val="a4"/>
        <w:numPr>
          <w:ilvl w:val="2"/>
          <w:numId w:val="16"/>
        </w:numPr>
        <w:tabs>
          <w:tab w:val="left" w:pos="2348"/>
        </w:tabs>
        <w:spacing w:line="321" w:lineRule="exact"/>
        <w:ind w:left="2347" w:hanging="775"/>
        <w:jc w:val="both"/>
        <w:rPr>
          <w:sz w:val="28"/>
        </w:rPr>
      </w:pPr>
      <w:r>
        <w:rPr>
          <w:sz w:val="28"/>
        </w:rPr>
        <w:t>Порядок подачи заявок на участие в открытом</w:t>
      </w:r>
      <w:r>
        <w:rPr>
          <w:spacing w:val="-7"/>
          <w:sz w:val="28"/>
        </w:rPr>
        <w:t xml:space="preserve"> </w:t>
      </w:r>
      <w:r>
        <w:rPr>
          <w:sz w:val="28"/>
        </w:rPr>
        <w:t>аукционе</w:t>
      </w:r>
    </w:p>
    <w:p w:rsidR="00B54538" w:rsidRDefault="00942EAE">
      <w:pPr>
        <w:pStyle w:val="a3"/>
        <w:ind w:right="105"/>
      </w:pPr>
      <w:r>
        <w:t>Для участия в аукционе участник закупки подает заявку на участие в аукционе в срок и по форме, которые уста</w:t>
      </w:r>
      <w:r w:rsidR="00EE60AF">
        <w:t>новлены аукционной документаци</w:t>
      </w:r>
      <w:r>
        <w:t>ей. Для участия в открытом аукционе участники закупки подают заявки на участие в аукционе в письменной форме в</w:t>
      </w:r>
      <w:r w:rsidR="00EE60AF">
        <w:t xml:space="preserve"> запечатанном конверте. На каж</w:t>
      </w:r>
      <w:r>
        <w:t>дый лот подается отдельная заявка (отдельный конверт). Подача заявок на участие в аукционе в форме электронног</w:t>
      </w:r>
      <w:r w:rsidR="00EE60AF">
        <w:t>о документа или посредством ис</w:t>
      </w:r>
      <w:r>
        <w:t>пользования средств факсимильной связи не предусмотрена.</w:t>
      </w:r>
    </w:p>
    <w:p w:rsidR="00B54538" w:rsidRDefault="00942EAE" w:rsidP="00EE60AF">
      <w:pPr>
        <w:pStyle w:val="a3"/>
        <w:spacing w:before="2"/>
        <w:ind w:right="113"/>
      </w:pPr>
      <w:r>
        <w:t>На конверте, в котором подается заявка на участие в открытом аукци- оне, указывается наименование открытого а</w:t>
      </w:r>
      <w:r w:rsidR="00EE60AF">
        <w:t>укциона (лота), на участие в ко</w:t>
      </w:r>
      <w:r>
        <w:t>тором подается данная заявка. Участник закупки вправе указать на таком конверте свое фирменное наименование, почтовый адрес (для юридического лица) или фамилию, имя, отчество, сведения о месте жительства (для физи- ческого лица) или иные сведения, не препятствующие приему заявок на уча- стие в открытом аукционе.</w:t>
      </w:r>
    </w:p>
    <w:p w:rsidR="00B54538" w:rsidRDefault="00942EAE">
      <w:pPr>
        <w:pStyle w:val="a3"/>
        <w:spacing w:before="2" w:line="321" w:lineRule="exact"/>
        <w:ind w:left="1009" w:firstLine="0"/>
      </w:pPr>
      <w:r>
        <w:t>Заявка на участие в аукционе должна содержать:</w:t>
      </w:r>
    </w:p>
    <w:p w:rsidR="00B54538" w:rsidRDefault="00942EAE">
      <w:pPr>
        <w:pStyle w:val="a4"/>
        <w:numPr>
          <w:ilvl w:val="0"/>
          <w:numId w:val="15"/>
        </w:numPr>
        <w:tabs>
          <w:tab w:val="left" w:pos="1333"/>
        </w:tabs>
        <w:spacing w:line="321" w:lineRule="exact"/>
        <w:jc w:val="both"/>
        <w:rPr>
          <w:sz w:val="28"/>
        </w:rPr>
      </w:pPr>
      <w:r>
        <w:rPr>
          <w:sz w:val="28"/>
        </w:rPr>
        <w:t>сведения</w:t>
      </w:r>
      <w:r>
        <w:rPr>
          <w:spacing w:val="21"/>
          <w:sz w:val="28"/>
        </w:rPr>
        <w:t xml:space="preserve"> </w:t>
      </w:r>
      <w:r>
        <w:rPr>
          <w:sz w:val="28"/>
        </w:rPr>
        <w:t>и</w:t>
      </w:r>
      <w:r>
        <w:rPr>
          <w:spacing w:val="19"/>
          <w:sz w:val="28"/>
        </w:rPr>
        <w:t xml:space="preserve"> </w:t>
      </w:r>
      <w:r>
        <w:rPr>
          <w:sz w:val="28"/>
        </w:rPr>
        <w:t>документы</w:t>
      </w:r>
      <w:r>
        <w:rPr>
          <w:spacing w:val="22"/>
          <w:sz w:val="28"/>
        </w:rPr>
        <w:t xml:space="preserve"> </w:t>
      </w:r>
      <w:r>
        <w:rPr>
          <w:sz w:val="28"/>
        </w:rPr>
        <w:t>об</w:t>
      </w:r>
      <w:r>
        <w:rPr>
          <w:spacing w:val="24"/>
          <w:sz w:val="28"/>
        </w:rPr>
        <w:t xml:space="preserve"> </w:t>
      </w:r>
      <w:r>
        <w:rPr>
          <w:sz w:val="28"/>
        </w:rPr>
        <w:t>участнике</w:t>
      </w:r>
      <w:r>
        <w:rPr>
          <w:spacing w:val="15"/>
          <w:sz w:val="28"/>
        </w:rPr>
        <w:t xml:space="preserve"> </w:t>
      </w:r>
      <w:r>
        <w:rPr>
          <w:sz w:val="28"/>
        </w:rPr>
        <w:t>закупки,</w:t>
      </w:r>
      <w:r>
        <w:rPr>
          <w:spacing w:val="21"/>
          <w:sz w:val="28"/>
        </w:rPr>
        <w:t xml:space="preserve"> </w:t>
      </w:r>
      <w:r>
        <w:rPr>
          <w:sz w:val="28"/>
        </w:rPr>
        <w:t>подавшем</w:t>
      </w:r>
      <w:r>
        <w:rPr>
          <w:spacing w:val="18"/>
          <w:sz w:val="28"/>
        </w:rPr>
        <w:t xml:space="preserve"> </w:t>
      </w:r>
      <w:r>
        <w:rPr>
          <w:sz w:val="28"/>
        </w:rPr>
        <w:t>такую</w:t>
      </w:r>
      <w:r>
        <w:rPr>
          <w:spacing w:val="22"/>
          <w:sz w:val="28"/>
        </w:rPr>
        <w:t xml:space="preserve"> </w:t>
      </w:r>
      <w:r>
        <w:rPr>
          <w:sz w:val="28"/>
        </w:rPr>
        <w:t>заяв-</w:t>
      </w:r>
    </w:p>
    <w:p w:rsidR="00B54538" w:rsidRDefault="00942EAE">
      <w:pPr>
        <w:pStyle w:val="a3"/>
        <w:spacing w:before="2" w:line="321" w:lineRule="exact"/>
        <w:ind w:firstLine="0"/>
        <w:jc w:val="left"/>
      </w:pPr>
      <w:r>
        <w:t>ку:</w:t>
      </w:r>
    </w:p>
    <w:p w:rsidR="00B54538" w:rsidRDefault="00942EAE">
      <w:pPr>
        <w:pStyle w:val="a3"/>
        <w:spacing w:line="321" w:lineRule="exact"/>
        <w:ind w:left="1009" w:firstLine="0"/>
        <w:jc w:val="left"/>
      </w:pPr>
      <w:r>
        <w:t>а) фирменное наименование (наименование), сведения об организаци-</w:t>
      </w:r>
    </w:p>
    <w:p w:rsidR="00B54538" w:rsidRDefault="00942EAE">
      <w:pPr>
        <w:pStyle w:val="a3"/>
        <w:spacing w:before="2"/>
        <w:ind w:right="105" w:firstLine="0"/>
      </w:pPr>
      <w:r>
        <w:t>онно-правовой форме, о месте нахождения, почтовый адрес (для юридиче- ского лица), фамилия, имя, отчество, паспортные данные, сведения о месте жительства (для физического лица), номер контактного телефона и иные све- дения об участнике закупки в соответствии с перечнем и формой, установ- ленными аукционной документацией;</w:t>
      </w:r>
    </w:p>
    <w:p w:rsidR="00B54538" w:rsidRDefault="00942EAE">
      <w:pPr>
        <w:pStyle w:val="a3"/>
        <w:ind w:right="107"/>
      </w:pPr>
      <w:r>
        <w:t>б) полученную не ранее чем за один месяц до дня размещения на офи- циальном сайте извещения о проведении открытого аукциона выписку из единого государственного реестра юридических лиц или нотариально заве- 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 естра индивидуальных предпринимателей или нотариально заверенную ко- пию такой выписки (для индивидуальных предпринимателей);</w:t>
      </w:r>
    </w:p>
    <w:p w:rsidR="00B54538" w:rsidRDefault="00942EAE">
      <w:pPr>
        <w:pStyle w:val="a3"/>
        <w:ind w:right="112"/>
      </w:pPr>
      <w: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 ством соответствующего государства (для иностранных лиц);</w:t>
      </w:r>
    </w:p>
    <w:p w:rsidR="00B54538" w:rsidRDefault="00942EAE">
      <w:pPr>
        <w:pStyle w:val="a3"/>
        <w:spacing w:before="2"/>
        <w:ind w:right="109"/>
      </w:pPr>
      <w:r>
        <w:t xml:space="preserve">г) документ, подтверждающий полномочия лица на осуществление </w:t>
      </w:r>
      <w:r>
        <w:lastRenderedPageBreak/>
        <w:t>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 вом действовать от имени участника закупки без доверенности (далее для це- лей настоящего Положения - руководитель).</w:t>
      </w:r>
    </w:p>
    <w:p w:rsidR="00B54538" w:rsidRDefault="00942EAE">
      <w:pPr>
        <w:pStyle w:val="a3"/>
        <w:spacing w:before="1"/>
        <w:ind w:right="105"/>
      </w:pPr>
      <w:r>
        <w:t>д) в случае, если от имени участника закупки действует иное лицо (не являющееся руководителем), заявка на участие в аукционе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 ческих лиц), либо нотариально заверенную копию такой доверенности. В случае, если указанная доверенность подписана лицом, уполномоченным ру- ководителем участника закупки, заявка на участие в аукционе должна содер- жать также документ, подтверждающий полномочия такого лица;</w:t>
      </w:r>
    </w:p>
    <w:p w:rsidR="00B54538" w:rsidRDefault="00942EAE">
      <w:pPr>
        <w:pStyle w:val="a3"/>
        <w:ind w:right="110"/>
      </w:pPr>
      <w:r>
        <w:t>е) копия приказа о вступлении в должность (приеме на работу), оформ- ленного в соответствии со ст. 68 ТК РФ (для руководителя участника закупки</w:t>
      </w:r>
    </w:p>
    <w:p w:rsidR="00B54538" w:rsidRDefault="00942EAE">
      <w:pPr>
        <w:pStyle w:val="a4"/>
        <w:numPr>
          <w:ilvl w:val="0"/>
          <w:numId w:val="14"/>
        </w:numPr>
        <w:tabs>
          <w:tab w:val="left" w:pos="513"/>
        </w:tabs>
        <w:spacing w:before="1" w:line="321" w:lineRule="exact"/>
        <w:ind w:hanging="213"/>
        <w:rPr>
          <w:sz w:val="28"/>
        </w:rPr>
      </w:pPr>
      <w:r>
        <w:rPr>
          <w:sz w:val="28"/>
        </w:rPr>
        <w:t>юридического</w:t>
      </w:r>
      <w:r>
        <w:rPr>
          <w:spacing w:val="-4"/>
          <w:sz w:val="28"/>
        </w:rPr>
        <w:t xml:space="preserve"> </w:t>
      </w:r>
      <w:r>
        <w:rPr>
          <w:sz w:val="28"/>
        </w:rPr>
        <w:t>лица);</w:t>
      </w:r>
    </w:p>
    <w:p w:rsidR="00B54538" w:rsidRDefault="00942EAE">
      <w:pPr>
        <w:pStyle w:val="a3"/>
        <w:spacing w:line="321" w:lineRule="exact"/>
        <w:ind w:left="1009" w:firstLine="0"/>
      </w:pPr>
      <w:r>
        <w:t>ж) копии учредительных документов участника закупки (для юридиче-</w:t>
      </w:r>
    </w:p>
    <w:p w:rsidR="00B54538" w:rsidRDefault="00942EAE">
      <w:pPr>
        <w:pStyle w:val="a3"/>
        <w:spacing w:before="67"/>
        <w:ind w:firstLine="0"/>
      </w:pPr>
      <w:r>
        <w:t>ских лиц);</w:t>
      </w:r>
    </w:p>
    <w:p w:rsidR="00B54538" w:rsidRDefault="00942EAE">
      <w:pPr>
        <w:pStyle w:val="a3"/>
        <w:spacing w:before="2"/>
        <w:ind w:right="111"/>
      </w:pPr>
      <w: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задатка на участие в аукционе являются крупной сделкой;</w:t>
      </w:r>
    </w:p>
    <w:p w:rsidR="00B54538" w:rsidRDefault="00942EAE">
      <w:pPr>
        <w:pStyle w:val="a4"/>
        <w:numPr>
          <w:ilvl w:val="0"/>
          <w:numId w:val="15"/>
        </w:numPr>
        <w:tabs>
          <w:tab w:val="left" w:pos="1341"/>
        </w:tabs>
        <w:ind w:left="300" w:right="105" w:firstLine="708"/>
        <w:jc w:val="both"/>
        <w:rPr>
          <w:sz w:val="28"/>
        </w:rPr>
      </w:pPr>
      <w:r>
        <w:rPr>
          <w:sz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 по форме установ- ленной аукционной документацией;</w:t>
      </w:r>
    </w:p>
    <w:p w:rsidR="00B54538" w:rsidRDefault="00942EAE">
      <w:pPr>
        <w:pStyle w:val="a4"/>
        <w:numPr>
          <w:ilvl w:val="0"/>
          <w:numId w:val="15"/>
        </w:numPr>
        <w:tabs>
          <w:tab w:val="left" w:pos="1369"/>
        </w:tabs>
        <w:ind w:left="300" w:right="109" w:firstLine="708"/>
        <w:jc w:val="both"/>
        <w:rPr>
          <w:sz w:val="28"/>
        </w:rPr>
      </w:pPr>
      <w:r>
        <w:rPr>
          <w:sz w:val="28"/>
        </w:rPr>
        <w:t>документы или копии документов, подтверждающих соответствие участника закупки установленным требованиям и условиям допуска к уча- стию в</w:t>
      </w:r>
      <w:r>
        <w:rPr>
          <w:spacing w:val="1"/>
          <w:sz w:val="28"/>
        </w:rPr>
        <w:t xml:space="preserve"> </w:t>
      </w:r>
      <w:r>
        <w:rPr>
          <w:sz w:val="28"/>
        </w:rPr>
        <w:t>аукционе:</w:t>
      </w:r>
    </w:p>
    <w:p w:rsidR="00B54538" w:rsidRDefault="00942EAE">
      <w:pPr>
        <w:pStyle w:val="a3"/>
        <w:spacing w:before="1"/>
        <w:ind w:right="101"/>
      </w:pPr>
      <w:r>
        <w:t>а) документы, подтверждающие внесение денежных средств в качестве задатка на участие в аукционе, в случае, если в аукционной документации содержится требование о внесении задатка (платежное поручение, подтвер- ждающее перечисление денежных средств в качестве задатка на участие в аукционе);</w:t>
      </w:r>
    </w:p>
    <w:p w:rsidR="00B54538" w:rsidRDefault="00942EAE">
      <w:pPr>
        <w:pStyle w:val="a3"/>
        <w:ind w:right="101"/>
      </w:pPr>
      <w:r>
        <w:t xml:space="preserve">б) копии документов, подтверждающих соответствие участников за- купки требованиям, устанавливаемым в соответствии с </w:t>
      </w:r>
      <w:hyperlink r:id="rId32">
        <w:r>
          <w:t>законодательством</w:t>
        </w:r>
      </w:hyperlink>
      <w:r>
        <w:t xml:space="preserve"> Российской Федерации к лицам, осуществляющим поставки товаров, выпол- нение работ, оказание услуг, являющихся предметом торгов в соответствии с перечнем документов, указанным в аукционной документации;</w:t>
      </w:r>
    </w:p>
    <w:p w:rsidR="00B54538" w:rsidRDefault="00942EAE">
      <w:pPr>
        <w:pStyle w:val="a3"/>
        <w:spacing w:before="1"/>
        <w:ind w:right="107"/>
      </w:pPr>
      <w:r>
        <w:t xml:space="preserve">в) документы, подтверждающие обладание участниками закупки ис- ключительными правами на объекты интеллектуальной собственности, если в связи с исполнением договора заказчик приобретает права </w:t>
      </w:r>
      <w:r>
        <w:rPr>
          <w:spacing w:val="2"/>
        </w:rPr>
        <w:t xml:space="preserve">на </w:t>
      </w:r>
      <w:r>
        <w:t xml:space="preserve">объекты ин- </w:t>
      </w:r>
      <w:r>
        <w:lastRenderedPageBreak/>
        <w:t>теллектуальной собственности, и соответствующее требование указано в аукционной документации.</w:t>
      </w:r>
    </w:p>
    <w:p w:rsidR="00B54538" w:rsidRDefault="00942EAE">
      <w:pPr>
        <w:pStyle w:val="a4"/>
        <w:numPr>
          <w:ilvl w:val="0"/>
          <w:numId w:val="15"/>
        </w:numPr>
        <w:tabs>
          <w:tab w:val="left" w:pos="1373"/>
        </w:tabs>
        <w:ind w:left="300" w:right="105" w:firstLine="708"/>
        <w:jc w:val="both"/>
        <w:rPr>
          <w:sz w:val="28"/>
        </w:rPr>
      </w:pPr>
      <w:r>
        <w:rPr>
          <w:sz w:val="28"/>
        </w:rPr>
        <w:t xml:space="preserve">копии документов, подтверждающих соответствие товаров, работ, услуг требованиям, установленным в соответствии с законодательством </w:t>
      </w:r>
      <w:r>
        <w:rPr>
          <w:spacing w:val="3"/>
          <w:sz w:val="28"/>
        </w:rPr>
        <w:t xml:space="preserve">Рос- </w:t>
      </w:r>
      <w:r>
        <w:rPr>
          <w:sz w:val="28"/>
        </w:rPr>
        <w:t xml:space="preserve">сийской Федерации, если в соответствии с законодательством Российской Федерации установлены требования к таким товарам, работам, услугам и </w:t>
      </w:r>
      <w:r>
        <w:rPr>
          <w:spacing w:val="3"/>
          <w:sz w:val="28"/>
        </w:rPr>
        <w:t xml:space="preserve">пе- </w:t>
      </w:r>
      <w:r>
        <w:rPr>
          <w:sz w:val="28"/>
        </w:rPr>
        <w:t>речень таких документов указан в аукционной</w:t>
      </w:r>
      <w:r>
        <w:rPr>
          <w:spacing w:val="6"/>
          <w:sz w:val="28"/>
        </w:rPr>
        <w:t xml:space="preserve"> </w:t>
      </w:r>
      <w:r>
        <w:rPr>
          <w:sz w:val="28"/>
        </w:rPr>
        <w:t>документации.</w:t>
      </w:r>
    </w:p>
    <w:p w:rsidR="00B54538" w:rsidRDefault="00942EAE">
      <w:pPr>
        <w:pStyle w:val="a4"/>
        <w:numPr>
          <w:ilvl w:val="0"/>
          <w:numId w:val="15"/>
        </w:numPr>
        <w:tabs>
          <w:tab w:val="left" w:pos="1313"/>
        </w:tabs>
        <w:spacing w:before="1" w:line="321" w:lineRule="exact"/>
        <w:ind w:left="1312" w:hanging="304"/>
        <w:jc w:val="both"/>
        <w:rPr>
          <w:sz w:val="28"/>
        </w:rPr>
      </w:pPr>
      <w:r>
        <w:rPr>
          <w:sz w:val="28"/>
        </w:rPr>
        <w:t>опись документов.</w:t>
      </w:r>
    </w:p>
    <w:p w:rsidR="00B54538" w:rsidRDefault="00942EAE">
      <w:pPr>
        <w:pStyle w:val="a4"/>
        <w:numPr>
          <w:ilvl w:val="0"/>
          <w:numId w:val="15"/>
        </w:numPr>
        <w:tabs>
          <w:tab w:val="left" w:pos="1345"/>
        </w:tabs>
        <w:ind w:left="300" w:right="116" w:firstLine="708"/>
        <w:jc w:val="both"/>
        <w:rPr>
          <w:sz w:val="28"/>
        </w:rPr>
      </w:pPr>
      <w:r>
        <w:rPr>
          <w:sz w:val="28"/>
        </w:rPr>
        <w:t>иные документы или копии документов, перечень которых опреде- лен действующим законодательством Российской Федерации, настоящим Положением и конкурсной</w:t>
      </w:r>
      <w:r>
        <w:rPr>
          <w:spacing w:val="-3"/>
          <w:sz w:val="28"/>
        </w:rPr>
        <w:t xml:space="preserve"> </w:t>
      </w:r>
      <w:r>
        <w:rPr>
          <w:sz w:val="28"/>
        </w:rPr>
        <w:t>документацией.</w:t>
      </w:r>
    </w:p>
    <w:p w:rsidR="00EE60AF" w:rsidRDefault="00942EAE" w:rsidP="00EE60AF">
      <w:pPr>
        <w:pStyle w:val="a3"/>
        <w:spacing w:before="1"/>
        <w:ind w:right="105"/>
      </w:pPr>
      <w:r>
        <w:t>Все листы заявки на участие в аукционе, все листы тома заявки на уча- стие в аукционе (в случае если заявка на участие в аукционе представлена в составе более одного тома) должны быть прошиты и пронумерованы. Заявка на участие в аукционе и том заявки на участие в аукционе должны быть скреплены печатью участника закупки (для юридических лиц) и подписаны участником закупки или лицом, уполномоченным таким участником закупки.</w:t>
      </w:r>
    </w:p>
    <w:p w:rsidR="00B54538" w:rsidRDefault="00942EAE" w:rsidP="00EE60AF">
      <w:pPr>
        <w:pStyle w:val="a3"/>
        <w:spacing w:before="1"/>
        <w:ind w:right="105"/>
      </w:pPr>
      <w:r>
        <w:t>Иные требования к оформлению заявки на участие в аукционе могут быть установлены в аукционной документации. При установлении требований к оформлению заявки на участие в аукцион</w:t>
      </w:r>
      <w:r w:rsidR="00EE60AF">
        <w:t>е положения аукционной докумен</w:t>
      </w:r>
      <w:r>
        <w:t>тации имеют преимущественное значени</w:t>
      </w:r>
      <w:r w:rsidR="00EE60AF">
        <w:t>е по отношению к настоящему По</w:t>
      </w:r>
      <w:r>
        <w:t>ложению.</w:t>
      </w:r>
    </w:p>
    <w:p w:rsidR="00B54538" w:rsidRDefault="00942EAE">
      <w:pPr>
        <w:pStyle w:val="a3"/>
        <w:spacing w:before="2"/>
        <w:ind w:right="107"/>
      </w:pPr>
      <w:r>
        <w:t>Требовать от участника закупки иных документов и сведений не до- пускается, кроме случаев когда иное предусмотрено в аукционной докумен- тации по конкретной процедуре закупки.</w:t>
      </w:r>
    </w:p>
    <w:p w:rsidR="00B54538" w:rsidRDefault="00942EAE">
      <w:pPr>
        <w:pStyle w:val="a3"/>
        <w:ind w:right="106"/>
      </w:pPr>
      <w:r>
        <w:t>Участники закупок, подавшие заявки на участие в аукционе, Заказчик обязаны обеспечить конфиденциальность сведений, содержащихся в таких заявках до окончания срока подачи заявок на участие в аукционе. Лица, осу- ществляющие хранение конвертов с заявками на участие в аукционе, не вправе допускать повреждение таких конвертов и заявок до момента их вскрытия.</w:t>
      </w:r>
    </w:p>
    <w:p w:rsidR="00B54538" w:rsidRDefault="00942EAE">
      <w:pPr>
        <w:pStyle w:val="a3"/>
        <w:ind w:right="107"/>
      </w:pPr>
      <w:r>
        <w:t>Участник закупки, подавший заявку на участие в аукционе, вправе из- менить или отозвать заявку на участие в аукционе в любое время до момента окончания срока подачи заявок на участие в аукционе.</w:t>
      </w:r>
    </w:p>
    <w:p w:rsidR="00B54538" w:rsidRDefault="00942EAE">
      <w:pPr>
        <w:pStyle w:val="a3"/>
        <w:spacing w:before="1"/>
        <w:ind w:right="109"/>
      </w:pPr>
      <w:r>
        <w:t>Каждый конверт с заявкой на участие в аукционе, поступивший в срок, указанный в аукционной документации, регистрируется Заказчиком. Отказ в приеме и регистрации конверта с заявкой на участие в аукционе допускается только в случаях, если конверт оформлен с нарушением настоящего Положе- ния и (или) аукционной документации или конверт не запечатан (упаковка конверта повреждена). Заказчик выдаёт расписку в получении конверта с та- кой заявкой с указанием даты и времени его получения.</w:t>
      </w:r>
    </w:p>
    <w:p w:rsidR="00B54538" w:rsidRDefault="00942EAE">
      <w:pPr>
        <w:pStyle w:val="a3"/>
        <w:ind w:right="107"/>
      </w:pPr>
      <w:r>
        <w:t>Полученные после окончания приема заявок на участие в аукционе за- явки на участие в аукционе не рассматриваются и в тот же день возвращают- ся участникам закупки, подавшим такие заявки.</w:t>
      </w:r>
    </w:p>
    <w:p w:rsidR="00B54538" w:rsidRDefault="00942EAE">
      <w:pPr>
        <w:pStyle w:val="a3"/>
        <w:spacing w:before="1"/>
        <w:ind w:right="105"/>
      </w:pPr>
      <w:r>
        <w:t xml:space="preserve">В случае, если по окончании срока подачи заявок на участие в аукци- оне подана только одна заявка на участие в аукционе или не подана ни одна </w:t>
      </w:r>
      <w:r>
        <w:lastRenderedPageBreak/>
        <w:t>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 торых подана только одна заявка на участие в аукционе или не подана ни од- на заявка на участие в аукционе.</w:t>
      </w:r>
    </w:p>
    <w:p w:rsidR="00B54538" w:rsidRDefault="00B54538">
      <w:pPr>
        <w:pStyle w:val="a3"/>
        <w:spacing w:before="1"/>
        <w:ind w:left="0" w:firstLine="0"/>
        <w:jc w:val="left"/>
      </w:pPr>
    </w:p>
    <w:p w:rsidR="00B54538" w:rsidRDefault="00942EAE">
      <w:pPr>
        <w:pStyle w:val="a4"/>
        <w:numPr>
          <w:ilvl w:val="2"/>
          <w:numId w:val="16"/>
        </w:numPr>
        <w:tabs>
          <w:tab w:val="left" w:pos="3260"/>
        </w:tabs>
        <w:ind w:left="4057" w:right="1586" w:hanging="1573"/>
        <w:jc w:val="both"/>
        <w:rPr>
          <w:sz w:val="28"/>
        </w:rPr>
      </w:pPr>
      <w:r>
        <w:rPr>
          <w:sz w:val="28"/>
        </w:rPr>
        <w:t>Порядок рассмотрения заявок на</w:t>
      </w:r>
      <w:r>
        <w:rPr>
          <w:spacing w:val="-17"/>
          <w:sz w:val="28"/>
        </w:rPr>
        <w:t xml:space="preserve"> </w:t>
      </w:r>
      <w:r>
        <w:rPr>
          <w:sz w:val="28"/>
        </w:rPr>
        <w:t>участие в открытом аукционе</w:t>
      </w:r>
    </w:p>
    <w:p w:rsidR="00B54538" w:rsidRDefault="00942EAE">
      <w:pPr>
        <w:pStyle w:val="a3"/>
        <w:ind w:right="113"/>
      </w:pPr>
      <w:r>
        <w:t>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 цией об аукционе.</w:t>
      </w:r>
    </w:p>
    <w:p w:rsidR="00B54538" w:rsidRDefault="00942EAE">
      <w:pPr>
        <w:pStyle w:val="a3"/>
        <w:ind w:right="115"/>
      </w:pPr>
      <w:r>
        <w:t>Срок рассмотрения заявок на участие в аукционе не может превышать десять дней со дня окончания подачи заявок на участие в аукционе.</w:t>
      </w:r>
    </w:p>
    <w:p w:rsidR="00B54538" w:rsidRDefault="00942EAE" w:rsidP="00EE60AF">
      <w:pPr>
        <w:pStyle w:val="a3"/>
        <w:spacing w:before="1"/>
        <w:ind w:right="116"/>
      </w:pPr>
      <w:r>
        <w:t>В случае установления факта подачи одним участником закупки двух и более заявок на участие в аукционе в отношении одного и того же лота приусловии, что поданные ранее заявки таким уч</w:t>
      </w:r>
      <w:r w:rsidR="00EE60AF">
        <w:t>астником не отозваны, все заяв</w:t>
      </w:r>
      <w:r>
        <w:t>ки на участие в аукционе такого участника закупки, поданные в отношении данного лота, не рассматриваются и возвращаются такому участнику.</w:t>
      </w:r>
    </w:p>
    <w:p w:rsidR="00B54538" w:rsidRDefault="00942EAE">
      <w:pPr>
        <w:pStyle w:val="a3"/>
        <w:spacing w:before="2"/>
        <w:ind w:right="111"/>
      </w:pPr>
      <w:r>
        <w:t>На основании результатов рассмотрения заявок на участие в аукционе аукционной комиссией принимается решение о допуске к участию в аукци- оне участника закупки или об отказе в допуске такого участника закупки к участию в аукционе в порядке и по основаниям, указанным в документации об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 чания рассмотрения заявок на участие в аукционе.</w:t>
      </w:r>
    </w:p>
    <w:p w:rsidR="00B54538" w:rsidRDefault="00942EAE">
      <w:pPr>
        <w:pStyle w:val="a3"/>
        <w:spacing w:before="1"/>
        <w:ind w:right="105"/>
      </w:pPr>
      <w:r>
        <w:t>Протокол должен содержать информацию о Заказчике, месте и времени проведения процедуры рассмотрения заявок, сведения о составе закупочной комиссии, информацию о проводимом аукционе, информацию о признании аукциона состоявшимся/несостоявшимся, сведения об участниках закупки, подавших заявки на участие в аукционе, решение о допуске участника закуп- ки к участию в аукционе или об отказе в допуске участника закупки к уча- 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 ционе, которые не соответствуют требованиям документации об аукционе.</w:t>
      </w:r>
    </w:p>
    <w:p w:rsidR="00B54538" w:rsidRDefault="00942EAE">
      <w:pPr>
        <w:pStyle w:val="a3"/>
        <w:spacing w:before="1"/>
        <w:ind w:right="105"/>
      </w:pPr>
      <w:r>
        <w:t>Указанный протокол размещается на официальном сайте не позднее чем через три дня со дня его подписания. Участникам закупки, подавшим за- явки на участие в аукционе, направляются уведомления о принятых аукци- 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w:t>
      </w:r>
      <w:r>
        <w:rPr>
          <w:spacing w:val="-5"/>
        </w:rPr>
        <w:t xml:space="preserve"> </w:t>
      </w:r>
      <w:r>
        <w:t>несостоявшимся.</w:t>
      </w:r>
    </w:p>
    <w:p w:rsidR="00B54538" w:rsidRDefault="00942EAE">
      <w:pPr>
        <w:pStyle w:val="a3"/>
        <w:spacing w:before="1"/>
        <w:ind w:right="105"/>
      </w:pPr>
      <w:r>
        <w:lastRenderedPageBreak/>
        <w:t>В случае, если на основании результатов рассмотрения заявок на уча- стие в аукционе принято решение об отказе в допуске к участию в аукционе всех участников закупки, подавших заявки на участие в аукционе, или о до- пуске только одного участника закупки, подавшего заявку на участие в аук- ционе, аукцион признается несостоявшимся. В случае, если документацией об аукционе предусмотрено два и более лота, аукцион признается не состо- явшимся только в отношении того лота, решение об отказе в допуске к уча- 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принято относительно только одного участника закуп- ки, подавшего заявку на участие в аукционе в отношении этого</w:t>
      </w:r>
      <w:r>
        <w:rPr>
          <w:spacing w:val="-17"/>
        </w:rPr>
        <w:t xml:space="preserve"> </w:t>
      </w:r>
      <w:r>
        <w:t>лота.</w:t>
      </w:r>
    </w:p>
    <w:p w:rsidR="00EE60AF" w:rsidRDefault="00942EAE" w:rsidP="00EE60AF">
      <w:pPr>
        <w:pStyle w:val="a3"/>
        <w:ind w:right="107"/>
      </w:pPr>
      <w:r>
        <w:t>В случае, если аукцион признан несостоявшимся и только один участ- ник закупки, подавший заявку на участие в аукционе, допущен к участию в аукционе, Заказчик в течение трех рабочих дней со дня подписания протоко- ла рассмотрения заявок на участие в аукционе обязан передать такому участ- нику аукциона проект договора, прилагаемого к документации об аукционе.</w:t>
      </w:r>
    </w:p>
    <w:p w:rsidR="00B54538" w:rsidRDefault="00942EAE" w:rsidP="00EE60AF">
      <w:pPr>
        <w:pStyle w:val="a3"/>
        <w:ind w:right="107"/>
      </w:pPr>
      <w:r>
        <w:t>Такой участник аукциона не вправе отказаться от заключения договора.</w:t>
      </w:r>
    </w:p>
    <w:p w:rsidR="00B54538" w:rsidRDefault="00942EAE">
      <w:pPr>
        <w:pStyle w:val="a3"/>
        <w:spacing w:before="2"/>
        <w:ind w:right="109"/>
      </w:pPr>
      <w:r>
        <w:t>В случае уклонения участника аукциона от заключения договора де- нежные средства, внесенные в качестве задатка на участие в аукционе, не возвращаются.</w:t>
      </w:r>
    </w:p>
    <w:p w:rsidR="00B54538" w:rsidRDefault="00B54538">
      <w:pPr>
        <w:pStyle w:val="a3"/>
        <w:ind w:left="0" w:firstLine="0"/>
        <w:jc w:val="left"/>
      </w:pPr>
    </w:p>
    <w:p w:rsidR="00B54538" w:rsidRDefault="00942EAE">
      <w:pPr>
        <w:pStyle w:val="a4"/>
        <w:numPr>
          <w:ilvl w:val="2"/>
          <w:numId w:val="16"/>
        </w:numPr>
        <w:tabs>
          <w:tab w:val="left" w:pos="3032"/>
        </w:tabs>
        <w:spacing w:line="321" w:lineRule="exact"/>
        <w:ind w:left="3031" w:hanging="2143"/>
        <w:jc w:val="left"/>
        <w:rPr>
          <w:sz w:val="28"/>
        </w:rPr>
      </w:pPr>
      <w:r>
        <w:rPr>
          <w:sz w:val="28"/>
        </w:rPr>
        <w:t>Проведение процедуры открытого</w:t>
      </w:r>
      <w:r>
        <w:rPr>
          <w:spacing w:val="-8"/>
          <w:sz w:val="28"/>
        </w:rPr>
        <w:t xml:space="preserve"> </w:t>
      </w:r>
      <w:r>
        <w:rPr>
          <w:sz w:val="28"/>
        </w:rPr>
        <w:t>аукциона.</w:t>
      </w:r>
    </w:p>
    <w:p w:rsidR="00B54538" w:rsidRDefault="00942EAE">
      <w:pPr>
        <w:pStyle w:val="a3"/>
        <w:spacing w:line="321" w:lineRule="exact"/>
        <w:ind w:left="1073" w:right="179" w:firstLine="0"/>
        <w:jc w:val="center"/>
      </w:pPr>
      <w:r>
        <w:t>Подача ценовых предложений</w:t>
      </w:r>
    </w:p>
    <w:p w:rsidR="00B54538" w:rsidRDefault="00942EAE">
      <w:pPr>
        <w:pStyle w:val="a3"/>
        <w:spacing w:before="2"/>
        <w:ind w:right="111"/>
      </w:pPr>
      <w:r>
        <w:t>В аукционе могут участвовать только участники закупки, признанные участниками аукциона. Заказчик обязан обеспечить участникам аукциона равную возможность принять непосредственное или через своих представи- телей участие в аукционе.</w:t>
      </w:r>
    </w:p>
    <w:p w:rsidR="00B54538" w:rsidRDefault="00942EAE">
      <w:pPr>
        <w:pStyle w:val="a3"/>
        <w:spacing w:before="1"/>
        <w:ind w:right="119"/>
      </w:pPr>
      <w:r>
        <w:t>Аукцион проводится в присутствии членов аукционной комиссии, участников аукциона или их представителей.</w:t>
      </w:r>
    </w:p>
    <w:p w:rsidR="00B54538" w:rsidRDefault="00942EAE">
      <w:pPr>
        <w:pStyle w:val="a3"/>
        <w:ind w:right="109"/>
      </w:pPr>
      <w:r>
        <w:t>Аукцион проводится путем снижения начальной (максимальной) цены договора (цены лота), указанной в извещении о проведении открытого аук- циона, на "шаг аукциона".</w:t>
      </w:r>
    </w:p>
    <w:p w:rsidR="00B54538" w:rsidRDefault="00942EAE">
      <w:pPr>
        <w:pStyle w:val="a3"/>
        <w:ind w:right="113"/>
      </w:pPr>
      <w:r>
        <w:t>"Шаг аукциона" устанавливается в размере одного процента начальной (максимальной) цены договора (цены лота), указанной в извещении о прове- дении аукциона.</w:t>
      </w:r>
    </w:p>
    <w:p w:rsidR="00B54538" w:rsidRDefault="00942EAE">
      <w:pPr>
        <w:pStyle w:val="a3"/>
        <w:ind w:right="107"/>
      </w:pPr>
      <w:r>
        <w:t>Аукционистом является один из членов аукционной комиссии или иное лицо, по согласованию членов аукционной комиссии.</w:t>
      </w:r>
    </w:p>
    <w:p w:rsidR="00B54538" w:rsidRDefault="00942EAE">
      <w:pPr>
        <w:pStyle w:val="a3"/>
        <w:spacing w:before="1" w:line="321" w:lineRule="exact"/>
        <w:ind w:left="1009" w:firstLine="0"/>
      </w:pPr>
      <w:r>
        <w:t>Аукцион проводится в следующем порядке:</w:t>
      </w:r>
    </w:p>
    <w:p w:rsidR="00B54538" w:rsidRDefault="00942EAE">
      <w:pPr>
        <w:pStyle w:val="a4"/>
        <w:numPr>
          <w:ilvl w:val="0"/>
          <w:numId w:val="13"/>
        </w:numPr>
        <w:tabs>
          <w:tab w:val="left" w:pos="1373"/>
        </w:tabs>
        <w:ind w:right="107" w:firstLine="708"/>
        <w:jc w:val="both"/>
        <w:rPr>
          <w:sz w:val="28"/>
        </w:rPr>
      </w:pPr>
      <w:r>
        <w:rPr>
          <w:sz w:val="28"/>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 онная комиссия перед началом каждого лота регистрирует участников аук- циона, подавших заявки в отношении такого лота и явившихся на аукцион, или их представителей. При регистрации участникам аукциона или их пред- ставителям выдаются пронумерованные карточки (далее -</w:t>
      </w:r>
      <w:r>
        <w:rPr>
          <w:spacing w:val="-7"/>
          <w:sz w:val="28"/>
        </w:rPr>
        <w:t xml:space="preserve"> </w:t>
      </w:r>
      <w:r>
        <w:rPr>
          <w:sz w:val="28"/>
        </w:rPr>
        <w:t>карточки);</w:t>
      </w:r>
    </w:p>
    <w:p w:rsidR="00B54538" w:rsidRDefault="00942EAE">
      <w:pPr>
        <w:pStyle w:val="a4"/>
        <w:numPr>
          <w:ilvl w:val="0"/>
          <w:numId w:val="13"/>
        </w:numPr>
        <w:tabs>
          <w:tab w:val="left" w:pos="1341"/>
        </w:tabs>
        <w:spacing w:before="2"/>
        <w:ind w:right="109" w:firstLine="708"/>
        <w:jc w:val="both"/>
        <w:rPr>
          <w:sz w:val="28"/>
        </w:rPr>
      </w:pPr>
      <w:r>
        <w:rPr>
          <w:sz w:val="28"/>
        </w:rPr>
        <w:t xml:space="preserve">аукцион начинается с объявления аукционистом начала проведения </w:t>
      </w:r>
      <w:r>
        <w:rPr>
          <w:sz w:val="28"/>
        </w:rPr>
        <w:lastRenderedPageBreak/>
        <w:t>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 аукционист предлагает участникам аукциона заявлять свои предло- жения о цене</w:t>
      </w:r>
      <w:r>
        <w:rPr>
          <w:spacing w:val="-5"/>
          <w:sz w:val="28"/>
        </w:rPr>
        <w:t xml:space="preserve"> </w:t>
      </w:r>
      <w:r>
        <w:rPr>
          <w:sz w:val="28"/>
        </w:rPr>
        <w:t>договора;</w:t>
      </w:r>
    </w:p>
    <w:p w:rsidR="00B54538" w:rsidRDefault="00942EAE">
      <w:pPr>
        <w:pStyle w:val="a4"/>
        <w:numPr>
          <w:ilvl w:val="0"/>
          <w:numId w:val="13"/>
        </w:numPr>
        <w:tabs>
          <w:tab w:val="left" w:pos="1329"/>
        </w:tabs>
        <w:ind w:right="107" w:firstLine="708"/>
        <w:jc w:val="both"/>
        <w:rPr>
          <w:sz w:val="28"/>
        </w:rPr>
      </w:pPr>
      <w:r>
        <w:rPr>
          <w:sz w:val="28"/>
        </w:rPr>
        <w:t>участник аукциона после объявления аукционистом начальной (мак- симальной) цены договора (цены лота) и цены договора, сниженной в соот- ветствии с "шагом аукциона", поднимает карточки в случае, если он согласен заключить договор по объявленной цене;</w:t>
      </w:r>
    </w:p>
    <w:p w:rsidR="00EE60AF" w:rsidRDefault="00942EAE" w:rsidP="00EE60AF">
      <w:pPr>
        <w:pStyle w:val="a4"/>
        <w:numPr>
          <w:ilvl w:val="0"/>
          <w:numId w:val="13"/>
        </w:numPr>
        <w:tabs>
          <w:tab w:val="left" w:pos="1313"/>
        </w:tabs>
        <w:spacing w:before="67"/>
        <w:ind w:right="109" w:firstLine="708"/>
        <w:jc w:val="both"/>
        <w:rPr>
          <w:sz w:val="28"/>
        </w:rPr>
      </w:pPr>
      <w:r w:rsidRPr="00EE60AF">
        <w:rPr>
          <w:sz w:val="28"/>
        </w:rPr>
        <w:t>аукционист объявляет номер карточки участника аукциона, который первым поднял карточку после объявления аукционистом начальной (макси- мальной) цены договора (цены лота) и цены договора, сниженной в соответ- ствии с "шагом аукциона", а также новую цену договора, сниженную в соот- ветствии с "шагом аукциона", и "шаг аукциона", в соответствии с которым снижается</w:t>
      </w:r>
      <w:r w:rsidRPr="00EE60AF">
        <w:rPr>
          <w:spacing w:val="-1"/>
          <w:sz w:val="28"/>
        </w:rPr>
        <w:t xml:space="preserve"> </w:t>
      </w:r>
      <w:r w:rsidRPr="00EE60AF">
        <w:rPr>
          <w:sz w:val="28"/>
        </w:rPr>
        <w:t>цена;</w:t>
      </w:r>
    </w:p>
    <w:p w:rsidR="00B54538" w:rsidRPr="00EE60AF" w:rsidRDefault="00942EAE" w:rsidP="00EE60AF">
      <w:pPr>
        <w:pStyle w:val="a4"/>
        <w:numPr>
          <w:ilvl w:val="0"/>
          <w:numId w:val="13"/>
        </w:numPr>
        <w:tabs>
          <w:tab w:val="left" w:pos="1313"/>
        </w:tabs>
        <w:spacing w:before="67"/>
        <w:ind w:right="109" w:firstLine="708"/>
        <w:jc w:val="both"/>
        <w:rPr>
          <w:sz w:val="28"/>
        </w:rPr>
      </w:pPr>
      <w:r w:rsidRPr="00EE60AF">
        <w:rPr>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 </w:t>
      </w:r>
      <w:r w:rsidRPr="00EE60AF">
        <w:rPr>
          <w:spacing w:val="-2"/>
          <w:sz w:val="28"/>
        </w:rPr>
        <w:t xml:space="preserve">ку. </w:t>
      </w:r>
      <w:r w:rsidRPr="00EE60AF">
        <w:rPr>
          <w:sz w:val="28"/>
        </w:rPr>
        <w:t>В этом случае аукционист объявляет об окончании проведения аукциона (лота), последнее и предпоследнее предложения о цене договора, номер кар- точки и наименование победителя аукциона и участника аукциона, сделав- шего предпоследнее предложение о цене</w:t>
      </w:r>
      <w:r w:rsidRPr="00EE60AF">
        <w:rPr>
          <w:spacing w:val="-8"/>
          <w:sz w:val="28"/>
        </w:rPr>
        <w:t xml:space="preserve"> </w:t>
      </w:r>
      <w:r w:rsidRPr="00EE60AF">
        <w:rPr>
          <w:sz w:val="28"/>
        </w:rPr>
        <w:t>договора.</w:t>
      </w:r>
    </w:p>
    <w:p w:rsidR="00B54538" w:rsidRDefault="00942EAE">
      <w:pPr>
        <w:pStyle w:val="a3"/>
        <w:spacing w:line="242" w:lineRule="auto"/>
        <w:ind w:right="107"/>
      </w:pPr>
      <w:r>
        <w:t>Победителем аукциона признается лицо, предложившее наиболее низ- кую цену договора.</w:t>
      </w:r>
    </w:p>
    <w:p w:rsidR="00B54538" w:rsidRDefault="00942EAE">
      <w:pPr>
        <w:pStyle w:val="a3"/>
        <w:ind w:right="108"/>
      </w:pPr>
      <w:r>
        <w:t>В случае, если при проведении аукциона цена договора снижена до ну- 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B54538" w:rsidRDefault="00942EAE">
      <w:pPr>
        <w:pStyle w:val="a3"/>
        <w:ind w:right="107"/>
      </w:pPr>
      <w:r>
        <w:t>При проведении аукциона аукционная комиссия в обязательном поряд- ке осуществляет аудиозапись аукциона и ведет протокол аукциона, в котором должны содержаться информация о Заказчике, сведения о составе закупоч- ной комиссии, информация о проводимом аукционе, информация о призна- нии аукциона состоявшимся/несостоявшимся, сведения о месте, дате и вре- мени проведения аукциона, об участниках аукциона, о начальной (макси- мальной) цене договора (цене лота), последнем и предпоследнем предложе- 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 щими членами аукционной комиссии в день проведения аукциона. Заказчик в течение трех рабочих дней со дня подписания протокола передает победите- лю аукциона проект договора, который составляется путем включения цены договора, предложенной победителем аукциона, в проект договора, прилага- емого к аукционной документации.</w:t>
      </w:r>
    </w:p>
    <w:p w:rsidR="00B54538" w:rsidRDefault="00942EAE">
      <w:pPr>
        <w:pStyle w:val="a3"/>
        <w:spacing w:line="242" w:lineRule="auto"/>
        <w:ind w:right="111"/>
      </w:pPr>
      <w:r>
        <w:t>Протокол аукциона размещается на официальном сайте не позднее чем через три дня со дня его подписания.</w:t>
      </w:r>
    </w:p>
    <w:p w:rsidR="00B54538" w:rsidRDefault="00942EAE">
      <w:pPr>
        <w:pStyle w:val="a3"/>
        <w:ind w:right="103"/>
      </w:pPr>
      <w:r>
        <w:lastRenderedPageBreak/>
        <w:t>Победитель аукциона и Заказчик в день проведения аукциона подпи- сывают протокол подведения итогов, который имеет силу договора. Победи- тель аукциона в случае уклонения от подписания протокола подведения ито- гов аукциона утрачивает внесенный им задаток.</w:t>
      </w:r>
    </w:p>
    <w:p w:rsidR="00B54538" w:rsidRDefault="00942EAE">
      <w:pPr>
        <w:pStyle w:val="a3"/>
        <w:spacing w:line="242" w:lineRule="auto"/>
        <w:ind w:right="111"/>
      </w:pPr>
      <w:r>
        <w:t>Любой участник аукциона вправе осуществлять аудио- и видеозапись аукциона.</w:t>
      </w:r>
    </w:p>
    <w:p w:rsidR="00B54538" w:rsidRDefault="00942EAE">
      <w:pPr>
        <w:pStyle w:val="a3"/>
        <w:ind w:right="103"/>
      </w:pPr>
      <w:r>
        <w:t>В случае, если в аукционе участвовал один участник или при проведе- нии аукциона не присутствовал ни один участник аукциона, либо в случае отсутствия предложений о цене договора, предусматривающих более низкую цену договора, чем начальная (максимальная) цена договора аукцион призна- ется несостоявшимся. В случае, если документацией об аукционе предусмот- рено два и более лота, решение о признании аукциона несостоявшимся при- нимается в отношении каждого лота отдельно.</w:t>
      </w:r>
    </w:p>
    <w:p w:rsidR="00B54538" w:rsidRDefault="00942EAE" w:rsidP="00EE60AF">
      <w:pPr>
        <w:pStyle w:val="a3"/>
        <w:ind w:right="113"/>
      </w:pPr>
      <w:r>
        <w:t>В случае, если в аукционе участвовал один участник, Заказчик в тече- ние трех рабочих дней со дня подписания</w:t>
      </w:r>
      <w:r w:rsidR="00EE60AF">
        <w:t xml:space="preserve"> протокола аукциона обязан пере</w:t>
      </w:r>
      <w:r>
        <w:t>дать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 говора, не превышающей начальной (максимальной) цены договора.</w:t>
      </w:r>
    </w:p>
    <w:p w:rsidR="00B54538" w:rsidRDefault="00B54538">
      <w:pPr>
        <w:pStyle w:val="a3"/>
        <w:spacing w:before="2"/>
        <w:ind w:left="0" w:firstLine="0"/>
        <w:jc w:val="left"/>
      </w:pPr>
    </w:p>
    <w:p w:rsidR="00B54538" w:rsidRDefault="00942EAE">
      <w:pPr>
        <w:pStyle w:val="a4"/>
        <w:numPr>
          <w:ilvl w:val="2"/>
          <w:numId w:val="16"/>
        </w:numPr>
        <w:tabs>
          <w:tab w:val="left" w:pos="3490"/>
        </w:tabs>
        <w:ind w:left="3393" w:right="1817" w:hanging="680"/>
        <w:jc w:val="both"/>
        <w:rPr>
          <w:sz w:val="28"/>
        </w:rPr>
      </w:pPr>
      <w:r>
        <w:rPr>
          <w:sz w:val="28"/>
        </w:rPr>
        <w:t>Заключение договора по</w:t>
      </w:r>
      <w:r>
        <w:rPr>
          <w:spacing w:val="-16"/>
          <w:sz w:val="28"/>
        </w:rPr>
        <w:t xml:space="preserve"> </w:t>
      </w:r>
      <w:r>
        <w:rPr>
          <w:sz w:val="28"/>
        </w:rPr>
        <w:t>результатам проведения открытого</w:t>
      </w:r>
      <w:r>
        <w:rPr>
          <w:spacing w:val="-1"/>
          <w:sz w:val="28"/>
        </w:rPr>
        <w:t xml:space="preserve"> </w:t>
      </w:r>
      <w:r>
        <w:rPr>
          <w:sz w:val="28"/>
        </w:rPr>
        <w:t>аукциона</w:t>
      </w:r>
    </w:p>
    <w:p w:rsidR="00B54538" w:rsidRDefault="00942EAE">
      <w:pPr>
        <w:pStyle w:val="a3"/>
        <w:spacing w:before="1"/>
        <w:ind w:right="115"/>
      </w:pPr>
      <w:r>
        <w:t>Договор должен быть заключен в течение срока, указанного в аукцион- ной документации. В течение трех рабочих дней со дня подписания протоко- ла аукциона Заказчик обязан передать победителю аукциона проект догово- 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 и по цене, предложенной победителем аукциона (либо по более низкой цене по согласованию Сторон).</w:t>
      </w:r>
    </w:p>
    <w:p w:rsidR="00B54538" w:rsidRDefault="00942EAE">
      <w:pPr>
        <w:pStyle w:val="a3"/>
        <w:ind w:right="107"/>
      </w:pPr>
      <w:r>
        <w:t xml:space="preserve">Победитель аукциона не вправе уклоняться от заключения договора. В случае, если победитель аукциона (единственный участник аукциона) укло- няется от заключения договора, заказчик вправе обратиться в </w:t>
      </w:r>
      <w:r>
        <w:rPr>
          <w:spacing w:val="-2"/>
        </w:rPr>
        <w:t xml:space="preserve">суд </w:t>
      </w:r>
      <w:r>
        <w:t>с иском о требовании о понуждении победителя аукциона заключить договор, а также  о возмещении убытков, причиненных уклонением от заключения</w:t>
      </w:r>
      <w:r>
        <w:rPr>
          <w:spacing w:val="-17"/>
        </w:rPr>
        <w:t xml:space="preserve"> </w:t>
      </w:r>
      <w:r>
        <w:t>договора.</w:t>
      </w:r>
    </w:p>
    <w:p w:rsidR="00B54538" w:rsidRDefault="00942EAE">
      <w:pPr>
        <w:pStyle w:val="a3"/>
        <w:spacing w:before="1"/>
        <w:ind w:right="113"/>
      </w:pPr>
      <w:r>
        <w:t>В случае уклонения победителя аукциона (единственного участника аукциона) от заключения договора денежные средства, внесенные им в каче- стве задатка на участие в торгах, не возвращаются.</w:t>
      </w:r>
    </w:p>
    <w:p w:rsidR="00B54538" w:rsidRDefault="00942EAE">
      <w:pPr>
        <w:pStyle w:val="a3"/>
        <w:ind w:right="109"/>
      </w:pPr>
      <w: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Условия исполнения договора, предложенные лицом с которым заключается договор, на которых договор заключается, фиксируются в протоколе, в соответствии с которым лицо получает право на заключение договора.</w:t>
      </w:r>
    </w:p>
    <w:p w:rsidR="00B54538" w:rsidRDefault="00942EAE">
      <w:pPr>
        <w:pStyle w:val="a3"/>
        <w:ind w:right="105"/>
      </w:pPr>
      <w:r>
        <w:t xml:space="preserve">В случае, если было установлено требование внесения задатка для уча- </w:t>
      </w:r>
      <w:r>
        <w:lastRenderedPageBreak/>
        <w:t>стия в аукционе, денежные средства, внесенные в качестве задатка, возвра- щаются победителю аукциона в течение пяти рабочих дней со дня заключе- ния с ним договора либо засчитываются в счет исполнения обязательств по заключенному договору.</w:t>
      </w:r>
    </w:p>
    <w:p w:rsidR="00B54538" w:rsidRDefault="00942EAE">
      <w:pPr>
        <w:pStyle w:val="a3"/>
        <w:spacing w:before="1"/>
        <w:ind w:right="113" w:firstLine="720"/>
      </w:pPr>
      <w:r>
        <w:t>Исполнение заключенного договора должно быть надлежащим. Одно- сторонний отказ от исполнения обязательств по договору не допускается, кроме случаев, предусмотренных действующим законодательством. Измене- ние условий заключенного договора в ходе его исполнения осуществляется путем подписания Сторонами соответствующих соглашений.</w:t>
      </w:r>
    </w:p>
    <w:p w:rsidR="00B54538" w:rsidRDefault="00942EAE" w:rsidP="00EE60AF">
      <w:pPr>
        <w:pStyle w:val="a3"/>
        <w:ind w:right="109" w:firstLine="720"/>
      </w:pPr>
      <w:r>
        <w:t>В случае, если при заключении и исполнении договора изменяются объем, цена закупаемых товаров, работ, услуг или сроки исполнения догово- ра по сравнению с указанными в протоколе, составленном по результатам аукциона, не позднее чем в течение десяти дней со дня внесения изменений в</w:t>
      </w:r>
      <w:r w:rsidR="00EE60AF">
        <w:t xml:space="preserve"> </w:t>
      </w:r>
      <w:r>
        <w:t>договор на официальном сайте размещается информация об изменении дого- вора с указанием измененных условий.</w:t>
      </w:r>
    </w:p>
    <w:p w:rsidR="00B54538" w:rsidRDefault="00B54538">
      <w:pPr>
        <w:pStyle w:val="a3"/>
        <w:spacing w:before="7"/>
        <w:ind w:left="0" w:firstLine="0"/>
        <w:jc w:val="left"/>
        <w:rPr>
          <w:sz w:val="27"/>
        </w:rPr>
      </w:pPr>
    </w:p>
    <w:p w:rsidR="00B54538" w:rsidRDefault="00942EAE">
      <w:pPr>
        <w:pStyle w:val="a4"/>
        <w:numPr>
          <w:ilvl w:val="2"/>
          <w:numId w:val="16"/>
        </w:numPr>
        <w:tabs>
          <w:tab w:val="left" w:pos="3080"/>
        </w:tabs>
        <w:spacing w:line="321" w:lineRule="exact"/>
        <w:ind w:left="3079" w:hanging="775"/>
        <w:jc w:val="both"/>
        <w:rPr>
          <w:sz w:val="28"/>
        </w:rPr>
      </w:pPr>
      <w:r>
        <w:rPr>
          <w:sz w:val="28"/>
        </w:rPr>
        <w:t>Проведение процедуры закрытого</w:t>
      </w:r>
      <w:r>
        <w:rPr>
          <w:spacing w:val="-8"/>
          <w:sz w:val="28"/>
        </w:rPr>
        <w:t xml:space="preserve"> </w:t>
      </w:r>
      <w:r>
        <w:rPr>
          <w:sz w:val="28"/>
        </w:rPr>
        <w:t>аукциона</w:t>
      </w:r>
    </w:p>
    <w:p w:rsidR="00B54538" w:rsidRDefault="00942EAE">
      <w:pPr>
        <w:pStyle w:val="a3"/>
        <w:ind w:right="109" w:firstLine="720"/>
      </w:pPr>
      <w:r>
        <w:t>Заказчик вправе осуществлять закупки путем проведения закрытого аукциона исключительно в случае закупки товаров, выполнения работ, ока- зания услуг, сведения о которых составляют государственную тайну, при условии, что такие сведения содержатся в аукционной документации либо в проекте договора.</w:t>
      </w:r>
    </w:p>
    <w:p w:rsidR="00B54538" w:rsidRDefault="00942EAE">
      <w:pPr>
        <w:pStyle w:val="a3"/>
        <w:spacing w:before="2"/>
        <w:ind w:right="109" w:firstLine="720"/>
      </w:pPr>
      <w:r>
        <w:t>При проведении закрытого аукциона применяются нормы настоящего Положения о проведении открытого аукциона с учетом установленных в настоящем пункте ограничений.</w:t>
      </w:r>
    </w:p>
    <w:p w:rsidR="00B54538" w:rsidRDefault="00942EAE">
      <w:pPr>
        <w:pStyle w:val="a3"/>
        <w:ind w:right="109" w:firstLine="359"/>
      </w:pPr>
      <w:r>
        <w:t>При проведении закрытого аукциона извещения о проведении закрытого аукциона не требуется. Аукционная документация и изменения, внесенные в аукционную документацию, а также разъяснения аукционной документации не подлежат опубликованию в средствах массовой информации и размеще- нию в сети «Интернет». Заказчик не позднее чем за двадцать дней до дня окончания подачи конвертов с заявками на участие в закрытом аукционе направляет в письменной форме приглашения принять участие в закрытом аукционе лицам, которые удовлетворяют требованиям, предусмотренным настоящим Положением, имеют доступ к сведениям, составляющим государ- ственную тайну, и способны осуществить поставки товаров, выполнить рабо- ты, оказать услуги, являющиеся предметом аукциона. В указанных пригла- шениях должны содержаться сведения, предусмотренные п. 17.2.2. настоя- щего Положения.</w:t>
      </w:r>
    </w:p>
    <w:p w:rsidR="00B54538" w:rsidRDefault="00B54538">
      <w:pPr>
        <w:pStyle w:val="a3"/>
        <w:spacing w:before="10"/>
        <w:ind w:left="0" w:firstLine="0"/>
        <w:jc w:val="left"/>
        <w:rPr>
          <w:sz w:val="27"/>
        </w:rPr>
      </w:pPr>
    </w:p>
    <w:p w:rsidR="00B54538" w:rsidRDefault="00942EAE">
      <w:pPr>
        <w:pStyle w:val="a4"/>
        <w:numPr>
          <w:ilvl w:val="1"/>
          <w:numId w:val="12"/>
        </w:numPr>
        <w:tabs>
          <w:tab w:val="left" w:pos="2834"/>
        </w:tabs>
        <w:spacing w:before="1"/>
        <w:jc w:val="both"/>
        <w:rPr>
          <w:sz w:val="28"/>
        </w:rPr>
      </w:pPr>
      <w:r>
        <w:rPr>
          <w:sz w:val="28"/>
        </w:rPr>
        <w:t>Открытый аукцион в электронной</w:t>
      </w:r>
      <w:r>
        <w:rPr>
          <w:spacing w:val="-4"/>
          <w:sz w:val="28"/>
        </w:rPr>
        <w:t xml:space="preserve"> </w:t>
      </w:r>
      <w:r>
        <w:rPr>
          <w:sz w:val="28"/>
        </w:rPr>
        <w:t>форме</w:t>
      </w:r>
    </w:p>
    <w:p w:rsidR="00B54538" w:rsidRDefault="00942EAE">
      <w:pPr>
        <w:pStyle w:val="a4"/>
        <w:numPr>
          <w:ilvl w:val="2"/>
          <w:numId w:val="12"/>
        </w:numPr>
        <w:tabs>
          <w:tab w:val="left" w:pos="4646"/>
        </w:tabs>
        <w:spacing w:before="2" w:line="321" w:lineRule="exact"/>
        <w:ind w:hanging="845"/>
        <w:jc w:val="both"/>
        <w:rPr>
          <w:sz w:val="28"/>
        </w:rPr>
      </w:pPr>
      <w:r>
        <w:rPr>
          <w:sz w:val="28"/>
        </w:rPr>
        <w:t>Общие</w:t>
      </w:r>
      <w:r>
        <w:rPr>
          <w:spacing w:val="-4"/>
          <w:sz w:val="28"/>
        </w:rPr>
        <w:t xml:space="preserve"> </w:t>
      </w:r>
      <w:r>
        <w:rPr>
          <w:sz w:val="28"/>
        </w:rPr>
        <w:t>положения</w:t>
      </w:r>
    </w:p>
    <w:p w:rsidR="00B54538" w:rsidRDefault="00942EAE">
      <w:pPr>
        <w:pStyle w:val="a3"/>
        <w:ind w:right="110"/>
      </w:pPr>
      <w:r>
        <w:t xml:space="preserve">Аукцион в электронной форме - это аукцион, проводимый в электрон- ной форме, проведение которого обеспечивается Оператором электронной площадки и победителем которого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 </w:t>
      </w:r>
      <w:r>
        <w:lastRenderedPageBreak/>
        <w:t>лее высокую цену договора.</w:t>
      </w:r>
    </w:p>
    <w:p w:rsidR="00B54538" w:rsidRDefault="00942EAE">
      <w:pPr>
        <w:pStyle w:val="a3"/>
        <w:ind w:right="114"/>
        <w:jc w:val="right"/>
      </w:pPr>
      <w:r>
        <w:t>Порядок проведения аукциона в электронной форме</w:t>
      </w:r>
      <w:r>
        <w:rPr>
          <w:spacing w:val="53"/>
        </w:rPr>
        <w:t xml:space="preserve"> </w:t>
      </w:r>
      <w:r>
        <w:t>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w:t>
      </w:r>
      <w:r>
        <w:rPr>
          <w:spacing w:val="56"/>
        </w:rPr>
        <w:t xml:space="preserve"> </w:t>
      </w:r>
      <w:r>
        <w:t>соответствие автоматизированного рабочего места пользователя требованиям Оператора электронной площадки.</w:t>
      </w:r>
    </w:p>
    <w:p w:rsidR="00B54538" w:rsidRDefault="00942EAE">
      <w:pPr>
        <w:pStyle w:val="a3"/>
        <w:spacing w:before="2"/>
        <w:ind w:right="117"/>
      </w:pPr>
      <w:r>
        <w:t>Заказчик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B54538" w:rsidRDefault="00942EAE" w:rsidP="00EE60AF">
      <w:pPr>
        <w:pStyle w:val="a3"/>
        <w:ind w:right="109"/>
      </w:pPr>
      <w:r>
        <w:t>Для участия в аукционе в электронной форме участники закупки обя- заны пройти процедуру регистрации (аккредитации) на электронной площад- ке. Порядок прохождения регистрации (аккредитации) на электрон</w:t>
      </w:r>
      <w:r w:rsidR="00EE60AF">
        <w:t>ной пло</w:t>
      </w:r>
      <w:r>
        <w:t>щадке определяется Регламентом электронной площадки.</w:t>
      </w:r>
    </w:p>
    <w:p w:rsidR="00B54538" w:rsidRDefault="00942EAE">
      <w:pPr>
        <w:pStyle w:val="a3"/>
        <w:spacing w:before="2"/>
        <w:ind w:right="108"/>
      </w:pPr>
      <w:r>
        <w:t>Все расходы, связанные с необходимостью регистрации и работы на электронной площадке, в том числе, расходы на получение электронной цифровой подписи, расходы на получение документов, расходы на приобре- 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w:t>
      </w:r>
      <w:r>
        <w:rPr>
          <w:spacing w:val="-16"/>
        </w:rPr>
        <w:t xml:space="preserve"> </w:t>
      </w:r>
      <w:r>
        <w:t>объеме.</w:t>
      </w:r>
    </w:p>
    <w:p w:rsidR="00B54538" w:rsidRDefault="00942EAE">
      <w:pPr>
        <w:pStyle w:val="a3"/>
        <w:ind w:right="112" w:firstLine="720"/>
      </w:pPr>
      <w:r>
        <w:t>Документооборот между Заказчиком, Оператором электронной пло- щадки и участниками закупки в ходе проведения аукциона в электронной форме осуществляется через электронную площадку, указанную в извещении о проведении аукциона в электронной форме и аукционной</w:t>
      </w:r>
      <w:r>
        <w:rPr>
          <w:spacing w:val="-17"/>
        </w:rPr>
        <w:t xml:space="preserve"> </w:t>
      </w:r>
      <w:r>
        <w:t>документации.</w:t>
      </w:r>
    </w:p>
    <w:p w:rsidR="00B54538" w:rsidRDefault="00B54538">
      <w:pPr>
        <w:pStyle w:val="a3"/>
        <w:spacing w:before="10"/>
        <w:ind w:left="0" w:firstLine="0"/>
        <w:jc w:val="left"/>
        <w:rPr>
          <w:sz w:val="27"/>
        </w:rPr>
      </w:pPr>
    </w:p>
    <w:p w:rsidR="00B54538" w:rsidRDefault="00942EAE">
      <w:pPr>
        <w:pStyle w:val="a4"/>
        <w:numPr>
          <w:ilvl w:val="2"/>
          <w:numId w:val="12"/>
        </w:numPr>
        <w:tabs>
          <w:tab w:val="left" w:pos="2312"/>
        </w:tabs>
        <w:spacing w:line="242" w:lineRule="auto"/>
        <w:ind w:left="1009" w:right="116" w:firstLine="528"/>
        <w:jc w:val="both"/>
        <w:rPr>
          <w:sz w:val="28"/>
        </w:rPr>
      </w:pPr>
      <w:r>
        <w:rPr>
          <w:sz w:val="28"/>
        </w:rPr>
        <w:t>Извещение о проведении аукциона в электронной форме Извещение о проведении аукциона в электронной форме</w:t>
      </w:r>
      <w:r>
        <w:rPr>
          <w:spacing w:val="2"/>
          <w:sz w:val="28"/>
        </w:rPr>
        <w:t xml:space="preserve"> </w:t>
      </w:r>
      <w:r>
        <w:rPr>
          <w:sz w:val="28"/>
        </w:rPr>
        <w:t>является</w:t>
      </w:r>
    </w:p>
    <w:p w:rsidR="00B54538" w:rsidRDefault="00942EAE">
      <w:pPr>
        <w:pStyle w:val="a3"/>
        <w:ind w:right="107" w:firstLine="0"/>
      </w:pPr>
      <w:r>
        <w:t>неотъемлемой частью аукционной документации. Сведения, содержащиеся в извещении о проведении аукциона в электронной форме, должны соответ- ствовать сведениям, содержащимся в аукционной документации.</w:t>
      </w:r>
    </w:p>
    <w:p w:rsidR="00B54538" w:rsidRDefault="00942EAE">
      <w:pPr>
        <w:pStyle w:val="a3"/>
        <w:ind w:right="118"/>
        <w:jc w:val="left"/>
      </w:pPr>
      <w:r>
        <w:t>В извещении о проведении аукциона в электронной форме должны быть указаны, в том числе, следующие сведения:</w:t>
      </w:r>
    </w:p>
    <w:p w:rsidR="00B54538" w:rsidRDefault="00942EAE">
      <w:pPr>
        <w:pStyle w:val="a4"/>
        <w:numPr>
          <w:ilvl w:val="1"/>
          <w:numId w:val="14"/>
        </w:numPr>
        <w:tabs>
          <w:tab w:val="left" w:pos="1173"/>
        </w:tabs>
        <w:spacing w:line="321" w:lineRule="exact"/>
        <w:ind w:left="1173"/>
        <w:jc w:val="left"/>
        <w:rPr>
          <w:sz w:val="28"/>
        </w:rPr>
      </w:pPr>
      <w:r>
        <w:rPr>
          <w:sz w:val="28"/>
        </w:rPr>
        <w:t>способ</w:t>
      </w:r>
      <w:r>
        <w:rPr>
          <w:spacing w:val="1"/>
          <w:sz w:val="28"/>
        </w:rPr>
        <w:t xml:space="preserve"> </w:t>
      </w:r>
      <w:r>
        <w:rPr>
          <w:sz w:val="28"/>
        </w:rPr>
        <w:t>закупки;</w:t>
      </w:r>
    </w:p>
    <w:p w:rsidR="00B54538" w:rsidRDefault="00942EAE">
      <w:pPr>
        <w:pStyle w:val="a4"/>
        <w:numPr>
          <w:ilvl w:val="1"/>
          <w:numId w:val="14"/>
        </w:numPr>
        <w:tabs>
          <w:tab w:val="left" w:pos="1173"/>
        </w:tabs>
        <w:spacing w:line="321" w:lineRule="exact"/>
        <w:ind w:left="1173"/>
        <w:jc w:val="left"/>
        <w:rPr>
          <w:sz w:val="28"/>
        </w:rPr>
      </w:pPr>
      <w:r>
        <w:rPr>
          <w:sz w:val="28"/>
        </w:rPr>
        <w:t>размер «шага</w:t>
      </w:r>
      <w:r>
        <w:rPr>
          <w:spacing w:val="6"/>
          <w:sz w:val="28"/>
        </w:rPr>
        <w:t xml:space="preserve"> </w:t>
      </w:r>
      <w:r>
        <w:rPr>
          <w:sz w:val="28"/>
        </w:rPr>
        <w:t>аукциона»;</w:t>
      </w:r>
    </w:p>
    <w:p w:rsidR="00B54538" w:rsidRDefault="00942EAE">
      <w:pPr>
        <w:pStyle w:val="a4"/>
        <w:numPr>
          <w:ilvl w:val="1"/>
          <w:numId w:val="14"/>
        </w:numPr>
        <w:tabs>
          <w:tab w:val="left" w:pos="1177"/>
        </w:tabs>
        <w:ind w:right="117" w:firstLine="708"/>
        <w:jc w:val="left"/>
        <w:rPr>
          <w:sz w:val="28"/>
        </w:rPr>
      </w:pPr>
      <w:r>
        <w:rPr>
          <w:sz w:val="28"/>
        </w:rPr>
        <w:t>наименование, место нахождения, почтовый адрес, адрес электронной почты, номер контактного телефона Заказчика;</w:t>
      </w:r>
    </w:p>
    <w:p w:rsidR="00B54538" w:rsidRDefault="00942EAE">
      <w:pPr>
        <w:pStyle w:val="a4"/>
        <w:numPr>
          <w:ilvl w:val="1"/>
          <w:numId w:val="14"/>
        </w:numPr>
        <w:tabs>
          <w:tab w:val="left" w:pos="1173"/>
        </w:tabs>
        <w:spacing w:line="321" w:lineRule="exact"/>
        <w:ind w:left="1173"/>
        <w:jc w:val="left"/>
        <w:rPr>
          <w:sz w:val="28"/>
        </w:rPr>
      </w:pPr>
      <w:r>
        <w:rPr>
          <w:sz w:val="28"/>
        </w:rPr>
        <w:t>адрес электронной площадки в сети</w:t>
      </w:r>
      <w:r>
        <w:rPr>
          <w:spacing w:val="3"/>
          <w:sz w:val="28"/>
        </w:rPr>
        <w:t xml:space="preserve"> </w:t>
      </w:r>
      <w:r>
        <w:rPr>
          <w:sz w:val="28"/>
        </w:rPr>
        <w:t>«Интернет»;</w:t>
      </w:r>
    </w:p>
    <w:p w:rsidR="00B54538" w:rsidRDefault="00942EAE">
      <w:pPr>
        <w:pStyle w:val="a4"/>
        <w:numPr>
          <w:ilvl w:val="1"/>
          <w:numId w:val="14"/>
        </w:numPr>
        <w:tabs>
          <w:tab w:val="left" w:pos="1185"/>
        </w:tabs>
        <w:spacing w:line="242" w:lineRule="auto"/>
        <w:ind w:right="113" w:firstLine="708"/>
        <w:jc w:val="left"/>
        <w:rPr>
          <w:sz w:val="28"/>
        </w:rPr>
      </w:pPr>
      <w:r>
        <w:rPr>
          <w:sz w:val="28"/>
        </w:rPr>
        <w:t xml:space="preserve">предмет договора с указанием количества поставляемого товара, объ- </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1"/>
          <w:numId w:val="14"/>
        </w:numPr>
        <w:tabs>
          <w:tab w:val="left" w:pos="1173"/>
        </w:tabs>
        <w:spacing w:line="316" w:lineRule="exact"/>
        <w:ind w:left="1173"/>
        <w:jc w:val="left"/>
        <w:rPr>
          <w:sz w:val="28"/>
        </w:rPr>
      </w:pPr>
      <w:r>
        <w:rPr>
          <w:sz w:val="28"/>
        </w:rPr>
        <w:t>место поставки товара, выполнения работ, оказания</w:t>
      </w:r>
      <w:r>
        <w:rPr>
          <w:spacing w:val="-2"/>
          <w:sz w:val="28"/>
        </w:rPr>
        <w:t xml:space="preserve"> </w:t>
      </w:r>
      <w:r>
        <w:rPr>
          <w:sz w:val="28"/>
        </w:rPr>
        <w:t>услуг;</w:t>
      </w:r>
    </w:p>
    <w:p w:rsidR="00B54538" w:rsidRDefault="00942EAE">
      <w:pPr>
        <w:pStyle w:val="a4"/>
        <w:numPr>
          <w:ilvl w:val="1"/>
          <w:numId w:val="14"/>
        </w:numPr>
        <w:tabs>
          <w:tab w:val="left" w:pos="1173"/>
        </w:tabs>
        <w:spacing w:line="321" w:lineRule="exact"/>
        <w:ind w:left="1173"/>
        <w:jc w:val="left"/>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1"/>
          <w:numId w:val="14"/>
        </w:numPr>
        <w:tabs>
          <w:tab w:val="left" w:pos="1181"/>
        </w:tabs>
        <w:spacing w:line="242" w:lineRule="auto"/>
        <w:ind w:right="110" w:firstLine="708"/>
        <w:jc w:val="left"/>
        <w:rPr>
          <w:sz w:val="28"/>
        </w:rPr>
      </w:pPr>
      <w:r>
        <w:rPr>
          <w:sz w:val="28"/>
        </w:rPr>
        <w:t>сведения о необходимости внесения задатка для участия в аукционе в электронной форме, порядок и сроки его</w:t>
      </w:r>
      <w:r>
        <w:rPr>
          <w:spacing w:val="-1"/>
          <w:sz w:val="28"/>
        </w:rPr>
        <w:t xml:space="preserve"> </w:t>
      </w:r>
      <w:r>
        <w:rPr>
          <w:sz w:val="28"/>
        </w:rPr>
        <w:t>внесения;</w:t>
      </w:r>
    </w:p>
    <w:p w:rsidR="00B54538" w:rsidRDefault="00942EAE">
      <w:pPr>
        <w:pStyle w:val="a4"/>
        <w:numPr>
          <w:ilvl w:val="1"/>
          <w:numId w:val="14"/>
        </w:numPr>
        <w:tabs>
          <w:tab w:val="left" w:pos="1189"/>
        </w:tabs>
        <w:spacing w:line="242" w:lineRule="auto"/>
        <w:ind w:right="113" w:firstLine="708"/>
        <w:jc w:val="left"/>
        <w:rPr>
          <w:sz w:val="28"/>
        </w:rPr>
      </w:pPr>
      <w:r>
        <w:rPr>
          <w:sz w:val="28"/>
        </w:rPr>
        <w:t>срок, место и порядок предоставления и разъяснения аукционной до- кументации;</w:t>
      </w:r>
    </w:p>
    <w:p w:rsidR="00B54538" w:rsidRDefault="00942EAE">
      <w:pPr>
        <w:pStyle w:val="a4"/>
        <w:numPr>
          <w:ilvl w:val="1"/>
          <w:numId w:val="14"/>
        </w:numPr>
        <w:tabs>
          <w:tab w:val="left" w:pos="1177"/>
        </w:tabs>
        <w:spacing w:line="242" w:lineRule="auto"/>
        <w:ind w:right="113" w:firstLine="708"/>
        <w:jc w:val="left"/>
        <w:rPr>
          <w:sz w:val="28"/>
        </w:rPr>
      </w:pPr>
      <w:r>
        <w:rPr>
          <w:sz w:val="28"/>
        </w:rPr>
        <w:t>место, дата и время начала и дата и время окончания срока подачи за- явок на участие в аукционе в электронной</w:t>
      </w:r>
      <w:r>
        <w:rPr>
          <w:spacing w:val="1"/>
          <w:sz w:val="28"/>
        </w:rPr>
        <w:t xml:space="preserve"> </w:t>
      </w:r>
      <w:r>
        <w:rPr>
          <w:sz w:val="28"/>
        </w:rPr>
        <w:t>форме;</w:t>
      </w:r>
    </w:p>
    <w:p w:rsidR="00B54538" w:rsidRDefault="00942EAE">
      <w:pPr>
        <w:pStyle w:val="a4"/>
        <w:numPr>
          <w:ilvl w:val="1"/>
          <w:numId w:val="14"/>
        </w:numPr>
        <w:tabs>
          <w:tab w:val="left" w:pos="1185"/>
        </w:tabs>
        <w:spacing w:line="242" w:lineRule="auto"/>
        <w:ind w:right="111" w:firstLine="708"/>
        <w:jc w:val="left"/>
        <w:rPr>
          <w:sz w:val="28"/>
        </w:rPr>
      </w:pPr>
      <w:r>
        <w:rPr>
          <w:sz w:val="28"/>
        </w:rPr>
        <w:lastRenderedPageBreak/>
        <w:t>место и дата окончания срока рассмотрения заявок участников закуп- ки, место и дата подведения итогов</w:t>
      </w:r>
      <w:r>
        <w:rPr>
          <w:spacing w:val="-1"/>
          <w:sz w:val="28"/>
        </w:rPr>
        <w:t xml:space="preserve"> </w:t>
      </w:r>
      <w:r>
        <w:rPr>
          <w:sz w:val="28"/>
        </w:rPr>
        <w:t>аукциона;</w:t>
      </w:r>
    </w:p>
    <w:p w:rsidR="00B54538" w:rsidRDefault="00942EAE">
      <w:pPr>
        <w:pStyle w:val="a4"/>
        <w:numPr>
          <w:ilvl w:val="1"/>
          <w:numId w:val="14"/>
        </w:numPr>
        <w:tabs>
          <w:tab w:val="left" w:pos="1173"/>
        </w:tabs>
        <w:spacing w:line="316" w:lineRule="exact"/>
        <w:ind w:left="1173"/>
        <w:jc w:val="left"/>
        <w:rPr>
          <w:sz w:val="28"/>
        </w:rPr>
      </w:pPr>
      <w:r>
        <w:rPr>
          <w:sz w:val="28"/>
        </w:rPr>
        <w:t>дата проведения аукциона в электронной</w:t>
      </w:r>
      <w:r>
        <w:rPr>
          <w:spacing w:val="2"/>
          <w:sz w:val="28"/>
        </w:rPr>
        <w:t xml:space="preserve"> </w:t>
      </w:r>
      <w:r>
        <w:rPr>
          <w:sz w:val="28"/>
        </w:rPr>
        <w:t>форме;</w:t>
      </w:r>
    </w:p>
    <w:p w:rsidR="00B54538" w:rsidRDefault="00942EAE">
      <w:pPr>
        <w:pStyle w:val="a4"/>
        <w:numPr>
          <w:ilvl w:val="1"/>
          <w:numId w:val="14"/>
        </w:numPr>
        <w:tabs>
          <w:tab w:val="left" w:pos="1173"/>
        </w:tabs>
        <w:spacing w:line="321" w:lineRule="exact"/>
        <w:ind w:left="1173"/>
        <w:jc w:val="left"/>
        <w:rPr>
          <w:sz w:val="28"/>
        </w:rPr>
      </w:pPr>
      <w:r>
        <w:rPr>
          <w:sz w:val="28"/>
        </w:rPr>
        <w:t>срок и порядок отказа от проведения аукциона в электронной</w:t>
      </w:r>
      <w:r>
        <w:rPr>
          <w:spacing w:val="-26"/>
          <w:sz w:val="28"/>
        </w:rPr>
        <w:t xml:space="preserve"> </w:t>
      </w:r>
      <w:r>
        <w:rPr>
          <w:sz w:val="28"/>
        </w:rPr>
        <w:t>форме;</w:t>
      </w:r>
    </w:p>
    <w:p w:rsidR="00B54538" w:rsidRDefault="00942EAE">
      <w:pPr>
        <w:pStyle w:val="a4"/>
        <w:numPr>
          <w:ilvl w:val="1"/>
          <w:numId w:val="14"/>
        </w:numPr>
        <w:tabs>
          <w:tab w:val="left" w:pos="1173"/>
        </w:tabs>
        <w:spacing w:line="321" w:lineRule="exact"/>
        <w:ind w:left="1173"/>
        <w:jc w:val="left"/>
        <w:rPr>
          <w:sz w:val="28"/>
        </w:rPr>
      </w:pPr>
      <w:r>
        <w:rPr>
          <w:sz w:val="28"/>
        </w:rPr>
        <w:t>срок заключения договора по итогам аукциона в электронной</w:t>
      </w:r>
      <w:r>
        <w:rPr>
          <w:spacing w:val="-25"/>
          <w:sz w:val="28"/>
        </w:rPr>
        <w:t xml:space="preserve"> </w:t>
      </w:r>
      <w:r>
        <w:rPr>
          <w:sz w:val="28"/>
        </w:rPr>
        <w:t>форме;</w:t>
      </w:r>
    </w:p>
    <w:p w:rsidR="00B54538" w:rsidRDefault="00942EAE">
      <w:pPr>
        <w:pStyle w:val="a4"/>
        <w:numPr>
          <w:ilvl w:val="1"/>
          <w:numId w:val="14"/>
        </w:numPr>
        <w:tabs>
          <w:tab w:val="left" w:pos="1173"/>
        </w:tabs>
        <w:spacing w:line="321" w:lineRule="exact"/>
        <w:ind w:left="1173"/>
        <w:jc w:val="left"/>
        <w:rPr>
          <w:sz w:val="28"/>
        </w:rPr>
      </w:pPr>
      <w:r>
        <w:rPr>
          <w:sz w:val="28"/>
        </w:rPr>
        <w:t>требования, предъявляемые к участникам</w:t>
      </w:r>
      <w:r>
        <w:rPr>
          <w:spacing w:val="1"/>
          <w:sz w:val="28"/>
        </w:rPr>
        <w:t xml:space="preserve"> </w:t>
      </w:r>
      <w:r>
        <w:rPr>
          <w:sz w:val="28"/>
        </w:rPr>
        <w:t>аукциона;</w:t>
      </w:r>
    </w:p>
    <w:p w:rsidR="00B54538" w:rsidRDefault="00942EAE">
      <w:pPr>
        <w:pStyle w:val="a4"/>
        <w:numPr>
          <w:ilvl w:val="1"/>
          <w:numId w:val="14"/>
        </w:numPr>
        <w:tabs>
          <w:tab w:val="left" w:pos="1173"/>
        </w:tabs>
        <w:spacing w:line="321" w:lineRule="exact"/>
        <w:ind w:left="1173"/>
        <w:jc w:val="left"/>
        <w:rPr>
          <w:sz w:val="28"/>
        </w:rPr>
      </w:pPr>
      <w:r>
        <w:rPr>
          <w:sz w:val="28"/>
        </w:rPr>
        <w:t>требования, предъявляемые к закупаемым товарам, работам,</w:t>
      </w:r>
      <w:r>
        <w:rPr>
          <w:spacing w:val="-21"/>
          <w:sz w:val="28"/>
        </w:rPr>
        <w:t xml:space="preserve"> </w:t>
      </w:r>
      <w:r>
        <w:rPr>
          <w:sz w:val="28"/>
        </w:rPr>
        <w:t>услугам;</w:t>
      </w:r>
    </w:p>
    <w:p w:rsidR="00B54538" w:rsidRDefault="00942EAE">
      <w:pPr>
        <w:pStyle w:val="a4"/>
        <w:numPr>
          <w:ilvl w:val="1"/>
          <w:numId w:val="14"/>
        </w:numPr>
        <w:tabs>
          <w:tab w:val="left" w:pos="1173"/>
        </w:tabs>
        <w:ind w:left="1009" w:right="109" w:firstLine="0"/>
        <w:jc w:val="left"/>
        <w:rPr>
          <w:sz w:val="28"/>
        </w:rPr>
      </w:pPr>
      <w:r>
        <w:rPr>
          <w:sz w:val="28"/>
        </w:rPr>
        <w:t>иные сведения, предусмотренные настоящим Положением. Извещение</w:t>
      </w:r>
      <w:r>
        <w:rPr>
          <w:spacing w:val="22"/>
          <w:sz w:val="28"/>
        </w:rPr>
        <w:t xml:space="preserve"> </w:t>
      </w:r>
      <w:r>
        <w:rPr>
          <w:sz w:val="28"/>
        </w:rPr>
        <w:t>о</w:t>
      </w:r>
      <w:r>
        <w:rPr>
          <w:spacing w:val="22"/>
          <w:sz w:val="28"/>
        </w:rPr>
        <w:t xml:space="preserve"> </w:t>
      </w:r>
      <w:r>
        <w:rPr>
          <w:sz w:val="28"/>
        </w:rPr>
        <w:t>проведении</w:t>
      </w:r>
      <w:r>
        <w:rPr>
          <w:spacing w:val="22"/>
          <w:sz w:val="28"/>
        </w:rPr>
        <w:t xml:space="preserve"> </w:t>
      </w:r>
      <w:r>
        <w:rPr>
          <w:sz w:val="28"/>
        </w:rPr>
        <w:t>аукциона</w:t>
      </w:r>
      <w:r>
        <w:rPr>
          <w:spacing w:val="26"/>
          <w:sz w:val="28"/>
        </w:rPr>
        <w:t xml:space="preserve"> </w:t>
      </w:r>
      <w:r>
        <w:rPr>
          <w:sz w:val="28"/>
        </w:rPr>
        <w:t>в</w:t>
      </w:r>
      <w:r>
        <w:rPr>
          <w:spacing w:val="23"/>
          <w:sz w:val="28"/>
        </w:rPr>
        <w:t xml:space="preserve"> </w:t>
      </w:r>
      <w:r>
        <w:rPr>
          <w:sz w:val="28"/>
        </w:rPr>
        <w:t>электронной</w:t>
      </w:r>
      <w:r>
        <w:rPr>
          <w:spacing w:val="24"/>
          <w:sz w:val="28"/>
        </w:rPr>
        <w:t xml:space="preserve"> </w:t>
      </w:r>
      <w:r>
        <w:rPr>
          <w:sz w:val="28"/>
        </w:rPr>
        <w:t>форме,</w:t>
      </w:r>
      <w:r>
        <w:rPr>
          <w:spacing w:val="24"/>
          <w:sz w:val="28"/>
        </w:rPr>
        <w:t xml:space="preserve"> </w:t>
      </w:r>
      <w:r>
        <w:rPr>
          <w:sz w:val="28"/>
        </w:rPr>
        <w:t>а</w:t>
      </w:r>
      <w:r>
        <w:rPr>
          <w:spacing w:val="23"/>
          <w:sz w:val="28"/>
        </w:rPr>
        <w:t xml:space="preserve"> </w:t>
      </w:r>
      <w:r>
        <w:rPr>
          <w:sz w:val="28"/>
        </w:rPr>
        <w:t>также</w:t>
      </w:r>
      <w:r>
        <w:rPr>
          <w:spacing w:val="22"/>
          <w:sz w:val="28"/>
        </w:rPr>
        <w:t xml:space="preserve"> </w:t>
      </w:r>
      <w:r>
        <w:rPr>
          <w:sz w:val="28"/>
        </w:rPr>
        <w:t>аук-</w:t>
      </w:r>
    </w:p>
    <w:p w:rsidR="00B54538" w:rsidRDefault="00942EAE" w:rsidP="00EE60AF">
      <w:pPr>
        <w:pStyle w:val="a3"/>
        <w:ind w:firstLine="0"/>
        <w:jc w:val="left"/>
      </w:pPr>
      <w:r>
        <w:t>ционная документация, проект договора и иная ин</w:t>
      </w:r>
      <w:r w:rsidR="00EE60AF">
        <w:t xml:space="preserve">формация о проведении аукциона </w:t>
      </w:r>
      <w:r>
        <w:t xml:space="preserve">в  электронной  форме  размещается  Заказчиком  на </w:t>
      </w:r>
      <w:r>
        <w:rPr>
          <w:spacing w:val="29"/>
        </w:rPr>
        <w:t xml:space="preserve"> </w:t>
      </w:r>
      <w:r>
        <w:t>официальном</w:t>
      </w:r>
      <w:r w:rsidR="00EE60AF">
        <w:t xml:space="preserve"> </w:t>
      </w:r>
      <w:r>
        <w:t>сайте, электронной площадке одновременно не менее чем за двадцать дней до установленного в аукционной документации дня окончания срока подачи заявок на участие в аукционе в электронной</w:t>
      </w:r>
      <w:r>
        <w:rPr>
          <w:spacing w:val="1"/>
        </w:rPr>
        <w:t xml:space="preserve"> </w:t>
      </w:r>
      <w:r>
        <w:t>форме.</w:t>
      </w:r>
    </w:p>
    <w:p w:rsidR="00B54538" w:rsidRDefault="00B54538">
      <w:pPr>
        <w:pStyle w:val="a3"/>
        <w:ind w:left="0" w:firstLine="0"/>
        <w:jc w:val="left"/>
      </w:pPr>
    </w:p>
    <w:p w:rsidR="00B54538" w:rsidRDefault="00942EAE">
      <w:pPr>
        <w:pStyle w:val="a4"/>
        <w:numPr>
          <w:ilvl w:val="2"/>
          <w:numId w:val="12"/>
        </w:numPr>
        <w:tabs>
          <w:tab w:val="left" w:pos="2752"/>
        </w:tabs>
        <w:spacing w:line="242" w:lineRule="auto"/>
        <w:ind w:left="2673" w:right="1087" w:hanging="697"/>
        <w:jc w:val="both"/>
        <w:rPr>
          <w:sz w:val="28"/>
        </w:rPr>
      </w:pPr>
      <w:r>
        <w:rPr>
          <w:sz w:val="28"/>
        </w:rPr>
        <w:t>Аукционная документация. Порядок</w:t>
      </w:r>
      <w:r>
        <w:rPr>
          <w:spacing w:val="-25"/>
          <w:sz w:val="28"/>
        </w:rPr>
        <w:t xml:space="preserve"> </w:t>
      </w:r>
      <w:r>
        <w:rPr>
          <w:sz w:val="28"/>
        </w:rPr>
        <w:t>разъяснения и предоставления аукционной</w:t>
      </w:r>
      <w:r>
        <w:rPr>
          <w:spacing w:val="-8"/>
          <w:sz w:val="28"/>
        </w:rPr>
        <w:t xml:space="preserve"> </w:t>
      </w:r>
      <w:r>
        <w:rPr>
          <w:sz w:val="28"/>
        </w:rPr>
        <w:t>документации</w:t>
      </w:r>
    </w:p>
    <w:p w:rsidR="00B54538" w:rsidRDefault="00942EAE">
      <w:pPr>
        <w:pStyle w:val="a3"/>
        <w:ind w:right="108" w:firstLine="720"/>
      </w:pPr>
      <w:r>
        <w:t>Аукционная документация разрабатывается Заказчиком и утверждается Заказчиком. Аукционная документация, включая извещение о проведении аукциона в электронной, проект договора и иная информация о проведении аукциона в электронной форме размещается Заказчиком на официальном сайте, на электронной площадке одновременно не менее чем за двадцать дней до установленного в аукционной документации дня окончания подачи заявок на участие в аукционе в электронной</w:t>
      </w:r>
      <w:r>
        <w:rPr>
          <w:spacing w:val="-3"/>
        </w:rPr>
        <w:t xml:space="preserve"> </w:t>
      </w:r>
      <w:r>
        <w:t>форме.</w:t>
      </w:r>
    </w:p>
    <w:p w:rsidR="00B54538" w:rsidRDefault="00942EAE">
      <w:pPr>
        <w:pStyle w:val="a3"/>
        <w:ind w:left="1009" w:firstLine="0"/>
      </w:pPr>
      <w:r>
        <w:t>В аукционной документации должны быть указаны следующие сведе-</w:t>
      </w:r>
    </w:p>
    <w:p w:rsidR="00B54538" w:rsidRDefault="00B54538">
      <w:pPr>
        <w:sectPr w:rsidR="00B54538">
          <w:pgSz w:w="11910" w:h="16840"/>
          <w:pgMar w:top="1040" w:right="740" w:bottom="960" w:left="1400" w:header="0" w:footer="774" w:gutter="0"/>
          <w:cols w:space="720"/>
        </w:sectPr>
      </w:pPr>
    </w:p>
    <w:p w:rsidR="00B54538" w:rsidRDefault="00942EAE">
      <w:pPr>
        <w:pStyle w:val="a3"/>
        <w:spacing w:line="317" w:lineRule="exact"/>
        <w:ind w:firstLine="0"/>
        <w:jc w:val="left"/>
      </w:pPr>
      <w:r>
        <w:lastRenderedPageBreak/>
        <w:t>ния:</w:t>
      </w:r>
    </w:p>
    <w:p w:rsidR="00B54538" w:rsidRDefault="00942EAE">
      <w:pPr>
        <w:pStyle w:val="a3"/>
        <w:spacing w:before="8"/>
        <w:ind w:left="0" w:firstLine="0"/>
        <w:jc w:val="left"/>
        <w:rPr>
          <w:sz w:val="27"/>
        </w:rPr>
      </w:pPr>
      <w:r>
        <w:br w:type="column"/>
      </w:r>
    </w:p>
    <w:p w:rsidR="00B54538" w:rsidRDefault="00942EAE">
      <w:pPr>
        <w:pStyle w:val="a4"/>
        <w:numPr>
          <w:ilvl w:val="0"/>
          <w:numId w:val="34"/>
        </w:numPr>
        <w:tabs>
          <w:tab w:val="left" w:pos="339"/>
        </w:tabs>
        <w:spacing w:line="321" w:lineRule="exact"/>
        <w:ind w:left="338" w:hanging="165"/>
        <w:jc w:val="left"/>
        <w:rPr>
          <w:sz w:val="28"/>
        </w:rPr>
      </w:pPr>
      <w:r>
        <w:rPr>
          <w:sz w:val="28"/>
        </w:rPr>
        <w:t>объект</w:t>
      </w:r>
      <w:r>
        <w:rPr>
          <w:spacing w:val="2"/>
          <w:sz w:val="28"/>
        </w:rPr>
        <w:t xml:space="preserve"> </w:t>
      </w:r>
      <w:r>
        <w:rPr>
          <w:sz w:val="28"/>
        </w:rPr>
        <w:t>закупки:</w:t>
      </w:r>
    </w:p>
    <w:p w:rsidR="00B54538" w:rsidRDefault="00942EAE">
      <w:pPr>
        <w:pStyle w:val="a3"/>
        <w:spacing w:line="321" w:lineRule="exact"/>
        <w:ind w:left="174" w:firstLine="0"/>
        <w:jc w:val="left"/>
      </w:pPr>
      <w:r>
        <w:t>Установленные заказчиком требования к качеству, техническим харак-</w:t>
      </w:r>
    </w:p>
    <w:p w:rsidR="00B54538" w:rsidRDefault="00B54538">
      <w:pPr>
        <w:spacing w:line="321" w:lineRule="exact"/>
        <w:sectPr w:rsidR="00B54538">
          <w:type w:val="continuous"/>
          <w:pgSz w:w="11910" w:h="16840"/>
          <w:pgMar w:top="1120" w:right="740" w:bottom="280" w:left="1400" w:header="720" w:footer="720" w:gutter="0"/>
          <w:cols w:num="2" w:space="720" w:equalWidth="0">
            <w:col w:w="807" w:space="40"/>
            <w:col w:w="8923"/>
          </w:cols>
        </w:sectPr>
      </w:pPr>
    </w:p>
    <w:p w:rsidR="00B54538" w:rsidRDefault="00942EAE">
      <w:pPr>
        <w:pStyle w:val="a3"/>
        <w:spacing w:before="2"/>
        <w:ind w:right="109" w:firstLine="0"/>
      </w:pPr>
      <w:r>
        <w:lastRenderedPageBreak/>
        <w:t>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 ке, отгрузке товара, к результатам работы и иные требования, связанные с определением соответствия поставляемого товара, выполняемой работы, ока- 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 онные характеристики объекта закупки (при необходимости).</w:t>
      </w:r>
    </w:p>
    <w:p w:rsidR="00B54538" w:rsidRDefault="00942EAE">
      <w:pPr>
        <w:pStyle w:val="a3"/>
        <w:spacing w:line="242" w:lineRule="auto"/>
        <w:ind w:right="113" w:firstLine="720"/>
      </w:pPr>
      <w:r>
        <w:t>Документация о проведении закупки может содержать указание на то- варные знаки.</w:t>
      </w:r>
    </w:p>
    <w:p w:rsidR="00B54538" w:rsidRDefault="00942EAE">
      <w:pPr>
        <w:pStyle w:val="a3"/>
        <w:spacing w:line="242" w:lineRule="auto"/>
        <w:ind w:right="109" w:firstLine="720"/>
      </w:pPr>
      <w:r>
        <w:t>Указание на товарные знаки может сопровождаться словами «или эк- вивалент».</w:t>
      </w:r>
    </w:p>
    <w:p w:rsidR="00B54538" w:rsidRDefault="00942EAE">
      <w:pPr>
        <w:pStyle w:val="a3"/>
        <w:ind w:right="107" w:firstLine="720"/>
      </w:pPr>
      <w:r>
        <w:t>Применение слов «или эквивалент» не допускается в случае несовме- стимости товаров, на которых размещаются другие товарные знаки, и необ- ходимости обеспечения взаимодействия таких товаров с товарами, использу- емыми заказчиком, а также случаев размещения заказов на поставки запас- ных частей, расходных материалов и химических реагентов к оборудованию, используемым Заказчиком.</w:t>
      </w:r>
    </w:p>
    <w:p w:rsidR="00B54538" w:rsidRDefault="00942EAE">
      <w:pPr>
        <w:pStyle w:val="a3"/>
        <w:ind w:right="108" w:firstLine="720"/>
      </w:pPr>
      <w:r>
        <w:t>При определении эквивалентности лекарственных средств, эквивален- том считается лекарственное средство при условии его полной терапевтиче- ской эквивалентности и биоэквивалентности. Установление биоэквивалент- ности производится по правилам, предусмотренными Методическими указа- 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rsidP="00DC54DB">
      <w:pPr>
        <w:pStyle w:val="a3"/>
        <w:ind w:right="113" w:firstLine="720"/>
      </w:pPr>
      <w:r>
        <w:t>При определении эквивалентности реактивов, реагентов и химических веществ для проведения диагностических исследований лабораториями</w:t>
      </w:r>
      <w:r>
        <w:rPr>
          <w:spacing w:val="66"/>
        </w:rPr>
        <w:t xml:space="preserve"> </w:t>
      </w:r>
      <w:r w:rsidR="00DC54DB">
        <w:rPr>
          <w:spacing w:val="2"/>
        </w:rPr>
        <w:t>За</w:t>
      </w:r>
      <w:r>
        <w:t>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 тельством Российской Федерации более чем одним производителем.</w:t>
      </w:r>
    </w:p>
    <w:p w:rsidR="00B54538" w:rsidRDefault="00942EAE">
      <w:pPr>
        <w:pStyle w:val="a3"/>
        <w:spacing w:before="1"/>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hyperlink r:id="rId33">
        <w:r>
          <w:rPr>
            <w:color w:val="0F6BBD"/>
          </w:rPr>
          <w:t xml:space="preserve">законодательством </w:t>
        </w:r>
      </w:hyperlink>
      <w:r>
        <w:t>Рос- сийской Федерации о техническом регулировании. Если заказчиком при опи- сании объекта закупки не используются такие стандартные показатели, тре- бования, условные обозначения и терминология, в документации о закупке должно содержаться обоснование необходимости использования других по- казателей, требований, обозначений и терминологии.</w:t>
      </w:r>
    </w:p>
    <w:p w:rsidR="00B54538" w:rsidRDefault="00942EAE">
      <w:pPr>
        <w:pStyle w:val="a3"/>
        <w:ind w:right="109" w:firstLine="720"/>
      </w:pPr>
      <w:r>
        <w:lastRenderedPageBreak/>
        <w:t xml:space="preserve">Описание объекта закупки может включать в себя спецификации, пла- ны, чертежи, эскизы, фотографии, результаты работы, тестирования, требо- вания, в том числе в отношении проведения испытаний, методов испытаний, упаковки в соответствии с требованиями </w:t>
      </w:r>
      <w:hyperlink r:id="rId34">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 тов, стандартов, технических условий, а также в отношении условных обо- значений и</w:t>
      </w:r>
      <w:r>
        <w:rPr>
          <w:spacing w:val="-3"/>
        </w:rPr>
        <w:t xml:space="preserve"> </w:t>
      </w:r>
      <w:r>
        <w:t>терминологии.</w:t>
      </w:r>
    </w:p>
    <w:p w:rsidR="00B54538" w:rsidRDefault="00942EAE">
      <w:pPr>
        <w:pStyle w:val="a3"/>
        <w:spacing w:before="1"/>
        <w:ind w:right="105" w:firstLine="720"/>
      </w:pPr>
      <w:r>
        <w:t>Документация о закупке должна содержать изображение поставляемо- го товара, позволяющее его идентифицировать и подготовить заявку, оконча- тельное предложение, если в такой документации содержится требование о соответствии поставляемого товара изображению товара, на поставку кото- рого заключается</w:t>
      </w:r>
      <w:r>
        <w:rPr>
          <w:spacing w:val="-4"/>
        </w:rPr>
        <w:t xml:space="preserve"> </w:t>
      </w:r>
      <w:r>
        <w:t>договор.</w:t>
      </w:r>
    </w:p>
    <w:p w:rsidR="00B54538" w:rsidRDefault="00942EAE">
      <w:pPr>
        <w:pStyle w:val="a3"/>
        <w:spacing w:before="3"/>
        <w:ind w:right="107" w:firstLine="720"/>
      </w:pPr>
      <w:r>
        <w:t>Документация о закупке должна содержать информацию о месте, датах начала и окончания, порядке и графике осмотра участниками закупки образ- ца или макета товара, на поставку которого заключается контракт, если в та- 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pPr>
        <w:pStyle w:val="a3"/>
        <w:ind w:right="111" w:firstLine="720"/>
      </w:pPr>
      <w: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 новлены потребительские свойства) в случае, если иное не предусмотрено описанием объекта</w:t>
      </w:r>
      <w:r>
        <w:rPr>
          <w:spacing w:val="4"/>
        </w:rPr>
        <w:t xml:space="preserve"> </w:t>
      </w:r>
      <w:r>
        <w:t>закупки.</w:t>
      </w:r>
    </w:p>
    <w:p w:rsidR="00DC54DB" w:rsidRDefault="00942EAE" w:rsidP="00DC54DB">
      <w:pPr>
        <w:pStyle w:val="a3"/>
        <w:ind w:right="117" w:firstLine="720"/>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w:t>
      </w:r>
    </w:p>
    <w:p w:rsidR="00B54538" w:rsidRDefault="00942EAE" w:rsidP="00DC54DB">
      <w:pPr>
        <w:pStyle w:val="a3"/>
        <w:ind w:right="117" w:firstLine="720"/>
      </w:pPr>
      <w:r>
        <w:t>При этом указываются максимальные и (или) минимальные значения таких показателей, а также значения показателей, которые не могут изменяться.</w:t>
      </w:r>
    </w:p>
    <w:p w:rsidR="00B54538" w:rsidRDefault="00942EAE">
      <w:pPr>
        <w:pStyle w:val="a4"/>
        <w:numPr>
          <w:ilvl w:val="1"/>
          <w:numId w:val="34"/>
        </w:numPr>
        <w:tabs>
          <w:tab w:val="left" w:pos="1173"/>
        </w:tabs>
        <w:spacing w:line="316" w:lineRule="exact"/>
        <w:ind w:left="1173" w:hanging="164"/>
        <w:rPr>
          <w:sz w:val="28"/>
        </w:rPr>
      </w:pPr>
      <w:r>
        <w:rPr>
          <w:sz w:val="28"/>
        </w:rPr>
        <w:t>требования к содержанию и составу заявки на участие в</w:t>
      </w:r>
      <w:r>
        <w:rPr>
          <w:spacing w:val="-16"/>
          <w:sz w:val="28"/>
        </w:rPr>
        <w:t xml:space="preserve"> </w:t>
      </w:r>
      <w:r>
        <w:rPr>
          <w:sz w:val="28"/>
        </w:rPr>
        <w:t>аукционе;</w:t>
      </w:r>
    </w:p>
    <w:p w:rsidR="00B54538" w:rsidRDefault="00942EAE">
      <w:pPr>
        <w:pStyle w:val="a4"/>
        <w:numPr>
          <w:ilvl w:val="1"/>
          <w:numId w:val="34"/>
        </w:numPr>
        <w:tabs>
          <w:tab w:val="left" w:pos="1209"/>
        </w:tabs>
        <w:spacing w:before="2"/>
        <w:ind w:left="300" w:right="107" w:firstLine="708"/>
        <w:rPr>
          <w:sz w:val="28"/>
        </w:rPr>
      </w:pPr>
      <w:r>
        <w:rPr>
          <w:sz w:val="28"/>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 стик, требования к описанию участниками закупки выполняемой работы, оказываемой услуги, которые являются предметом аукциона, их количе- ственных и качественных характеристик;</w:t>
      </w:r>
    </w:p>
    <w:p w:rsidR="00B54538" w:rsidRDefault="00942EAE">
      <w:pPr>
        <w:pStyle w:val="a4"/>
        <w:numPr>
          <w:ilvl w:val="1"/>
          <w:numId w:val="34"/>
        </w:numPr>
        <w:tabs>
          <w:tab w:val="left" w:pos="1185"/>
        </w:tabs>
        <w:ind w:left="300" w:right="117" w:firstLine="708"/>
        <w:rPr>
          <w:sz w:val="28"/>
        </w:rPr>
      </w:pPr>
      <w:r>
        <w:rPr>
          <w:sz w:val="28"/>
        </w:rPr>
        <w:t>место, условия и сроки (периоды) поставки товара, выполнения рабо- ты, оказания</w:t>
      </w:r>
      <w:r>
        <w:rPr>
          <w:spacing w:val="7"/>
          <w:sz w:val="28"/>
        </w:rPr>
        <w:t xml:space="preserve"> </w:t>
      </w:r>
      <w:r>
        <w:rPr>
          <w:sz w:val="28"/>
        </w:rPr>
        <w:t>услуги;</w:t>
      </w:r>
    </w:p>
    <w:p w:rsidR="00B54538" w:rsidRDefault="00942EAE">
      <w:pPr>
        <w:pStyle w:val="a4"/>
        <w:numPr>
          <w:ilvl w:val="1"/>
          <w:numId w:val="34"/>
        </w:numPr>
        <w:tabs>
          <w:tab w:val="left" w:pos="1173"/>
        </w:tabs>
        <w:spacing w:before="1" w:line="321" w:lineRule="exact"/>
        <w:ind w:left="1173" w:hanging="164"/>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1"/>
          <w:numId w:val="34"/>
        </w:numPr>
        <w:tabs>
          <w:tab w:val="left" w:pos="1173"/>
        </w:tabs>
        <w:spacing w:line="321" w:lineRule="exact"/>
        <w:ind w:left="1173" w:hanging="164"/>
        <w:rPr>
          <w:sz w:val="28"/>
        </w:rPr>
      </w:pPr>
      <w:r>
        <w:rPr>
          <w:sz w:val="28"/>
        </w:rPr>
        <w:t>форма, сроки и порядок оплаты товара, работы,</w:t>
      </w:r>
      <w:r>
        <w:rPr>
          <w:spacing w:val="1"/>
          <w:sz w:val="28"/>
        </w:rPr>
        <w:t xml:space="preserve"> </w:t>
      </w:r>
      <w:r>
        <w:rPr>
          <w:sz w:val="28"/>
        </w:rPr>
        <w:t>услуги;</w:t>
      </w:r>
    </w:p>
    <w:p w:rsidR="00B54538" w:rsidRDefault="00942EAE">
      <w:pPr>
        <w:pStyle w:val="a4"/>
        <w:numPr>
          <w:ilvl w:val="1"/>
          <w:numId w:val="34"/>
        </w:numPr>
        <w:tabs>
          <w:tab w:val="left" w:pos="1193"/>
        </w:tabs>
        <w:spacing w:before="2"/>
        <w:ind w:left="300" w:right="119" w:firstLine="708"/>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1"/>
          <w:numId w:val="34"/>
        </w:numPr>
        <w:tabs>
          <w:tab w:val="left" w:pos="1177"/>
        </w:tabs>
        <w:spacing w:line="242" w:lineRule="auto"/>
        <w:ind w:left="300" w:right="113" w:firstLine="708"/>
        <w:rPr>
          <w:sz w:val="28"/>
        </w:rPr>
      </w:pPr>
      <w:r>
        <w:rPr>
          <w:sz w:val="28"/>
        </w:rPr>
        <w:t xml:space="preserve">место, дата и время начала и дата и время окончания срока подачи </w:t>
      </w:r>
      <w:r>
        <w:rPr>
          <w:spacing w:val="3"/>
          <w:sz w:val="28"/>
        </w:rPr>
        <w:t xml:space="preserve">за- </w:t>
      </w:r>
      <w:r>
        <w:rPr>
          <w:sz w:val="28"/>
        </w:rPr>
        <w:t>явок на участие в аукционе в электронной</w:t>
      </w:r>
      <w:r>
        <w:rPr>
          <w:spacing w:val="-2"/>
          <w:sz w:val="28"/>
        </w:rPr>
        <w:t xml:space="preserve"> </w:t>
      </w:r>
      <w:r>
        <w:rPr>
          <w:sz w:val="28"/>
        </w:rPr>
        <w:t>форме;</w:t>
      </w:r>
    </w:p>
    <w:p w:rsidR="00B54538" w:rsidRDefault="00942EAE">
      <w:pPr>
        <w:pStyle w:val="a4"/>
        <w:numPr>
          <w:ilvl w:val="1"/>
          <w:numId w:val="34"/>
        </w:numPr>
        <w:tabs>
          <w:tab w:val="left" w:pos="1205"/>
        </w:tabs>
        <w:ind w:left="300" w:right="109" w:firstLine="708"/>
        <w:rPr>
          <w:sz w:val="28"/>
        </w:rPr>
      </w:pPr>
      <w:r>
        <w:rPr>
          <w:sz w:val="28"/>
        </w:rPr>
        <w:t xml:space="preserve">требования к участникам аукциона в электронной форме и перечень </w:t>
      </w:r>
      <w:r>
        <w:rPr>
          <w:sz w:val="28"/>
        </w:rPr>
        <w:lastRenderedPageBreak/>
        <w:t>документов, представляемых участниками аукциона в электронной форме для подтверждения их соответствия установленным</w:t>
      </w:r>
      <w:r>
        <w:rPr>
          <w:spacing w:val="-1"/>
          <w:sz w:val="28"/>
        </w:rPr>
        <w:t xml:space="preserve"> </w:t>
      </w:r>
      <w:r>
        <w:rPr>
          <w:sz w:val="28"/>
        </w:rPr>
        <w:t>требованиям;</w:t>
      </w:r>
    </w:p>
    <w:p w:rsidR="00B54538" w:rsidRDefault="00942EAE">
      <w:pPr>
        <w:pStyle w:val="a4"/>
        <w:numPr>
          <w:ilvl w:val="1"/>
          <w:numId w:val="34"/>
        </w:numPr>
        <w:tabs>
          <w:tab w:val="left" w:pos="1197"/>
        </w:tabs>
        <w:ind w:left="300" w:right="121" w:firstLine="708"/>
        <w:rPr>
          <w:sz w:val="28"/>
        </w:rPr>
      </w:pPr>
      <w:r>
        <w:rPr>
          <w:sz w:val="28"/>
        </w:rPr>
        <w:t>сведения о необходимости внесения задатка для участия в аукционе, срок и порядок его</w:t>
      </w:r>
      <w:r>
        <w:rPr>
          <w:spacing w:val="-3"/>
          <w:sz w:val="28"/>
        </w:rPr>
        <w:t xml:space="preserve"> </w:t>
      </w:r>
      <w:r>
        <w:rPr>
          <w:sz w:val="28"/>
        </w:rPr>
        <w:t>внесения;</w:t>
      </w:r>
    </w:p>
    <w:p w:rsidR="00B54538" w:rsidRDefault="00942EAE">
      <w:pPr>
        <w:pStyle w:val="a4"/>
        <w:numPr>
          <w:ilvl w:val="1"/>
          <w:numId w:val="34"/>
        </w:numPr>
        <w:tabs>
          <w:tab w:val="left" w:pos="1173"/>
        </w:tabs>
        <w:spacing w:line="321" w:lineRule="exact"/>
        <w:ind w:left="1173" w:hanging="164"/>
        <w:rPr>
          <w:sz w:val="28"/>
        </w:rPr>
      </w:pPr>
      <w:r>
        <w:rPr>
          <w:sz w:val="28"/>
        </w:rPr>
        <w:t>размер «шага</w:t>
      </w:r>
      <w:r>
        <w:rPr>
          <w:spacing w:val="5"/>
          <w:sz w:val="28"/>
        </w:rPr>
        <w:t xml:space="preserve"> </w:t>
      </w:r>
      <w:r>
        <w:rPr>
          <w:sz w:val="28"/>
        </w:rPr>
        <w:t>аукциона»;</w:t>
      </w:r>
    </w:p>
    <w:p w:rsidR="00B54538" w:rsidRDefault="00942EAE">
      <w:pPr>
        <w:pStyle w:val="a4"/>
        <w:numPr>
          <w:ilvl w:val="1"/>
          <w:numId w:val="34"/>
        </w:numPr>
        <w:tabs>
          <w:tab w:val="left" w:pos="1189"/>
        </w:tabs>
        <w:spacing w:line="242" w:lineRule="auto"/>
        <w:ind w:left="300" w:right="113" w:firstLine="708"/>
        <w:rPr>
          <w:sz w:val="28"/>
        </w:rPr>
      </w:pPr>
      <w:r>
        <w:rPr>
          <w:sz w:val="28"/>
        </w:rPr>
        <w:t xml:space="preserve">срок, место и порядок предоставления и разъяснения аукционной </w:t>
      </w:r>
      <w:r>
        <w:rPr>
          <w:spacing w:val="3"/>
          <w:sz w:val="28"/>
        </w:rPr>
        <w:t xml:space="preserve">до- </w:t>
      </w:r>
      <w:r>
        <w:rPr>
          <w:sz w:val="28"/>
        </w:rPr>
        <w:t>кументации;</w:t>
      </w:r>
    </w:p>
    <w:p w:rsidR="00B54538" w:rsidRDefault="00942EAE">
      <w:pPr>
        <w:pStyle w:val="a4"/>
        <w:numPr>
          <w:ilvl w:val="1"/>
          <w:numId w:val="34"/>
        </w:numPr>
        <w:tabs>
          <w:tab w:val="left" w:pos="1185"/>
        </w:tabs>
        <w:spacing w:line="242" w:lineRule="auto"/>
        <w:ind w:left="300" w:right="111" w:firstLine="708"/>
        <w:rPr>
          <w:sz w:val="28"/>
        </w:rPr>
      </w:pPr>
      <w:r>
        <w:rPr>
          <w:sz w:val="28"/>
        </w:rPr>
        <w:t>место и дата окончания срока рассмотрения заявок участников закуп- ки, место и дата подведения итогов</w:t>
      </w:r>
      <w:r>
        <w:rPr>
          <w:spacing w:val="-1"/>
          <w:sz w:val="28"/>
        </w:rPr>
        <w:t xml:space="preserve"> </w:t>
      </w:r>
      <w:r>
        <w:rPr>
          <w:sz w:val="28"/>
        </w:rPr>
        <w:t>аукциона;</w:t>
      </w:r>
    </w:p>
    <w:p w:rsidR="00B54538" w:rsidRDefault="00942EAE">
      <w:pPr>
        <w:pStyle w:val="a4"/>
        <w:numPr>
          <w:ilvl w:val="1"/>
          <w:numId w:val="34"/>
        </w:numPr>
        <w:tabs>
          <w:tab w:val="left" w:pos="1173"/>
        </w:tabs>
        <w:spacing w:line="316" w:lineRule="exact"/>
        <w:ind w:left="1173" w:hanging="164"/>
        <w:rPr>
          <w:sz w:val="28"/>
        </w:rPr>
      </w:pPr>
      <w:r>
        <w:rPr>
          <w:sz w:val="28"/>
        </w:rPr>
        <w:t>дата проведения аукциона в электронной</w:t>
      </w:r>
      <w:r>
        <w:rPr>
          <w:spacing w:val="-1"/>
          <w:sz w:val="28"/>
        </w:rPr>
        <w:t xml:space="preserve"> </w:t>
      </w:r>
      <w:r>
        <w:rPr>
          <w:sz w:val="28"/>
        </w:rPr>
        <w:t>форме;</w:t>
      </w:r>
    </w:p>
    <w:p w:rsidR="00B54538" w:rsidRDefault="00942EAE">
      <w:pPr>
        <w:pStyle w:val="a4"/>
        <w:numPr>
          <w:ilvl w:val="1"/>
          <w:numId w:val="34"/>
        </w:numPr>
        <w:tabs>
          <w:tab w:val="left" w:pos="1173"/>
        </w:tabs>
        <w:spacing w:line="321" w:lineRule="exact"/>
        <w:ind w:left="1173" w:hanging="164"/>
        <w:rPr>
          <w:sz w:val="28"/>
        </w:rPr>
      </w:pPr>
      <w:r>
        <w:rPr>
          <w:sz w:val="28"/>
        </w:rPr>
        <w:t>иные сведения, предусмотренные настоящим</w:t>
      </w:r>
      <w:r>
        <w:rPr>
          <w:spacing w:val="-9"/>
          <w:sz w:val="28"/>
        </w:rPr>
        <w:t xml:space="preserve"> </w:t>
      </w:r>
      <w:r>
        <w:rPr>
          <w:sz w:val="28"/>
        </w:rPr>
        <w:t>Положением.</w:t>
      </w:r>
    </w:p>
    <w:p w:rsidR="00B54538" w:rsidRDefault="00942EAE">
      <w:pPr>
        <w:pStyle w:val="a3"/>
        <w:ind w:right="107"/>
      </w:pPr>
      <w:r>
        <w:t>Любой участник закупки вправе направить Заказчику запрос о разъяс- нении положений аукционной документации или извещения о проведении аукциона. В течение двух рабочих дней со дня поступления указанного за- проса Заказчик размещает разъяснения на официальном сайте и электронной площадке с указанием предмета запроса, но без указания участника закупки, от которого поступил запрос. Разъяснения документации об аукционе и из- вещения о проведении аукциона осуществляются по запросам участников за- купки, если указанный запрос поступил к Заказчику не позднее чем за пять дней до дня окончания подачи заявок на участие в аукционе.</w:t>
      </w:r>
    </w:p>
    <w:p w:rsidR="00B54538" w:rsidRDefault="00B54538">
      <w:pPr>
        <w:pStyle w:val="a3"/>
        <w:ind w:left="0" w:firstLine="0"/>
        <w:jc w:val="left"/>
        <w:rPr>
          <w:sz w:val="27"/>
        </w:rPr>
      </w:pPr>
    </w:p>
    <w:p w:rsidR="00B54538" w:rsidRDefault="00942EAE">
      <w:pPr>
        <w:pStyle w:val="a4"/>
        <w:numPr>
          <w:ilvl w:val="2"/>
          <w:numId w:val="12"/>
        </w:numPr>
        <w:tabs>
          <w:tab w:val="left" w:pos="2682"/>
        </w:tabs>
        <w:spacing w:line="242" w:lineRule="auto"/>
        <w:ind w:left="3149" w:right="1010" w:hanging="1245"/>
        <w:jc w:val="both"/>
        <w:rPr>
          <w:sz w:val="28"/>
        </w:rPr>
      </w:pPr>
      <w:r>
        <w:rPr>
          <w:sz w:val="28"/>
        </w:rPr>
        <w:t>Внесение изменений в аукционную</w:t>
      </w:r>
      <w:r>
        <w:rPr>
          <w:spacing w:val="-29"/>
          <w:sz w:val="28"/>
        </w:rPr>
        <w:t xml:space="preserve"> </w:t>
      </w:r>
      <w:r>
        <w:rPr>
          <w:sz w:val="28"/>
        </w:rPr>
        <w:t>документацию и извещение о проведении</w:t>
      </w:r>
      <w:r>
        <w:rPr>
          <w:spacing w:val="-8"/>
          <w:sz w:val="28"/>
        </w:rPr>
        <w:t xml:space="preserve"> </w:t>
      </w:r>
      <w:r>
        <w:rPr>
          <w:sz w:val="28"/>
        </w:rPr>
        <w:t>аукциона</w:t>
      </w:r>
    </w:p>
    <w:p w:rsidR="00B54538" w:rsidRDefault="00942EAE" w:rsidP="00DC54DB">
      <w:pPr>
        <w:pStyle w:val="a3"/>
        <w:ind w:right="113"/>
      </w:pPr>
      <w:r>
        <w:t>Заказчик по собственной инициативе или в соответствии с запросом участника закупки вправе принять решение о внесении изменений в извеще- ние о проведении аукциона в электронно</w:t>
      </w:r>
      <w:r w:rsidR="00DC54DB">
        <w:t>й форме и (или) в аукционную до</w:t>
      </w:r>
      <w:r>
        <w:t>кументацию.</w:t>
      </w:r>
    </w:p>
    <w:p w:rsidR="00B54538" w:rsidRDefault="00942EAE">
      <w:pPr>
        <w:pStyle w:val="a3"/>
        <w:spacing w:before="2"/>
        <w:ind w:right="109"/>
      </w:pPr>
      <w:r>
        <w:t>Изменения извещения о проведении аукциона, аукционной документа- ции размещаются Заказчиком, на официальном сайте и на электронной пло- щадке не позднее чем в течение трех дней со дня со дня внесения указанных изменений.</w:t>
      </w:r>
    </w:p>
    <w:p w:rsidR="00B54538" w:rsidRDefault="00942EAE">
      <w:pPr>
        <w:pStyle w:val="a3"/>
        <w:ind w:right="109"/>
      </w:pPr>
      <w:r>
        <w:t>В случае, если изменения в извещение о проведении аукциона и (или)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 щения на официальном сайте, на электронной площадке внесенных в изве- щение о проведении аукциона, аукционную документацию изменений до да- ты окончания подачи заявок на участие в аукционе такой срок составлял не менее, чем пятнадцать дней.</w:t>
      </w:r>
    </w:p>
    <w:p w:rsidR="00B54538" w:rsidRDefault="00B54538">
      <w:pPr>
        <w:pStyle w:val="a3"/>
        <w:spacing w:before="10"/>
        <w:ind w:left="0" w:firstLine="0"/>
        <w:jc w:val="left"/>
        <w:rPr>
          <w:sz w:val="27"/>
        </w:rPr>
      </w:pPr>
    </w:p>
    <w:p w:rsidR="00B54538" w:rsidRDefault="00942EAE">
      <w:pPr>
        <w:pStyle w:val="a4"/>
        <w:numPr>
          <w:ilvl w:val="2"/>
          <w:numId w:val="12"/>
        </w:numPr>
        <w:tabs>
          <w:tab w:val="left" w:pos="1853"/>
        </w:tabs>
        <w:spacing w:before="1"/>
        <w:ind w:left="1852"/>
        <w:jc w:val="both"/>
        <w:rPr>
          <w:sz w:val="28"/>
        </w:rPr>
      </w:pPr>
      <w:r>
        <w:rPr>
          <w:sz w:val="28"/>
        </w:rPr>
        <w:t>Отказ от проведения аукциона в электронной</w:t>
      </w:r>
      <w:r>
        <w:rPr>
          <w:spacing w:val="-4"/>
          <w:sz w:val="28"/>
        </w:rPr>
        <w:t xml:space="preserve"> </w:t>
      </w:r>
      <w:r>
        <w:rPr>
          <w:sz w:val="28"/>
        </w:rPr>
        <w:t>форме</w:t>
      </w:r>
    </w:p>
    <w:p w:rsidR="00B54538" w:rsidRDefault="00942EAE">
      <w:pPr>
        <w:pStyle w:val="a3"/>
        <w:spacing w:before="2"/>
        <w:ind w:right="110"/>
      </w:pPr>
      <w:r>
        <w:t xml:space="preserve">В соответствии с п. 3 ст. 448 ГК РФ Заказчик вправе отказаться от про- ведения аукциона в электронной форме в любое время </w:t>
      </w:r>
      <w:r>
        <w:rPr>
          <w:spacing w:val="2"/>
        </w:rPr>
        <w:t xml:space="preserve">до </w:t>
      </w:r>
      <w:r>
        <w:t xml:space="preserve">окончания срока подачи заявок на участие в аукционе. Извещение об отказе от проведения аукциона в электронной форме размещается Заказчиком на официальном сайте и на электронной площадке не позднее чем в течение трех дней со дня </w:t>
      </w:r>
      <w:r>
        <w:lastRenderedPageBreak/>
        <w:t xml:space="preserve">принятия решения об отказе от проведения аукциона в электронной форме, но </w:t>
      </w:r>
      <w:r>
        <w:rPr>
          <w:spacing w:val="2"/>
        </w:rPr>
        <w:t xml:space="preserve">до </w:t>
      </w:r>
      <w:r>
        <w:t>окончания срока подачи</w:t>
      </w:r>
      <w:r>
        <w:rPr>
          <w:spacing w:val="-9"/>
        </w:rPr>
        <w:t xml:space="preserve"> </w:t>
      </w:r>
      <w:r>
        <w:t>заявок.</w:t>
      </w:r>
    </w:p>
    <w:p w:rsidR="00B54538" w:rsidRDefault="00B54538">
      <w:pPr>
        <w:pStyle w:val="a3"/>
        <w:ind w:left="0" w:firstLine="0"/>
        <w:jc w:val="left"/>
      </w:pPr>
    </w:p>
    <w:p w:rsidR="00B54538" w:rsidRDefault="00942EAE">
      <w:pPr>
        <w:pStyle w:val="a4"/>
        <w:numPr>
          <w:ilvl w:val="2"/>
          <w:numId w:val="12"/>
        </w:numPr>
        <w:tabs>
          <w:tab w:val="left" w:pos="2968"/>
        </w:tabs>
        <w:ind w:left="4057" w:right="1291" w:hanging="1865"/>
        <w:jc w:val="both"/>
        <w:rPr>
          <w:sz w:val="28"/>
        </w:rPr>
      </w:pPr>
      <w:r>
        <w:rPr>
          <w:sz w:val="28"/>
        </w:rPr>
        <w:t>Порядок подачи заявок на участие в</w:t>
      </w:r>
      <w:r>
        <w:rPr>
          <w:spacing w:val="-20"/>
          <w:sz w:val="28"/>
        </w:rPr>
        <w:t xml:space="preserve"> </w:t>
      </w:r>
      <w:r>
        <w:rPr>
          <w:sz w:val="28"/>
        </w:rPr>
        <w:t>аукционе в электронной форме</w:t>
      </w:r>
    </w:p>
    <w:p w:rsidR="00B54538" w:rsidRDefault="00942EAE">
      <w:pPr>
        <w:pStyle w:val="a3"/>
        <w:ind w:right="108"/>
      </w:pPr>
      <w:r>
        <w:t>Для участия в аукционе в электронной форме участник закупки подает заявку на участие в электронном аукционе в соответствии с требованиями, которые установлены в извещении о проведении аукциона и аукционной до- кументации. Подача заявки осуществляется участником закупки из личного кабинета посредством штатного интерфейса электронной площадки.</w:t>
      </w:r>
    </w:p>
    <w:p w:rsidR="00B54538" w:rsidRDefault="00942EAE">
      <w:pPr>
        <w:pStyle w:val="a3"/>
        <w:ind w:right="105"/>
      </w:pPr>
      <w:r>
        <w:t>Заявка на участие в аукционе предоставляется в виде электронного до- кумента, подписанного электронной цифровой подписью участника закупки. Если Оператором электронной площадки установлена плата за услуги, свя- занные с обеспечением участия в аукционе в электронной форме, подача за- явок участниками закупки осуществляется при наличии на счете участника, открытом для проведения операций по обеспечению участия в закупках, де- позита для оплаты услуг электронной площадки, если иное не предусмотрено Регламентом электронной площадки. Размер депозита, срок и порядок его внесения, а также последствия отсутствия или недостаточности денежных средств на счете участника, открытом для проведения операций по обеспече- нию участия, устанавливается Оператором электронной площадки.</w:t>
      </w:r>
    </w:p>
    <w:p w:rsidR="00B54538" w:rsidRDefault="00942EAE">
      <w:pPr>
        <w:pStyle w:val="a3"/>
        <w:spacing w:before="2"/>
        <w:ind w:right="110"/>
      </w:pPr>
      <w:r>
        <w:t>Заявка на участие в аукционе в электронной форме должна содержать следующие документы и сведения в отношении участника аукциона, а также каждого из лиц, выступающих на стороне участника аукциона:</w:t>
      </w:r>
    </w:p>
    <w:p w:rsidR="00B54538" w:rsidRPr="00DC54DB" w:rsidRDefault="00942EAE" w:rsidP="00DC54DB">
      <w:pPr>
        <w:pStyle w:val="a4"/>
        <w:numPr>
          <w:ilvl w:val="0"/>
          <w:numId w:val="11"/>
        </w:numPr>
        <w:tabs>
          <w:tab w:val="left" w:pos="1333"/>
        </w:tabs>
        <w:spacing w:before="67" w:line="321" w:lineRule="exact"/>
        <w:ind w:firstLine="0"/>
        <w:rPr>
          <w:sz w:val="28"/>
          <w:szCs w:val="28"/>
        </w:rPr>
      </w:pPr>
      <w:r>
        <w:rPr>
          <w:sz w:val="28"/>
        </w:rPr>
        <w:t>сведения</w:t>
      </w:r>
      <w:r w:rsidRPr="00DC54DB">
        <w:rPr>
          <w:spacing w:val="21"/>
          <w:sz w:val="28"/>
        </w:rPr>
        <w:t xml:space="preserve"> </w:t>
      </w:r>
      <w:r>
        <w:rPr>
          <w:sz w:val="28"/>
        </w:rPr>
        <w:t>и</w:t>
      </w:r>
      <w:r w:rsidRPr="00DC54DB">
        <w:rPr>
          <w:spacing w:val="19"/>
          <w:sz w:val="28"/>
        </w:rPr>
        <w:t xml:space="preserve"> </w:t>
      </w:r>
      <w:r>
        <w:rPr>
          <w:sz w:val="28"/>
        </w:rPr>
        <w:t>документы</w:t>
      </w:r>
      <w:r w:rsidRPr="00DC54DB">
        <w:rPr>
          <w:spacing w:val="22"/>
          <w:sz w:val="28"/>
        </w:rPr>
        <w:t xml:space="preserve"> </w:t>
      </w:r>
      <w:r>
        <w:rPr>
          <w:sz w:val="28"/>
        </w:rPr>
        <w:t>об</w:t>
      </w:r>
      <w:r w:rsidRPr="00DC54DB">
        <w:rPr>
          <w:spacing w:val="24"/>
          <w:sz w:val="28"/>
        </w:rPr>
        <w:t xml:space="preserve"> </w:t>
      </w:r>
      <w:r w:rsidRPr="00DC54DB">
        <w:rPr>
          <w:sz w:val="28"/>
          <w:szCs w:val="28"/>
        </w:rPr>
        <w:t>участнике</w:t>
      </w:r>
      <w:r w:rsidRPr="00DC54DB">
        <w:rPr>
          <w:spacing w:val="15"/>
          <w:sz w:val="28"/>
          <w:szCs w:val="28"/>
        </w:rPr>
        <w:t xml:space="preserve"> </w:t>
      </w:r>
      <w:r w:rsidRPr="00DC54DB">
        <w:rPr>
          <w:sz w:val="28"/>
          <w:szCs w:val="28"/>
        </w:rPr>
        <w:t>закупки,</w:t>
      </w:r>
      <w:r w:rsidRPr="00DC54DB">
        <w:rPr>
          <w:spacing w:val="21"/>
          <w:sz w:val="28"/>
          <w:szCs w:val="28"/>
        </w:rPr>
        <w:t xml:space="preserve"> </w:t>
      </w:r>
      <w:r w:rsidRPr="00DC54DB">
        <w:rPr>
          <w:sz w:val="28"/>
          <w:szCs w:val="28"/>
        </w:rPr>
        <w:t>подавшем</w:t>
      </w:r>
      <w:r w:rsidRPr="00DC54DB">
        <w:rPr>
          <w:spacing w:val="18"/>
          <w:sz w:val="28"/>
          <w:szCs w:val="28"/>
        </w:rPr>
        <w:t xml:space="preserve"> </w:t>
      </w:r>
      <w:r w:rsidRPr="00DC54DB">
        <w:rPr>
          <w:sz w:val="28"/>
          <w:szCs w:val="28"/>
        </w:rPr>
        <w:t>такую</w:t>
      </w:r>
      <w:r w:rsidRPr="00DC54DB">
        <w:rPr>
          <w:spacing w:val="22"/>
          <w:sz w:val="28"/>
          <w:szCs w:val="28"/>
        </w:rPr>
        <w:t xml:space="preserve"> </w:t>
      </w:r>
      <w:r w:rsidR="00DC54DB" w:rsidRPr="00DC54DB">
        <w:rPr>
          <w:sz w:val="28"/>
          <w:szCs w:val="28"/>
        </w:rPr>
        <w:t>заяв</w:t>
      </w:r>
      <w:r w:rsidRPr="00DC54DB">
        <w:rPr>
          <w:sz w:val="28"/>
          <w:szCs w:val="28"/>
        </w:rPr>
        <w:t>ку:</w:t>
      </w:r>
    </w:p>
    <w:p w:rsidR="00B54538" w:rsidRDefault="00942EAE">
      <w:pPr>
        <w:pStyle w:val="a3"/>
        <w:spacing w:before="2"/>
        <w:ind w:left="1009" w:firstLine="0"/>
        <w:jc w:val="left"/>
      </w:pPr>
      <w:r w:rsidRPr="00DC54DB">
        <w:t>а) фирменное наименование (наименование</w:t>
      </w:r>
      <w:r>
        <w:t>), сведения об организаци-</w:t>
      </w:r>
    </w:p>
    <w:p w:rsidR="00B54538" w:rsidRDefault="00942EAE">
      <w:pPr>
        <w:pStyle w:val="a3"/>
        <w:ind w:right="105" w:firstLine="0"/>
      </w:pPr>
      <w:r>
        <w:t>онно-правовой форме, о месте нахождения, почтовый адрес (для юридиче- ского лица), фамилия, имя, отчество, паспортные данные, сведения о месте жительства (для физического лица), номер контактного телефона и иные све- дения об участнике закупки в соответствии с перечнем и формой, установ- ленными аукционной документацией;</w:t>
      </w:r>
    </w:p>
    <w:p w:rsidR="00B54538" w:rsidRDefault="00942EAE">
      <w:pPr>
        <w:pStyle w:val="a3"/>
        <w:ind w:right="107"/>
      </w:pPr>
      <w:r>
        <w:t>б) полученную не ранее чем за один месяц до дня размещения на офи- циальном сайте извещения о проведении аукциона в электронной форме вы- писку из единого государственного реестра юридических лиц или нотари- ально заверенную копию такой выписки (для юридических лиц), полученную не ранее чем за один месяц до дня размещения на официальном сайте изве- щения о проведении аукциона в электронной форме выписку из единого гос- 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B54538" w:rsidRDefault="00942EAE">
      <w:pPr>
        <w:pStyle w:val="a3"/>
        <w:spacing w:before="1"/>
        <w:ind w:right="112"/>
      </w:pPr>
      <w: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 ством соответствующего государства (для иностранных лиц);</w:t>
      </w:r>
    </w:p>
    <w:p w:rsidR="00B54538" w:rsidRDefault="00942EAE">
      <w:pPr>
        <w:pStyle w:val="a3"/>
        <w:ind w:right="109"/>
      </w:pPr>
      <w:r>
        <w:lastRenderedPageBreak/>
        <w:t>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 вом действовать от имени участника закупки без доверенности (далее для це- лей настоящего Положения - руководитель).</w:t>
      </w:r>
    </w:p>
    <w:p w:rsidR="00B54538" w:rsidRDefault="00942EAE">
      <w:pPr>
        <w:pStyle w:val="a3"/>
        <w:ind w:right="105"/>
      </w:pPr>
      <w:r>
        <w:t>д) в случае, если от имени участника закупки действует иное лицо (не являющееся руководителем), заявка на участие в аукционе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 ческих лиц), либо нотариально заверенную копию такой доверенности. В случае, если указанная доверенность подписана лицом, уполномоченным ру- ководителем участника закупки, заявка на участие в аукционе должна содер- жать также документ, подтверждающий полномочия такого лица;</w:t>
      </w:r>
    </w:p>
    <w:p w:rsidR="00B54538" w:rsidRDefault="00942EAE">
      <w:pPr>
        <w:pStyle w:val="a3"/>
        <w:spacing w:line="242" w:lineRule="auto"/>
        <w:ind w:right="110"/>
      </w:pPr>
      <w:r>
        <w:t>е) копия приказа о вступлении в должность (приеме на работу), оформ- ленного в соответствии со ст. 68 ТК РФ (для руководителя участника закупки</w:t>
      </w:r>
    </w:p>
    <w:p w:rsidR="00B54538" w:rsidRDefault="00942EAE">
      <w:pPr>
        <w:pStyle w:val="a3"/>
        <w:spacing w:line="316" w:lineRule="exact"/>
        <w:ind w:firstLine="0"/>
      </w:pPr>
      <w:r>
        <w:t>– юридического лица);</w:t>
      </w:r>
    </w:p>
    <w:p w:rsidR="00B54538" w:rsidRDefault="00942EAE">
      <w:pPr>
        <w:pStyle w:val="a3"/>
        <w:spacing w:before="2"/>
        <w:ind w:right="113"/>
      </w:pPr>
      <w:r>
        <w:t>ж) копии учредительных документов участника закупки (для юридиче- ских лиц);</w:t>
      </w:r>
    </w:p>
    <w:p w:rsidR="00B54538" w:rsidRDefault="00942EAE" w:rsidP="00DC54DB">
      <w:pPr>
        <w:pStyle w:val="a3"/>
        <w:ind w:right="110"/>
      </w:pPr>
      <w: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w:t>
      </w:r>
      <w:r>
        <w:rPr>
          <w:spacing w:val="51"/>
        </w:rPr>
        <w:t xml:space="preserve"> </w:t>
      </w:r>
      <w:r>
        <w:t>в</w:t>
      </w:r>
      <w:r w:rsidR="00DC54DB">
        <w:t xml:space="preserve"> </w:t>
      </w:r>
      <w:r>
        <w:t>качестве задатка на участие в аукционе являются крупной сделкой;</w:t>
      </w:r>
    </w:p>
    <w:p w:rsidR="00B54538" w:rsidRDefault="00942EAE">
      <w:pPr>
        <w:pStyle w:val="a4"/>
        <w:numPr>
          <w:ilvl w:val="0"/>
          <w:numId w:val="11"/>
        </w:numPr>
        <w:tabs>
          <w:tab w:val="left" w:pos="1341"/>
        </w:tabs>
        <w:spacing w:before="2"/>
        <w:ind w:left="300" w:right="105" w:firstLine="708"/>
        <w:jc w:val="both"/>
        <w:rPr>
          <w:sz w:val="28"/>
        </w:rPr>
      </w:pPr>
      <w:r>
        <w:rPr>
          <w:sz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 по форме установ- ленной аукционной</w:t>
      </w:r>
      <w:r>
        <w:rPr>
          <w:spacing w:val="-3"/>
          <w:sz w:val="28"/>
        </w:rPr>
        <w:t xml:space="preserve"> </w:t>
      </w:r>
      <w:r>
        <w:rPr>
          <w:sz w:val="28"/>
        </w:rPr>
        <w:t>документацией;</w:t>
      </w:r>
    </w:p>
    <w:p w:rsidR="00B54538" w:rsidRDefault="00942EAE">
      <w:pPr>
        <w:pStyle w:val="a4"/>
        <w:numPr>
          <w:ilvl w:val="0"/>
          <w:numId w:val="11"/>
        </w:numPr>
        <w:tabs>
          <w:tab w:val="left" w:pos="1373"/>
        </w:tabs>
        <w:ind w:left="300" w:right="105" w:firstLine="708"/>
        <w:jc w:val="both"/>
        <w:rPr>
          <w:sz w:val="28"/>
        </w:rPr>
      </w:pPr>
      <w:r>
        <w:rPr>
          <w:sz w:val="28"/>
        </w:rPr>
        <w:t xml:space="preserve">копии документов, подтверждающих соответствие товаров, работ, услуг требованиям, установленным в соответствии с законодательством </w:t>
      </w:r>
      <w:r>
        <w:rPr>
          <w:spacing w:val="3"/>
          <w:sz w:val="28"/>
        </w:rPr>
        <w:t xml:space="preserve">Рос- </w:t>
      </w:r>
      <w:r>
        <w:rPr>
          <w:sz w:val="28"/>
        </w:rPr>
        <w:t xml:space="preserve">сийской Федерации, если в соответствии с законодательством Российской Федерации установлены требования к таким товарам, работам, услугам и </w:t>
      </w:r>
      <w:r>
        <w:rPr>
          <w:spacing w:val="2"/>
          <w:sz w:val="28"/>
        </w:rPr>
        <w:t xml:space="preserve">пе- </w:t>
      </w:r>
      <w:r>
        <w:rPr>
          <w:sz w:val="28"/>
        </w:rPr>
        <w:t>речень таких документов указан в аукционной документации;</w:t>
      </w:r>
    </w:p>
    <w:p w:rsidR="00B54538" w:rsidRDefault="00942EAE">
      <w:pPr>
        <w:pStyle w:val="a4"/>
        <w:numPr>
          <w:ilvl w:val="0"/>
          <w:numId w:val="11"/>
        </w:numPr>
        <w:tabs>
          <w:tab w:val="left" w:pos="1393"/>
        </w:tabs>
        <w:spacing w:line="242" w:lineRule="auto"/>
        <w:ind w:left="300" w:right="117" w:firstLine="708"/>
        <w:jc w:val="both"/>
        <w:rPr>
          <w:sz w:val="28"/>
        </w:rPr>
      </w:pPr>
      <w:r>
        <w:rPr>
          <w:sz w:val="28"/>
        </w:rPr>
        <w:t>сведения и документы, подтверждающие соответствие участника аукциона требованиям, установленным в аукционной</w:t>
      </w:r>
      <w:r>
        <w:rPr>
          <w:spacing w:val="-2"/>
          <w:sz w:val="28"/>
        </w:rPr>
        <w:t xml:space="preserve"> </w:t>
      </w:r>
      <w:r>
        <w:rPr>
          <w:sz w:val="28"/>
        </w:rPr>
        <w:t>документации;</w:t>
      </w:r>
    </w:p>
    <w:p w:rsidR="00B54538" w:rsidRDefault="00942EAE">
      <w:pPr>
        <w:pStyle w:val="a4"/>
        <w:numPr>
          <w:ilvl w:val="0"/>
          <w:numId w:val="11"/>
        </w:numPr>
        <w:tabs>
          <w:tab w:val="left" w:pos="1381"/>
        </w:tabs>
        <w:spacing w:line="242" w:lineRule="auto"/>
        <w:ind w:left="300" w:right="117" w:firstLine="708"/>
        <w:jc w:val="both"/>
        <w:rPr>
          <w:sz w:val="28"/>
        </w:rPr>
      </w:pPr>
      <w:r>
        <w:rPr>
          <w:sz w:val="28"/>
        </w:rPr>
        <w:t>иные документы и сведения, предусмотренные аукционной доку- ментацией.</w:t>
      </w:r>
    </w:p>
    <w:p w:rsidR="00B54538" w:rsidRDefault="00942EAE">
      <w:pPr>
        <w:pStyle w:val="a3"/>
        <w:ind w:right="109"/>
      </w:pPr>
      <w:r>
        <w:t>Требовать от участника закупки иных документов и сведений не до- пускается, кроме случаев, когда иное предусмотрено в аукционной докумен- тации по конкретной процедуре закупки.</w:t>
      </w:r>
    </w:p>
    <w:p w:rsidR="00B54538" w:rsidRDefault="00942EAE">
      <w:pPr>
        <w:pStyle w:val="a3"/>
        <w:ind w:right="108"/>
      </w:pPr>
      <w:r>
        <w:t xml:space="preserve">Участник аукциона в электронной форме вправе подать только одну заявку на участие в аукционе в сроки, указанные в извещении о проведении аукциона в электронной форме и аукционной документации. Заявки на уча- стие в аукционе, поступившие по истечении срока их подачи, автоматически </w:t>
      </w:r>
      <w:r>
        <w:lastRenderedPageBreak/>
        <w:t>отклоняются оператором электронной площадки.</w:t>
      </w:r>
    </w:p>
    <w:p w:rsidR="00B54538" w:rsidRDefault="00942EAE">
      <w:pPr>
        <w:pStyle w:val="a3"/>
        <w:spacing w:line="242" w:lineRule="auto"/>
        <w:ind w:right="119"/>
      </w:pPr>
      <w:r>
        <w:t>Участник аукциона вправе подать не более одной заявки на участие в аукционе в сроки, указанные в извещении о проведении аукциона.</w:t>
      </w:r>
    </w:p>
    <w:p w:rsidR="00B54538" w:rsidRDefault="00942EAE">
      <w:pPr>
        <w:pStyle w:val="a3"/>
        <w:ind w:right="111"/>
      </w:pPr>
      <w:r>
        <w:t>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 тронной площадки. Оператор электронной площадки обеспечивает конфи- денциальность поданных заявок на участие в аукционе в электронной форме.</w:t>
      </w:r>
    </w:p>
    <w:p w:rsidR="00B54538" w:rsidRDefault="00B54538">
      <w:pPr>
        <w:pStyle w:val="a3"/>
        <w:spacing w:before="4"/>
        <w:ind w:left="0" w:firstLine="0"/>
        <w:jc w:val="left"/>
        <w:rPr>
          <w:sz w:val="26"/>
        </w:rPr>
      </w:pPr>
    </w:p>
    <w:p w:rsidR="00B54538" w:rsidRDefault="00942EAE">
      <w:pPr>
        <w:pStyle w:val="a4"/>
        <w:numPr>
          <w:ilvl w:val="2"/>
          <w:numId w:val="12"/>
        </w:numPr>
        <w:tabs>
          <w:tab w:val="left" w:pos="2568"/>
        </w:tabs>
        <w:spacing w:line="242" w:lineRule="auto"/>
        <w:ind w:left="4057" w:right="892" w:hanging="2265"/>
        <w:jc w:val="both"/>
        <w:rPr>
          <w:sz w:val="28"/>
        </w:rPr>
      </w:pPr>
      <w:r>
        <w:rPr>
          <w:sz w:val="28"/>
        </w:rPr>
        <w:t>Порядок рассмотрения заявок на участие в</w:t>
      </w:r>
      <w:r>
        <w:rPr>
          <w:spacing w:val="-22"/>
          <w:sz w:val="28"/>
        </w:rPr>
        <w:t xml:space="preserve"> </w:t>
      </w:r>
      <w:r>
        <w:rPr>
          <w:sz w:val="28"/>
        </w:rPr>
        <w:t>аукционе в электронной форме</w:t>
      </w:r>
    </w:p>
    <w:p w:rsidR="00B54538" w:rsidRDefault="00942EAE">
      <w:pPr>
        <w:pStyle w:val="a3"/>
        <w:ind w:right="106"/>
      </w:pPr>
      <w:r>
        <w:t>После окончания срока подачи заявок на участие в аукционе в элек- тронной форме Оператор электронной площадки направляет Заказчику все поступившие заявки. Комиссия в сроки, указанные в извещении о проведе- нии аукциона в электронной форме и аукционной документации рассматри- вает поступившие заявки на их соответствие требованиям, установленным документацией об аукционе, и соответствие участников закупки требовани- ям, установленным документацией об аукционе.</w:t>
      </w:r>
    </w:p>
    <w:p w:rsidR="00B54538" w:rsidRDefault="00942EAE" w:rsidP="00DC54DB">
      <w:pPr>
        <w:pStyle w:val="a3"/>
        <w:ind w:right="105"/>
      </w:pPr>
      <w:r>
        <w:t>На основании результатов рассмотрения заявок на участие в аукционе в электронной форме закупочная комиссия принимает решение о допус- ке/отказе в допуске к участию в аукционе участников, подавших заявки и за- 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w:t>
      </w:r>
      <w:r w:rsidR="00DC54DB">
        <w:t xml:space="preserve"> </w:t>
      </w:r>
      <w:r>
        <w:t>в допуске.</w:t>
      </w:r>
    </w:p>
    <w:p w:rsidR="00B54538" w:rsidRDefault="00942EAE">
      <w:pPr>
        <w:pStyle w:val="a3"/>
        <w:spacing w:before="2"/>
        <w:ind w:right="109"/>
      </w:pPr>
      <w:r>
        <w:t>По итогам рассмотрения заявок на участие в аукционе в электронной форме закупочная комиссия составляет и подписывает протокол рассмотре- ния заявок на участие в аукционе в электронной форме (протокол об опреде- лении участников закупки). Решение об отказе в допуске участника закупки к участию в аукционе принимается в порядке и по основаниям, указанным в документации об аукционе.</w:t>
      </w:r>
    </w:p>
    <w:p w:rsidR="00B54538" w:rsidRDefault="00942EAE">
      <w:pPr>
        <w:pStyle w:val="a3"/>
        <w:ind w:right="109"/>
      </w:pPr>
      <w:r>
        <w:t>Протокол должен содержать информацию о Заказчике, месте и времени проведения процедуры рассмотрения заявок, сведения о составе комиссии, информацию о проводимом аукционе, информацию о признании аукциона состоявшимся/несостоявшимся, сведения об участниках закупки, подавших заявки на участие в аукционе, решение о допуске участника закупки к уча- стию в аукционе или об отказе в допуске участника закупки к участию в аук- ционе с обоснованием такого решения и с указанием положений документа- ции об аукционе, которым не соответствует заявка на участие в аукционе этого участника закупки, положений такой заявки на участие в аукционе, ко- торые не соответствуют требованиям документации об аукционе.</w:t>
      </w:r>
    </w:p>
    <w:p w:rsidR="00B54538" w:rsidRDefault="00942EAE">
      <w:pPr>
        <w:pStyle w:val="a3"/>
        <w:spacing w:before="1"/>
        <w:ind w:right="105"/>
      </w:pPr>
      <w:r>
        <w:t>Указанный протокол размещается на официальном в течение трех дней со дня его подписания. Кроме того, указанный протокол направляется Заказ- чиком, Оператору электронной площадки для размещения на сайте элек- тронной площадки.</w:t>
      </w:r>
    </w:p>
    <w:p w:rsidR="00B54538" w:rsidRDefault="00942EAE">
      <w:pPr>
        <w:pStyle w:val="a3"/>
        <w:spacing w:before="1"/>
        <w:ind w:right="115"/>
      </w:pPr>
      <w:r>
        <w:t xml:space="preserve">Участники закупки, допущенные к участию в аукционе, признаются </w:t>
      </w:r>
      <w:r>
        <w:lastRenderedPageBreak/>
        <w:t>Участниками аукциона.</w:t>
      </w:r>
    </w:p>
    <w:p w:rsidR="00B54538" w:rsidRDefault="00942EAE">
      <w:pPr>
        <w:pStyle w:val="a3"/>
        <w:ind w:right="112"/>
      </w:pPr>
      <w:r>
        <w:t>В случае, если по окончании срока подачи заявок на участие в аукци- оне в электронной форме подана только одна заявка на участие в аукционе или не подана ни одна заявка на участие в аукционе, в протокол рассмотре- ния заявок на участие в аукционе в электронной форме вносится информация о признании аукциона несостоявшимся.</w:t>
      </w:r>
    </w:p>
    <w:p w:rsidR="00B54538" w:rsidRDefault="00942EAE">
      <w:pPr>
        <w:pStyle w:val="a3"/>
        <w:ind w:right="105"/>
      </w:pPr>
      <w:r>
        <w:t>В случае, если на основании результатов рассмотрения заявок на уча- стие в аукционе принято решение об отказе в допуске к участию в аукционе всех участников закупки, подавших заявки на участие в аукционе, или о до- пуске только одного участника закупки, подавшего заявку на участие в аук- ционе, аукцион признается несостоявшимся.</w:t>
      </w:r>
    </w:p>
    <w:p w:rsidR="00B54538" w:rsidRDefault="00942EAE">
      <w:pPr>
        <w:pStyle w:val="a3"/>
        <w:spacing w:before="1"/>
        <w:ind w:right="107"/>
      </w:pPr>
      <w:r>
        <w:t>В случае, если аукцион признан несостоявшимся и только один участ- ник закупки, подавший заявку на участие в аукционе, допущен к участию в аукционе, Заказчик в течение трех рабочих дней со дня подписания протоко- ла рассмотрения заявок на участие в аукционе Заказчик обязан передать та- кому участнику аукциона проект договора, который составляется путем включения условий исполнения договора, предложенных таким участником аукциона, в проект договора, прилагаемый к аукционной документации и по цене, не более начальной (максимальной) цены договора.</w:t>
      </w:r>
    </w:p>
    <w:p w:rsidR="00DC54DB" w:rsidRDefault="00942EAE" w:rsidP="00DC54DB">
      <w:pPr>
        <w:pStyle w:val="a3"/>
        <w:ind w:right="116"/>
      </w:pPr>
      <w:r>
        <w:t>В случае уклонения участника аукциона от заключения договора де- нежные средства, внесенные в качестве задатка на участие в аукционе, не возвращаются.</w:t>
      </w:r>
    </w:p>
    <w:p w:rsidR="00B54538" w:rsidRDefault="00942EAE" w:rsidP="00DC54DB">
      <w:pPr>
        <w:pStyle w:val="a3"/>
        <w:ind w:right="116"/>
      </w:pPr>
      <w:r>
        <w:t>Проведение процедуры открытого</w:t>
      </w:r>
      <w:r>
        <w:rPr>
          <w:spacing w:val="-8"/>
        </w:rPr>
        <w:t xml:space="preserve"> </w:t>
      </w:r>
      <w:r>
        <w:t>аукциона.</w:t>
      </w:r>
    </w:p>
    <w:p w:rsidR="00B54538" w:rsidRDefault="00942EAE">
      <w:pPr>
        <w:pStyle w:val="a3"/>
        <w:spacing w:before="2" w:line="321" w:lineRule="exact"/>
        <w:ind w:left="1073" w:right="179" w:firstLine="0"/>
        <w:jc w:val="center"/>
      </w:pPr>
      <w:r>
        <w:t>Подача ценовых предложений. Подведение итогов аукциона.</w:t>
      </w:r>
    </w:p>
    <w:p w:rsidR="00B54538" w:rsidRDefault="00942EAE">
      <w:pPr>
        <w:pStyle w:val="a3"/>
        <w:ind w:right="109"/>
      </w:pPr>
      <w:r>
        <w:t>Аукцион проводится в день и во время, указанное Заказчиком в изве- щении о проведении аукциона в электронной форме. Начало и окончание времени проведения аукциона определяется по времени сервера, на котором размещена электронная площадка.</w:t>
      </w:r>
    </w:p>
    <w:p w:rsidR="00B54538" w:rsidRDefault="00942EAE">
      <w:pPr>
        <w:pStyle w:val="a3"/>
        <w:ind w:left="1009" w:firstLine="0"/>
      </w:pPr>
      <w:r>
        <w:t>Аукцион в электронной форме не проводится, в случаях:</w:t>
      </w:r>
    </w:p>
    <w:p w:rsidR="00B54538" w:rsidRDefault="00942EAE">
      <w:pPr>
        <w:pStyle w:val="a4"/>
        <w:numPr>
          <w:ilvl w:val="0"/>
          <w:numId w:val="10"/>
        </w:numPr>
        <w:tabs>
          <w:tab w:val="left" w:pos="1205"/>
        </w:tabs>
        <w:spacing w:before="1"/>
        <w:ind w:right="110" w:firstLine="708"/>
        <w:jc w:val="left"/>
        <w:rPr>
          <w:sz w:val="28"/>
        </w:rPr>
      </w:pPr>
      <w:r>
        <w:rPr>
          <w:sz w:val="28"/>
        </w:rPr>
        <w:t>если аукцион в электронной форме отменен Заказчиком в порядке и сроки, предусмотренные документацией об</w:t>
      </w:r>
      <w:r>
        <w:rPr>
          <w:spacing w:val="3"/>
          <w:sz w:val="28"/>
        </w:rPr>
        <w:t xml:space="preserve"> </w:t>
      </w:r>
      <w:r>
        <w:rPr>
          <w:sz w:val="28"/>
        </w:rPr>
        <w:t>аукционе;</w:t>
      </w:r>
    </w:p>
    <w:p w:rsidR="00B54538" w:rsidRDefault="00942EAE">
      <w:pPr>
        <w:pStyle w:val="a4"/>
        <w:numPr>
          <w:ilvl w:val="0"/>
          <w:numId w:val="10"/>
        </w:numPr>
        <w:tabs>
          <w:tab w:val="left" w:pos="1185"/>
        </w:tabs>
        <w:spacing w:before="1"/>
        <w:ind w:right="106" w:firstLine="708"/>
        <w:jc w:val="left"/>
        <w:rPr>
          <w:sz w:val="28"/>
        </w:rPr>
      </w:pPr>
      <w:r>
        <w:rPr>
          <w:sz w:val="28"/>
        </w:rPr>
        <w:t>если для участия в аукционе в электронной форме не было подано ни одной</w:t>
      </w:r>
      <w:r>
        <w:rPr>
          <w:spacing w:val="-1"/>
          <w:sz w:val="28"/>
        </w:rPr>
        <w:t xml:space="preserve"> </w:t>
      </w:r>
      <w:r>
        <w:rPr>
          <w:sz w:val="28"/>
        </w:rPr>
        <w:t>заявки;</w:t>
      </w:r>
    </w:p>
    <w:p w:rsidR="00B54538" w:rsidRDefault="00942EAE">
      <w:pPr>
        <w:pStyle w:val="a4"/>
        <w:numPr>
          <w:ilvl w:val="0"/>
          <w:numId w:val="10"/>
        </w:numPr>
        <w:tabs>
          <w:tab w:val="left" w:pos="1173"/>
        </w:tabs>
        <w:ind w:right="108" w:firstLine="708"/>
        <w:jc w:val="left"/>
        <w:rPr>
          <w:sz w:val="28"/>
        </w:rPr>
      </w:pPr>
      <w:r>
        <w:rPr>
          <w:sz w:val="28"/>
        </w:rPr>
        <w:t>если для участия в аукционе в электронной форме была подана только одна заявка;</w:t>
      </w:r>
    </w:p>
    <w:p w:rsidR="00B54538" w:rsidRDefault="00942EAE">
      <w:pPr>
        <w:pStyle w:val="a4"/>
        <w:numPr>
          <w:ilvl w:val="0"/>
          <w:numId w:val="10"/>
        </w:numPr>
        <w:tabs>
          <w:tab w:val="left" w:pos="1221"/>
        </w:tabs>
        <w:ind w:right="109" w:firstLine="708"/>
        <w:jc w:val="left"/>
        <w:rPr>
          <w:sz w:val="28"/>
        </w:rPr>
      </w:pPr>
      <w:r>
        <w:rPr>
          <w:sz w:val="28"/>
        </w:rPr>
        <w:t>если по итогам рассмотрения заявок на участие в аукционе в элек- тронной форме заявки всех участников закупки были</w:t>
      </w:r>
      <w:r>
        <w:rPr>
          <w:spacing w:val="-1"/>
          <w:sz w:val="28"/>
        </w:rPr>
        <w:t xml:space="preserve"> </w:t>
      </w:r>
      <w:r>
        <w:rPr>
          <w:sz w:val="28"/>
        </w:rPr>
        <w:t>отклонены;</w:t>
      </w:r>
    </w:p>
    <w:p w:rsidR="00B54538" w:rsidRDefault="00942EAE">
      <w:pPr>
        <w:pStyle w:val="a4"/>
        <w:numPr>
          <w:ilvl w:val="0"/>
          <w:numId w:val="10"/>
        </w:numPr>
        <w:tabs>
          <w:tab w:val="left" w:pos="1221"/>
        </w:tabs>
        <w:ind w:right="109" w:firstLine="708"/>
        <w:jc w:val="left"/>
        <w:rPr>
          <w:sz w:val="28"/>
        </w:rPr>
      </w:pPr>
      <w:r>
        <w:rPr>
          <w:sz w:val="28"/>
        </w:rPr>
        <w:t>если по итогам рассмотрения заявок на участие в аукционе в элек- тронной форме к участию в аукционе был допущен только один</w:t>
      </w:r>
      <w:r>
        <w:rPr>
          <w:spacing w:val="-14"/>
          <w:sz w:val="28"/>
        </w:rPr>
        <w:t xml:space="preserve"> </w:t>
      </w:r>
      <w:r>
        <w:rPr>
          <w:sz w:val="28"/>
        </w:rPr>
        <w:t>участник.</w:t>
      </w:r>
    </w:p>
    <w:p w:rsidR="00B54538" w:rsidRDefault="00942EAE">
      <w:pPr>
        <w:pStyle w:val="a3"/>
        <w:ind w:right="114"/>
      </w:pPr>
      <w:r>
        <w:t>В аукционе могут участвовать только участники закупки, признанные участниками аукциона.</w:t>
      </w:r>
    </w:p>
    <w:p w:rsidR="00B54538" w:rsidRDefault="00942EAE">
      <w:pPr>
        <w:pStyle w:val="a3"/>
        <w:ind w:right="108"/>
      </w:pPr>
      <w:r>
        <w:t>Аукцион проводится путем снижения начальной (максимальной) цены договора (цены лота), указанной в извещении о проведении аукциона в элек- тронной форме, на «шаг аукциона», размер которого указан в извещении о проведении аукциона в электронной форме и в аукционной документации. Подача предложений о цене возможна в течение всего хода торгов.</w:t>
      </w:r>
    </w:p>
    <w:p w:rsidR="00B54538" w:rsidRDefault="00942EAE">
      <w:pPr>
        <w:pStyle w:val="a3"/>
        <w:ind w:right="109"/>
        <w:jc w:val="right"/>
      </w:pPr>
      <w:r>
        <w:lastRenderedPageBreak/>
        <w:t>Порядок проведения аукциона в электронной форме</w:t>
      </w:r>
      <w:r>
        <w:rPr>
          <w:spacing w:val="53"/>
        </w:rPr>
        <w:t xml:space="preserve"> </w:t>
      </w:r>
      <w:r>
        <w:t>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w:t>
      </w:r>
      <w:r>
        <w:rPr>
          <w:spacing w:val="56"/>
        </w:rPr>
        <w:t xml:space="preserve"> </w:t>
      </w:r>
      <w:r>
        <w:t xml:space="preserve">соответствие автоматизированного рабочего места пользователя требованиям Оператора электронной площадки. Заказчик не несут ответственности за техническую невозможность </w:t>
      </w:r>
      <w:r>
        <w:rPr>
          <w:spacing w:val="-3"/>
        </w:rPr>
        <w:t>по-</w:t>
      </w:r>
    </w:p>
    <w:p w:rsidR="00B54538" w:rsidRDefault="00942EAE">
      <w:pPr>
        <w:pStyle w:val="a3"/>
        <w:ind w:right="105" w:firstLine="0"/>
      </w:pPr>
      <w:r>
        <w:t>дачи участником аукциона ценовых предложений в ходе проведения аукцио- на, вызванную несоответствием автоматизированного рабочего места поль- зователя участника аукциона требованиям Регламента оператора электрон- ной площадки.</w:t>
      </w:r>
    </w:p>
    <w:p w:rsidR="00B54538" w:rsidRDefault="00942EAE">
      <w:pPr>
        <w:pStyle w:val="a3"/>
        <w:ind w:right="107"/>
      </w:pPr>
      <w:r>
        <w:t>Победителем аукциона признается лицо, предложившее наиболее низ- кую цену договора. Если при проведении аукциона цена договора снижена до нуля и аукцион проводится на право заключить договор, победителем аукци- она признается Участник, предложивший наиболее высокую цену договора. Победитель определяется с помощью программных и технических средств электронной площадки.</w:t>
      </w:r>
    </w:p>
    <w:p w:rsidR="00B54538" w:rsidRDefault="00942EAE">
      <w:pPr>
        <w:pStyle w:val="a3"/>
        <w:spacing w:line="242" w:lineRule="auto"/>
        <w:ind w:right="114"/>
      </w:pPr>
      <w:r>
        <w:t>После завершения аукциона Заказчик формирует протокол подведения итогов аукциона.</w:t>
      </w:r>
    </w:p>
    <w:p w:rsidR="00B54538" w:rsidRDefault="00942EAE" w:rsidP="00DC54DB">
      <w:pPr>
        <w:pStyle w:val="a3"/>
        <w:ind w:right="109"/>
      </w:pPr>
      <w:r>
        <w:t>Оператор электронной площадки размещает протокол подведения ито- гов аукциона на электронной площадке. В протоколе подведения итогов аук- циона указывается решение, принятое в отношении каждого участника аук-циона, а также иные сведения, предусмотренные аукционной документацией и Регламентом оператора электронной площадки. Протокол подведения ито- гов аукциона является доступным для ознакомления на сайте электронной площадки без взимания платы.</w:t>
      </w:r>
    </w:p>
    <w:p w:rsidR="00B54538" w:rsidRDefault="00B54538">
      <w:pPr>
        <w:pStyle w:val="a3"/>
        <w:spacing w:before="5"/>
        <w:ind w:left="0" w:firstLine="0"/>
        <w:jc w:val="left"/>
        <w:rPr>
          <w:sz w:val="26"/>
        </w:rPr>
      </w:pPr>
    </w:p>
    <w:p w:rsidR="00B54538" w:rsidRDefault="00942EAE">
      <w:pPr>
        <w:pStyle w:val="a4"/>
        <w:numPr>
          <w:ilvl w:val="2"/>
          <w:numId w:val="12"/>
        </w:numPr>
        <w:tabs>
          <w:tab w:val="left" w:pos="2069"/>
        </w:tabs>
        <w:spacing w:line="309" w:lineRule="exact"/>
        <w:ind w:left="2069" w:hanging="776"/>
        <w:jc w:val="both"/>
        <w:rPr>
          <w:sz w:val="28"/>
        </w:rPr>
      </w:pPr>
      <w:r>
        <w:rPr>
          <w:sz w:val="28"/>
        </w:rPr>
        <w:t>Заключение договора по результатам проведения аукциона</w:t>
      </w:r>
      <w:r>
        <w:rPr>
          <w:spacing w:val="-16"/>
          <w:sz w:val="28"/>
        </w:rPr>
        <w:t xml:space="preserve"> </w:t>
      </w:r>
      <w:r>
        <w:rPr>
          <w:sz w:val="28"/>
        </w:rPr>
        <w:t>в</w:t>
      </w:r>
    </w:p>
    <w:p w:rsidR="00B54538" w:rsidRDefault="00942EAE">
      <w:pPr>
        <w:pStyle w:val="a3"/>
        <w:spacing w:line="296" w:lineRule="exact"/>
        <w:ind w:left="3805" w:firstLine="0"/>
      </w:pPr>
      <w:r>
        <w:t>электронной форме</w:t>
      </w:r>
    </w:p>
    <w:p w:rsidR="00B54538" w:rsidRDefault="00942EAE">
      <w:pPr>
        <w:pStyle w:val="a3"/>
        <w:spacing w:before="8" w:line="220" w:lineRule="auto"/>
        <w:ind w:right="117"/>
      </w:pPr>
      <w:r>
        <w:t>Заключение договора по итогам аукциона в электронной форме осу- ществляется Заказчиком и победителем аукциона.</w:t>
      </w:r>
    </w:p>
    <w:p w:rsidR="00B54538" w:rsidRDefault="00942EAE">
      <w:pPr>
        <w:pStyle w:val="a3"/>
        <w:spacing w:line="220" w:lineRule="auto"/>
        <w:ind w:right="112"/>
      </w:pPr>
      <w:r>
        <w:t xml:space="preserve">Победитель аукциона не вправе уклоняться от заключения договора. В случае, если победитель аукциона (единственный участник аукциона) укло- няется от заключения договора, заказчик вправе обратиться в </w:t>
      </w:r>
      <w:r>
        <w:rPr>
          <w:spacing w:val="-2"/>
        </w:rPr>
        <w:t xml:space="preserve">суд </w:t>
      </w:r>
      <w:r>
        <w:t>с иском о требовании о понуждении победителя аукциона заключить договор, а также  о возмещении убытков, причиненных уклонением от заключения</w:t>
      </w:r>
      <w:r>
        <w:rPr>
          <w:spacing w:val="-17"/>
        </w:rPr>
        <w:t xml:space="preserve"> </w:t>
      </w:r>
      <w:r>
        <w:t>договора.</w:t>
      </w:r>
    </w:p>
    <w:p w:rsidR="00B54538" w:rsidRDefault="00942EAE">
      <w:pPr>
        <w:pStyle w:val="a3"/>
        <w:spacing w:before="3" w:line="220" w:lineRule="auto"/>
        <w:ind w:right="110"/>
      </w:pPr>
      <w: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по цене, предложенной таким участником аукци- она. Условия исполнения договора, предложенные лицом с которым заклю- чается договор, а именно: объем, цена закупаемых товаров, работ, услуг или сроки исполнения договора, фиксируются в протоколе, в соответствии с ко- торым лицо получает право на заключение договора.</w:t>
      </w:r>
    </w:p>
    <w:p w:rsidR="00B54538" w:rsidRDefault="00942EAE">
      <w:pPr>
        <w:pStyle w:val="a3"/>
        <w:spacing w:before="3" w:line="220" w:lineRule="auto"/>
        <w:ind w:right="113"/>
      </w:pPr>
      <w:r>
        <w:t xml:space="preserve">В случае, если при заключении и исполнении договора изменяются объем, цена закупаемых товаров, работ, услуг или сроки исполнения догово- ра по сравнению с указанными в протоколе, составленном по результатам аукциона, не позднее чем в течение десяти дней со дня внесения изменений в договор на официальном сайте размещается информация об изменении дого- </w:t>
      </w:r>
      <w:r>
        <w:lastRenderedPageBreak/>
        <w:t>вора с указанием измененных условий.</w:t>
      </w:r>
    </w:p>
    <w:p w:rsidR="00B54538" w:rsidRDefault="00B54538">
      <w:pPr>
        <w:pStyle w:val="a3"/>
        <w:ind w:left="0" w:firstLine="0"/>
        <w:jc w:val="left"/>
      </w:pPr>
    </w:p>
    <w:p w:rsidR="00B54538" w:rsidRDefault="00942EAE">
      <w:pPr>
        <w:pStyle w:val="a4"/>
        <w:numPr>
          <w:ilvl w:val="1"/>
          <w:numId w:val="12"/>
        </w:numPr>
        <w:tabs>
          <w:tab w:val="left" w:pos="2457"/>
        </w:tabs>
        <w:ind w:left="2457" w:hanging="636"/>
        <w:jc w:val="both"/>
        <w:rPr>
          <w:sz w:val="28"/>
        </w:rPr>
      </w:pPr>
      <w:r>
        <w:rPr>
          <w:sz w:val="28"/>
        </w:rPr>
        <w:t>Запрос цен товаров, работ, услуг (далее – запрос</w:t>
      </w:r>
      <w:r>
        <w:rPr>
          <w:spacing w:val="-2"/>
          <w:sz w:val="28"/>
        </w:rPr>
        <w:t xml:space="preserve"> </w:t>
      </w:r>
      <w:r>
        <w:rPr>
          <w:sz w:val="28"/>
        </w:rPr>
        <w:t>цен)</w:t>
      </w:r>
    </w:p>
    <w:p w:rsidR="00B54538" w:rsidRDefault="00942EAE">
      <w:pPr>
        <w:pStyle w:val="a4"/>
        <w:numPr>
          <w:ilvl w:val="2"/>
          <w:numId w:val="12"/>
        </w:numPr>
        <w:tabs>
          <w:tab w:val="left" w:pos="4646"/>
        </w:tabs>
        <w:spacing w:before="3" w:line="321" w:lineRule="exact"/>
        <w:ind w:hanging="845"/>
        <w:jc w:val="both"/>
        <w:rPr>
          <w:sz w:val="28"/>
        </w:rPr>
      </w:pPr>
      <w:r>
        <w:rPr>
          <w:sz w:val="28"/>
        </w:rPr>
        <w:t>Общие</w:t>
      </w:r>
      <w:r>
        <w:rPr>
          <w:spacing w:val="-4"/>
          <w:sz w:val="28"/>
        </w:rPr>
        <w:t xml:space="preserve"> </w:t>
      </w:r>
      <w:r>
        <w:rPr>
          <w:sz w:val="28"/>
        </w:rPr>
        <w:t>положения</w:t>
      </w:r>
    </w:p>
    <w:p w:rsidR="00B54538" w:rsidRDefault="00942EAE">
      <w:pPr>
        <w:pStyle w:val="a3"/>
        <w:ind w:right="105"/>
      </w:pPr>
      <w:r>
        <w:t>Под запросом цен понимается способ закупки, не связанный с проведе- нием торгов, победителем которой признается лицо, предложившее наиболее низкую цену договора. В ходе проведения запроса цен информация о по- требностях в товарах, работах, услугах для нужд заказчика сообщается не- ограниченному кругу лиц путем размещения на официальном сайте извеще- ния о проведении запроса цен.</w:t>
      </w:r>
    </w:p>
    <w:p w:rsidR="00B54538" w:rsidRDefault="00942EAE">
      <w:pPr>
        <w:pStyle w:val="a3"/>
        <w:ind w:right="110"/>
      </w:pPr>
      <w:r>
        <w:t>Путем запроса цен Заказчик осуществляет закупку товаров, работ, услуг, начальная (максимальная) цена договора по которым не превышает 3 000 000 рублей.</w:t>
      </w:r>
    </w:p>
    <w:p w:rsidR="00B54538" w:rsidRDefault="00B54538">
      <w:pPr>
        <w:pStyle w:val="a3"/>
        <w:spacing w:before="11"/>
        <w:ind w:left="0" w:firstLine="0"/>
        <w:jc w:val="left"/>
        <w:rPr>
          <w:sz w:val="27"/>
        </w:rPr>
      </w:pPr>
    </w:p>
    <w:p w:rsidR="00B54538" w:rsidRDefault="00942EAE">
      <w:pPr>
        <w:pStyle w:val="a4"/>
        <w:numPr>
          <w:ilvl w:val="2"/>
          <w:numId w:val="12"/>
        </w:numPr>
        <w:tabs>
          <w:tab w:val="left" w:pos="3778"/>
        </w:tabs>
        <w:ind w:left="3777" w:hanging="845"/>
        <w:jc w:val="both"/>
        <w:rPr>
          <w:sz w:val="28"/>
        </w:rPr>
      </w:pPr>
      <w:r>
        <w:rPr>
          <w:sz w:val="28"/>
        </w:rPr>
        <w:t>Порядок проведения запроса цен</w:t>
      </w:r>
    </w:p>
    <w:p w:rsidR="00B54538" w:rsidRPr="00DC54DB" w:rsidRDefault="00942EAE">
      <w:pPr>
        <w:pStyle w:val="a3"/>
        <w:spacing w:before="2"/>
        <w:ind w:right="113"/>
      </w:pPr>
      <w:r>
        <w:t xml:space="preserve">Заказчик обязан разместить на официальном сайте извещение о прове- дении запроса цен и проект договора, </w:t>
      </w:r>
      <w:r w:rsidRPr="00DC54DB">
        <w:t>заключаемого по результатам проведе- ния такого запроса, не менее чем за семь рабочих дней до дня истечения сро- ка представления заявок на участие в запросе цен.</w:t>
      </w:r>
    </w:p>
    <w:p w:rsidR="00B54538" w:rsidRPr="00DC54DB" w:rsidRDefault="00942EAE">
      <w:pPr>
        <w:pStyle w:val="a3"/>
        <w:ind w:left="1009" w:firstLine="0"/>
      </w:pPr>
      <w:r w:rsidRPr="00DC54DB">
        <w:t>Извещение о проведении запроса цен должно быть доступным</w:t>
      </w:r>
      <w:r w:rsidRPr="00DC54DB">
        <w:rPr>
          <w:spacing w:val="63"/>
        </w:rPr>
        <w:t xml:space="preserve"> </w:t>
      </w:r>
      <w:r w:rsidRPr="00DC54DB">
        <w:rPr>
          <w:spacing w:val="2"/>
        </w:rPr>
        <w:t>для</w:t>
      </w:r>
    </w:p>
    <w:p w:rsidR="00B54538" w:rsidRPr="00DC54DB" w:rsidRDefault="00DC54DB" w:rsidP="00DC54DB">
      <w:pPr>
        <w:rPr>
          <w:sz w:val="28"/>
          <w:szCs w:val="28"/>
        </w:rPr>
      </w:pPr>
      <w:r w:rsidRPr="00DC54DB">
        <w:rPr>
          <w:sz w:val="28"/>
          <w:szCs w:val="28"/>
        </w:rPr>
        <w:t xml:space="preserve"> </w:t>
      </w:r>
      <w:r w:rsidR="00942EAE" w:rsidRPr="00DC54DB">
        <w:rPr>
          <w:sz w:val="28"/>
          <w:szCs w:val="28"/>
        </w:rPr>
        <w:t>ознакомления на официальном сайте в течение всего срока подачи заявок без взимания платы.</w:t>
      </w:r>
    </w:p>
    <w:p w:rsidR="00B54538" w:rsidRPr="00DC54DB" w:rsidRDefault="00942EAE">
      <w:pPr>
        <w:pStyle w:val="a3"/>
        <w:spacing w:line="242" w:lineRule="auto"/>
        <w:jc w:val="left"/>
      </w:pPr>
      <w:r w:rsidRPr="00DC54DB">
        <w:t>Извещение о проведении запроса цен должно содержать следующие сведения:</w:t>
      </w:r>
    </w:p>
    <w:p w:rsidR="00B54538" w:rsidRPr="00DC54DB" w:rsidRDefault="00942EAE">
      <w:pPr>
        <w:pStyle w:val="a4"/>
        <w:numPr>
          <w:ilvl w:val="0"/>
          <w:numId w:val="10"/>
        </w:numPr>
        <w:tabs>
          <w:tab w:val="left" w:pos="1173"/>
        </w:tabs>
        <w:spacing w:line="316" w:lineRule="exact"/>
        <w:ind w:left="1173" w:hanging="164"/>
        <w:jc w:val="left"/>
        <w:rPr>
          <w:sz w:val="28"/>
          <w:szCs w:val="28"/>
        </w:rPr>
      </w:pPr>
      <w:r w:rsidRPr="00DC54DB">
        <w:rPr>
          <w:sz w:val="28"/>
          <w:szCs w:val="28"/>
        </w:rPr>
        <w:t>способ</w:t>
      </w:r>
      <w:r w:rsidRPr="00DC54DB">
        <w:rPr>
          <w:spacing w:val="1"/>
          <w:sz w:val="28"/>
          <w:szCs w:val="28"/>
        </w:rPr>
        <w:t xml:space="preserve"> </w:t>
      </w:r>
      <w:r w:rsidRPr="00DC54DB">
        <w:rPr>
          <w:sz w:val="28"/>
          <w:szCs w:val="28"/>
        </w:rPr>
        <w:t>закупки;</w:t>
      </w:r>
    </w:p>
    <w:p w:rsidR="00B54538" w:rsidRPr="00DC54DB" w:rsidRDefault="00942EAE">
      <w:pPr>
        <w:pStyle w:val="a4"/>
        <w:numPr>
          <w:ilvl w:val="0"/>
          <w:numId w:val="10"/>
        </w:numPr>
        <w:tabs>
          <w:tab w:val="left" w:pos="1177"/>
        </w:tabs>
        <w:ind w:right="117" w:firstLine="708"/>
        <w:jc w:val="left"/>
        <w:rPr>
          <w:sz w:val="28"/>
          <w:szCs w:val="28"/>
        </w:rPr>
      </w:pPr>
      <w:r w:rsidRPr="00DC54DB">
        <w:rPr>
          <w:sz w:val="28"/>
          <w:szCs w:val="28"/>
        </w:rPr>
        <w:t>наименование, место нахождения, почтовый адрес, адрес электронной почты, номер контактного телефона заказчика;</w:t>
      </w:r>
    </w:p>
    <w:p w:rsidR="00B54538" w:rsidRDefault="00942EAE">
      <w:pPr>
        <w:pStyle w:val="a4"/>
        <w:numPr>
          <w:ilvl w:val="0"/>
          <w:numId w:val="10"/>
        </w:numPr>
        <w:tabs>
          <w:tab w:val="left" w:pos="1185"/>
        </w:tabs>
        <w:ind w:right="113" w:firstLine="708"/>
        <w:jc w:val="left"/>
        <w:rPr>
          <w:sz w:val="28"/>
        </w:rPr>
      </w:pPr>
      <w:r>
        <w:rPr>
          <w:sz w:val="28"/>
        </w:rPr>
        <w:t xml:space="preserve">предмет договора с указанием количества поставляемого товара, объ- </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0"/>
          <w:numId w:val="10"/>
        </w:numPr>
        <w:tabs>
          <w:tab w:val="left" w:pos="1185"/>
        </w:tabs>
        <w:ind w:right="117" w:firstLine="708"/>
        <w:jc w:val="left"/>
        <w:rPr>
          <w:sz w:val="28"/>
        </w:rPr>
      </w:pPr>
      <w:r>
        <w:rPr>
          <w:sz w:val="28"/>
        </w:rPr>
        <w:t>место, условия и сроки (периоды) поставки товара, выполнения рабо- ты, оказания</w:t>
      </w:r>
      <w:r>
        <w:rPr>
          <w:spacing w:val="7"/>
          <w:sz w:val="28"/>
        </w:rPr>
        <w:t xml:space="preserve"> </w:t>
      </w:r>
      <w:r>
        <w:rPr>
          <w:sz w:val="28"/>
        </w:rPr>
        <w:t>услуги;</w:t>
      </w:r>
    </w:p>
    <w:p w:rsidR="00B54538" w:rsidRDefault="00942EAE">
      <w:pPr>
        <w:pStyle w:val="a4"/>
        <w:numPr>
          <w:ilvl w:val="0"/>
          <w:numId w:val="10"/>
        </w:numPr>
        <w:tabs>
          <w:tab w:val="left" w:pos="1173"/>
        </w:tabs>
        <w:spacing w:line="321" w:lineRule="exact"/>
        <w:ind w:left="1173" w:hanging="164"/>
        <w:jc w:val="left"/>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0"/>
          <w:numId w:val="10"/>
        </w:numPr>
        <w:tabs>
          <w:tab w:val="left" w:pos="1173"/>
        </w:tabs>
        <w:spacing w:line="321" w:lineRule="exact"/>
        <w:ind w:left="1173" w:hanging="164"/>
        <w:jc w:val="left"/>
        <w:rPr>
          <w:sz w:val="28"/>
        </w:rPr>
      </w:pPr>
      <w:r>
        <w:rPr>
          <w:sz w:val="28"/>
        </w:rPr>
        <w:t>форма, сроки и порядок оплаты товара, работы,</w:t>
      </w:r>
      <w:r>
        <w:rPr>
          <w:spacing w:val="1"/>
          <w:sz w:val="28"/>
        </w:rPr>
        <w:t xml:space="preserve"> </w:t>
      </w:r>
      <w:r>
        <w:rPr>
          <w:sz w:val="28"/>
        </w:rPr>
        <w:t>услуги;</w:t>
      </w:r>
    </w:p>
    <w:p w:rsidR="00B54538" w:rsidRDefault="00942EAE">
      <w:pPr>
        <w:pStyle w:val="a4"/>
        <w:numPr>
          <w:ilvl w:val="0"/>
          <w:numId w:val="10"/>
        </w:numPr>
        <w:tabs>
          <w:tab w:val="left" w:pos="1205"/>
        </w:tabs>
        <w:ind w:right="99" w:firstLine="708"/>
        <w:rPr>
          <w:sz w:val="28"/>
        </w:rPr>
      </w:pPr>
      <w:r>
        <w:rPr>
          <w:sz w:val="28"/>
        </w:rPr>
        <w:t xml:space="preserve">срок, место и порядок предоставления документации о закупке, </w:t>
      </w:r>
      <w:r>
        <w:rPr>
          <w:spacing w:val="2"/>
          <w:sz w:val="28"/>
        </w:rPr>
        <w:t xml:space="preserve">раз- </w:t>
      </w:r>
      <w:r>
        <w:rPr>
          <w:sz w:val="28"/>
        </w:rPr>
        <w:t>мер, порядок и сроки внесения платы, взимаемой за предоставление доку- ментации, если такая плата установлена, за исключением случаев предостав- ления документации в форме электронного</w:t>
      </w:r>
      <w:r>
        <w:rPr>
          <w:spacing w:val="-9"/>
          <w:sz w:val="28"/>
        </w:rPr>
        <w:t xml:space="preserve"> </w:t>
      </w:r>
      <w:r>
        <w:rPr>
          <w:sz w:val="28"/>
        </w:rPr>
        <w:t>документа;</w:t>
      </w:r>
    </w:p>
    <w:p w:rsidR="00B54538" w:rsidRDefault="00942EAE">
      <w:pPr>
        <w:pStyle w:val="a4"/>
        <w:numPr>
          <w:ilvl w:val="0"/>
          <w:numId w:val="10"/>
        </w:numPr>
        <w:tabs>
          <w:tab w:val="left" w:pos="1205"/>
        </w:tabs>
        <w:ind w:right="119" w:firstLine="708"/>
        <w:rPr>
          <w:sz w:val="28"/>
        </w:rPr>
      </w:pPr>
      <w:r>
        <w:rPr>
          <w:sz w:val="28"/>
        </w:rPr>
        <w:t>место и дата рассмотрения заявок участников закупки и подведения итогов закупки;</w:t>
      </w:r>
    </w:p>
    <w:p w:rsidR="00B54538" w:rsidRDefault="00942EAE">
      <w:pPr>
        <w:pStyle w:val="a4"/>
        <w:numPr>
          <w:ilvl w:val="0"/>
          <w:numId w:val="10"/>
        </w:numPr>
        <w:tabs>
          <w:tab w:val="left" w:pos="1189"/>
        </w:tabs>
        <w:ind w:left="1189" w:hanging="180"/>
        <w:rPr>
          <w:sz w:val="28"/>
        </w:rPr>
      </w:pPr>
      <w:r>
        <w:rPr>
          <w:sz w:val="28"/>
        </w:rPr>
        <w:t>срок</w:t>
      </w:r>
      <w:r>
        <w:rPr>
          <w:spacing w:val="19"/>
          <w:sz w:val="28"/>
        </w:rPr>
        <w:t xml:space="preserve"> </w:t>
      </w:r>
      <w:r>
        <w:rPr>
          <w:sz w:val="28"/>
        </w:rPr>
        <w:t>и</w:t>
      </w:r>
      <w:r>
        <w:rPr>
          <w:spacing w:val="19"/>
          <w:sz w:val="28"/>
        </w:rPr>
        <w:t xml:space="preserve"> </w:t>
      </w:r>
      <w:r>
        <w:rPr>
          <w:sz w:val="28"/>
        </w:rPr>
        <w:t>порядок</w:t>
      </w:r>
      <w:r>
        <w:rPr>
          <w:spacing w:val="19"/>
          <w:sz w:val="28"/>
        </w:rPr>
        <w:t xml:space="preserve"> </w:t>
      </w:r>
      <w:r>
        <w:rPr>
          <w:sz w:val="28"/>
        </w:rPr>
        <w:t>отказа</w:t>
      </w:r>
      <w:r>
        <w:rPr>
          <w:spacing w:val="20"/>
          <w:sz w:val="28"/>
        </w:rPr>
        <w:t xml:space="preserve"> </w:t>
      </w:r>
      <w:r>
        <w:rPr>
          <w:sz w:val="28"/>
        </w:rPr>
        <w:t>от</w:t>
      </w:r>
      <w:r>
        <w:rPr>
          <w:spacing w:val="18"/>
          <w:sz w:val="28"/>
        </w:rPr>
        <w:t xml:space="preserve"> </w:t>
      </w:r>
      <w:r>
        <w:rPr>
          <w:sz w:val="28"/>
        </w:rPr>
        <w:t>проведения</w:t>
      </w:r>
      <w:r>
        <w:rPr>
          <w:spacing w:val="14"/>
          <w:sz w:val="28"/>
        </w:rPr>
        <w:t xml:space="preserve"> </w:t>
      </w:r>
      <w:r>
        <w:rPr>
          <w:sz w:val="28"/>
        </w:rPr>
        <w:t>запроса</w:t>
      </w:r>
      <w:r>
        <w:rPr>
          <w:spacing w:val="20"/>
          <w:sz w:val="28"/>
        </w:rPr>
        <w:t xml:space="preserve"> </w:t>
      </w:r>
      <w:r>
        <w:rPr>
          <w:sz w:val="28"/>
        </w:rPr>
        <w:t>цен,</w:t>
      </w:r>
      <w:r>
        <w:rPr>
          <w:spacing w:val="18"/>
          <w:sz w:val="28"/>
        </w:rPr>
        <w:t xml:space="preserve"> </w:t>
      </w:r>
      <w:r>
        <w:rPr>
          <w:sz w:val="28"/>
        </w:rPr>
        <w:t>изменения</w:t>
      </w:r>
      <w:r>
        <w:rPr>
          <w:spacing w:val="18"/>
          <w:sz w:val="28"/>
        </w:rPr>
        <w:t xml:space="preserve"> </w:t>
      </w:r>
      <w:r>
        <w:rPr>
          <w:sz w:val="28"/>
        </w:rPr>
        <w:t>запроса</w:t>
      </w:r>
    </w:p>
    <w:p w:rsidR="00B54538" w:rsidRDefault="00B54538">
      <w:pPr>
        <w:jc w:val="both"/>
        <w:rPr>
          <w:sz w:val="28"/>
        </w:rPr>
        <w:sectPr w:rsidR="00B54538">
          <w:pgSz w:w="11910" w:h="16840"/>
          <w:pgMar w:top="1040" w:right="740" w:bottom="960" w:left="1400" w:header="0" w:footer="774" w:gutter="0"/>
          <w:cols w:space="720"/>
        </w:sectPr>
      </w:pPr>
    </w:p>
    <w:p w:rsidR="00B54538" w:rsidRDefault="00942EAE">
      <w:pPr>
        <w:pStyle w:val="a3"/>
        <w:spacing w:line="319" w:lineRule="exact"/>
        <w:ind w:firstLine="0"/>
        <w:jc w:val="left"/>
      </w:pPr>
      <w:r>
        <w:rPr>
          <w:spacing w:val="-1"/>
        </w:rPr>
        <w:lastRenderedPageBreak/>
        <w:t>цен;</w:t>
      </w:r>
    </w:p>
    <w:p w:rsidR="00B54538" w:rsidRDefault="00942EAE">
      <w:pPr>
        <w:pStyle w:val="a3"/>
        <w:spacing w:before="10"/>
        <w:ind w:left="0" w:firstLine="0"/>
        <w:jc w:val="left"/>
        <w:rPr>
          <w:sz w:val="27"/>
        </w:rPr>
      </w:pPr>
      <w:r>
        <w:br w:type="column"/>
      </w:r>
    </w:p>
    <w:p w:rsidR="00B54538" w:rsidRDefault="00942EAE">
      <w:pPr>
        <w:pStyle w:val="a4"/>
        <w:numPr>
          <w:ilvl w:val="0"/>
          <w:numId w:val="34"/>
        </w:numPr>
        <w:tabs>
          <w:tab w:val="left" w:pos="335"/>
        </w:tabs>
        <w:spacing w:before="1" w:line="321" w:lineRule="exact"/>
        <w:ind w:left="334" w:hanging="165"/>
        <w:jc w:val="left"/>
        <w:rPr>
          <w:sz w:val="28"/>
        </w:rPr>
      </w:pPr>
      <w:r>
        <w:rPr>
          <w:sz w:val="28"/>
        </w:rPr>
        <w:t>срок заключения договора по итогам запроса</w:t>
      </w:r>
      <w:r>
        <w:rPr>
          <w:spacing w:val="-4"/>
          <w:sz w:val="28"/>
        </w:rPr>
        <w:t xml:space="preserve"> </w:t>
      </w:r>
      <w:r>
        <w:rPr>
          <w:sz w:val="28"/>
        </w:rPr>
        <w:t>цен;</w:t>
      </w:r>
    </w:p>
    <w:p w:rsidR="00B54538" w:rsidRDefault="00942EAE">
      <w:pPr>
        <w:pStyle w:val="a4"/>
        <w:numPr>
          <w:ilvl w:val="0"/>
          <w:numId w:val="34"/>
        </w:numPr>
        <w:tabs>
          <w:tab w:val="left" w:pos="335"/>
        </w:tabs>
        <w:spacing w:line="321" w:lineRule="exact"/>
        <w:ind w:left="334" w:hanging="165"/>
        <w:jc w:val="left"/>
        <w:rPr>
          <w:sz w:val="28"/>
        </w:rPr>
      </w:pPr>
      <w:r>
        <w:rPr>
          <w:sz w:val="28"/>
        </w:rPr>
        <w:t>форму заявки на участие в запросе</w:t>
      </w:r>
      <w:r>
        <w:rPr>
          <w:spacing w:val="-5"/>
          <w:sz w:val="28"/>
        </w:rPr>
        <w:t xml:space="preserve"> </w:t>
      </w:r>
      <w:r>
        <w:rPr>
          <w:sz w:val="28"/>
        </w:rPr>
        <w:t>цен;</w:t>
      </w:r>
    </w:p>
    <w:p w:rsidR="00B54538" w:rsidRDefault="00942EAE">
      <w:pPr>
        <w:pStyle w:val="a4"/>
        <w:numPr>
          <w:ilvl w:val="0"/>
          <w:numId w:val="34"/>
        </w:numPr>
        <w:tabs>
          <w:tab w:val="left" w:pos="347"/>
        </w:tabs>
        <w:spacing w:before="2" w:line="321" w:lineRule="exact"/>
        <w:ind w:left="346" w:hanging="165"/>
        <w:jc w:val="left"/>
        <w:rPr>
          <w:sz w:val="28"/>
        </w:rPr>
      </w:pPr>
      <w:r>
        <w:rPr>
          <w:sz w:val="28"/>
        </w:rPr>
        <w:t>объект</w:t>
      </w:r>
      <w:r>
        <w:rPr>
          <w:spacing w:val="2"/>
          <w:sz w:val="28"/>
        </w:rPr>
        <w:t xml:space="preserve"> </w:t>
      </w:r>
      <w:r>
        <w:rPr>
          <w:sz w:val="28"/>
        </w:rPr>
        <w:t>закупки:</w:t>
      </w:r>
    </w:p>
    <w:p w:rsidR="00B54538" w:rsidRDefault="00942EAE">
      <w:pPr>
        <w:pStyle w:val="a3"/>
        <w:spacing w:line="321" w:lineRule="exact"/>
        <w:ind w:left="182" w:firstLine="0"/>
        <w:jc w:val="left"/>
      </w:pPr>
      <w:r>
        <w:t>Установленные заказчиком требования к качеству, техническим харак-</w:t>
      </w:r>
    </w:p>
    <w:p w:rsidR="00B54538" w:rsidRDefault="00B54538">
      <w:pPr>
        <w:spacing w:line="321" w:lineRule="exact"/>
        <w:sectPr w:rsidR="00B54538">
          <w:type w:val="continuous"/>
          <w:pgSz w:w="11910" w:h="16840"/>
          <w:pgMar w:top="1120" w:right="740" w:bottom="280" w:left="1400" w:header="720" w:footer="720" w:gutter="0"/>
          <w:cols w:num="2" w:space="720" w:equalWidth="0">
            <w:col w:w="799" w:space="40"/>
            <w:col w:w="8931"/>
          </w:cols>
        </w:sectPr>
      </w:pPr>
    </w:p>
    <w:p w:rsidR="00B54538" w:rsidRDefault="00942EAE">
      <w:pPr>
        <w:pStyle w:val="a3"/>
        <w:spacing w:before="2"/>
        <w:ind w:right="109" w:firstLine="0"/>
      </w:pPr>
      <w:r>
        <w:lastRenderedPageBreak/>
        <w:t>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 ке, отгрузке товара, к результатам работы и иные требования, связанные с определением соответствия поставляемого товара, выполняемой работы, ока- 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 онные характеристики объекта закупки (при необходимости).</w:t>
      </w:r>
    </w:p>
    <w:p w:rsidR="00B54538" w:rsidRDefault="00942EAE">
      <w:pPr>
        <w:pStyle w:val="a3"/>
        <w:spacing w:line="242" w:lineRule="auto"/>
        <w:ind w:right="113" w:firstLine="720"/>
      </w:pPr>
      <w:r>
        <w:t>Документация о проведении закупки может содержать указание на то- варные знаки.</w:t>
      </w:r>
    </w:p>
    <w:p w:rsidR="00B54538" w:rsidRDefault="00942EAE">
      <w:pPr>
        <w:pStyle w:val="a3"/>
        <w:spacing w:line="242" w:lineRule="auto"/>
        <w:ind w:right="109" w:firstLine="720"/>
      </w:pPr>
      <w:r>
        <w:t>Указание на товарные знаки может сопровождаться словами «или эк- вивалент».</w:t>
      </w:r>
    </w:p>
    <w:p w:rsidR="00DC54DB" w:rsidRDefault="00942EAE" w:rsidP="00DC54DB">
      <w:pPr>
        <w:pStyle w:val="a3"/>
        <w:ind w:right="107" w:firstLine="720"/>
      </w:pPr>
      <w:r>
        <w:t>Применение слов «или эквивалент» не допускается в случае несовме- стимости товаров, на которых размещаются другие товарные знаки, и необ- ходимости обеспечения взаимодействия таких товаров с товарами, использу- емыми заказчиком, а также случаев размещения заказов на поставки запас- ных частей, расходных материалов и химических реагентов к оборудованию, используемым Заказчиком.</w:t>
      </w:r>
    </w:p>
    <w:p w:rsidR="00B54538" w:rsidRDefault="00942EAE" w:rsidP="00DC54DB">
      <w:pPr>
        <w:pStyle w:val="a3"/>
        <w:ind w:right="107" w:firstLine="720"/>
      </w:pPr>
      <w:r>
        <w:t>При определении эквивалентности лекарственных средств, эквивален- том считается лекарственное средство при условии его полной терапевтиче- ской эквивалентности и биоэквивалентности. Установление биоэквивалент- ности производится по правилам, предусмотренными Методическими указа- 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pPr>
        <w:pStyle w:val="a3"/>
        <w:spacing w:before="2"/>
        <w:ind w:right="113" w:firstLine="720"/>
      </w:pPr>
      <w:r>
        <w:t>При определении эквивалентности реактивов, реагентов и химических веществ для проведения диагностических исследований лабораториями За- 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spacing w:before="1"/>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 тельством Российской Федерации более чем одним производителем.</w:t>
      </w:r>
    </w:p>
    <w:p w:rsidR="00B54538" w:rsidRDefault="00942EAE">
      <w:pPr>
        <w:pStyle w:val="a3"/>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hyperlink r:id="rId35">
        <w:r>
          <w:rPr>
            <w:color w:val="0F6BBD"/>
          </w:rPr>
          <w:t xml:space="preserve">законодательством </w:t>
        </w:r>
      </w:hyperlink>
      <w:r>
        <w:t>Рос- сийской Федерации о техническом регулировании. Если заказчиком при опи- сании объекта закупки не используются такие стандартные показатели, тре- бования, условные обозначения и терминология, в документации о закупке должно содержаться обоснование необходимости использования других по- казателей, требований, обозначений и терминологии.</w:t>
      </w:r>
    </w:p>
    <w:p w:rsidR="00B54538" w:rsidRDefault="00942EAE">
      <w:pPr>
        <w:pStyle w:val="a3"/>
        <w:spacing w:before="1"/>
        <w:ind w:right="109" w:firstLine="720"/>
      </w:pPr>
      <w:r>
        <w:lastRenderedPageBreak/>
        <w:t xml:space="preserve">Описание объекта закупки может включать в себя спецификации, пла- ны, чертежи, эскизы, фотографии, результаты работы, тестирования, требо- вания, в том числе в отношении проведения испытаний, методов испытаний, упаковки в соответствии с требованиями </w:t>
      </w:r>
      <w:hyperlink r:id="rId36">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 тов, стандартов, технических условий, а также в отношении условных обо- значений и</w:t>
      </w:r>
      <w:r>
        <w:rPr>
          <w:spacing w:val="-3"/>
        </w:rPr>
        <w:t xml:space="preserve"> </w:t>
      </w:r>
      <w:r>
        <w:t>терминологии.</w:t>
      </w:r>
    </w:p>
    <w:p w:rsidR="00B54538" w:rsidRDefault="00942EAE">
      <w:pPr>
        <w:pStyle w:val="a3"/>
        <w:spacing w:before="1"/>
        <w:ind w:right="105" w:firstLine="720"/>
      </w:pPr>
      <w:r>
        <w:t>Документация о закупке должна содержать изображение поставляемо- го товара, позволяющее его идентифицировать и подготовить заявку, оконча- тельное предложение, если в такой документации содержится требование о соответствии поставляемого товара изображению товара, на поставку кото- рого заключается</w:t>
      </w:r>
      <w:r>
        <w:rPr>
          <w:spacing w:val="-4"/>
        </w:rPr>
        <w:t xml:space="preserve"> </w:t>
      </w:r>
      <w:r>
        <w:t>договор.</w:t>
      </w:r>
    </w:p>
    <w:p w:rsidR="00DC54DB" w:rsidRDefault="00942EAE" w:rsidP="00DC54DB">
      <w:pPr>
        <w:pStyle w:val="a3"/>
        <w:ind w:right="107" w:firstLine="720"/>
      </w:pPr>
      <w:r>
        <w:t>Документация о закупке должна содержать информацию о месте, датах начала и окончания, порядке и графике осмотра участниками закупки образ- ца или макета товара, на поставку которого заключается контракт, если в та- 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rsidP="00DC54DB">
      <w:pPr>
        <w:pStyle w:val="a3"/>
        <w:ind w:right="107" w:firstLine="720"/>
      </w:pPr>
      <w: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 новлены потребительские свойства) в случае, если иное не предусмотрено описанием объекта</w:t>
      </w:r>
      <w:r>
        <w:rPr>
          <w:spacing w:val="4"/>
        </w:rPr>
        <w:t xml:space="preserve"> </w:t>
      </w:r>
      <w:r>
        <w:t>закупки.</w:t>
      </w:r>
    </w:p>
    <w:p w:rsidR="00B54538" w:rsidRDefault="00942EAE">
      <w:pPr>
        <w:pStyle w:val="a3"/>
        <w:spacing w:before="2"/>
        <w:ind w:right="110" w:firstLine="720"/>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B54538" w:rsidRDefault="00942EAE">
      <w:pPr>
        <w:pStyle w:val="a4"/>
        <w:numPr>
          <w:ilvl w:val="1"/>
          <w:numId w:val="34"/>
        </w:numPr>
        <w:tabs>
          <w:tab w:val="left" w:pos="1177"/>
        </w:tabs>
        <w:spacing w:line="242" w:lineRule="auto"/>
        <w:ind w:left="300" w:right="119" w:firstLine="708"/>
        <w:rPr>
          <w:sz w:val="28"/>
        </w:rPr>
      </w:pPr>
      <w:r>
        <w:rPr>
          <w:sz w:val="28"/>
        </w:rPr>
        <w:t>требования к содержанию, оформлению и составу заявки на участие в запросе</w:t>
      </w:r>
      <w:r>
        <w:rPr>
          <w:spacing w:val="-4"/>
          <w:sz w:val="28"/>
        </w:rPr>
        <w:t xml:space="preserve"> </w:t>
      </w:r>
      <w:r>
        <w:rPr>
          <w:sz w:val="28"/>
        </w:rPr>
        <w:t>цен;</w:t>
      </w:r>
    </w:p>
    <w:p w:rsidR="00B54538" w:rsidRDefault="00942EAE">
      <w:pPr>
        <w:pStyle w:val="a4"/>
        <w:numPr>
          <w:ilvl w:val="1"/>
          <w:numId w:val="34"/>
        </w:numPr>
        <w:tabs>
          <w:tab w:val="left" w:pos="1209"/>
        </w:tabs>
        <w:ind w:left="300" w:right="109" w:firstLine="708"/>
        <w:rPr>
          <w:sz w:val="28"/>
        </w:rPr>
      </w:pPr>
      <w:r>
        <w:rPr>
          <w:sz w:val="28"/>
        </w:rPr>
        <w:t>требования к описанию участниками закупки поставляемого товара, который является предметом запроса цен, его функциональных характери- стик (потребительских свойств), его количественных и качественных харак- теристик, требования к описанию участниками закупки выполняемой работы, оказываемой услуги, которые являются предметом запроса цен, их количе- ственных и качественных характеристик;</w:t>
      </w:r>
    </w:p>
    <w:p w:rsidR="00B54538" w:rsidRDefault="00942EAE">
      <w:pPr>
        <w:pStyle w:val="a4"/>
        <w:numPr>
          <w:ilvl w:val="1"/>
          <w:numId w:val="34"/>
        </w:numPr>
        <w:tabs>
          <w:tab w:val="left" w:pos="1193"/>
        </w:tabs>
        <w:ind w:left="300" w:right="120" w:firstLine="708"/>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1"/>
          <w:numId w:val="34"/>
        </w:numPr>
        <w:tabs>
          <w:tab w:val="left" w:pos="1189"/>
        </w:tabs>
        <w:ind w:left="300" w:right="119" w:firstLine="708"/>
        <w:rPr>
          <w:sz w:val="28"/>
        </w:rPr>
      </w:pPr>
      <w:r>
        <w:rPr>
          <w:sz w:val="28"/>
        </w:rPr>
        <w:t>порядок, место, дата начала и дата окончания срока подачи заявок на участие в запросе</w:t>
      </w:r>
      <w:r>
        <w:rPr>
          <w:spacing w:val="-6"/>
          <w:sz w:val="28"/>
        </w:rPr>
        <w:t xml:space="preserve"> </w:t>
      </w:r>
      <w:r>
        <w:rPr>
          <w:sz w:val="28"/>
        </w:rPr>
        <w:t>цен;</w:t>
      </w:r>
    </w:p>
    <w:p w:rsidR="00B54538" w:rsidRDefault="00942EAE">
      <w:pPr>
        <w:pStyle w:val="a4"/>
        <w:numPr>
          <w:ilvl w:val="1"/>
          <w:numId w:val="34"/>
        </w:numPr>
        <w:tabs>
          <w:tab w:val="left" w:pos="1209"/>
        </w:tabs>
        <w:ind w:left="300" w:right="110" w:firstLine="708"/>
        <w:rPr>
          <w:sz w:val="28"/>
        </w:rPr>
      </w:pPr>
      <w:r>
        <w:rPr>
          <w:sz w:val="28"/>
        </w:rPr>
        <w:t>требования к участникам запроса цен и перечень документов, пред- ставляемых участниками запроса цен для подтверждения их соответствия установленным</w:t>
      </w:r>
      <w:r>
        <w:rPr>
          <w:spacing w:val="-1"/>
          <w:sz w:val="28"/>
        </w:rPr>
        <w:t xml:space="preserve"> </w:t>
      </w:r>
      <w:r>
        <w:rPr>
          <w:sz w:val="28"/>
        </w:rPr>
        <w:t>требованиям;</w:t>
      </w:r>
    </w:p>
    <w:p w:rsidR="00B54538" w:rsidRDefault="00942EAE">
      <w:pPr>
        <w:pStyle w:val="a4"/>
        <w:numPr>
          <w:ilvl w:val="1"/>
          <w:numId w:val="34"/>
        </w:numPr>
        <w:tabs>
          <w:tab w:val="left" w:pos="1193"/>
        </w:tabs>
        <w:spacing w:line="242" w:lineRule="auto"/>
        <w:ind w:left="300" w:right="116" w:firstLine="708"/>
        <w:rPr>
          <w:sz w:val="28"/>
        </w:rPr>
      </w:pPr>
      <w:r>
        <w:rPr>
          <w:sz w:val="28"/>
        </w:rPr>
        <w:t>формы, порядок, дата начала и дата окончания срока предоставления участникам запроса цен</w:t>
      </w:r>
      <w:r>
        <w:rPr>
          <w:spacing w:val="2"/>
          <w:sz w:val="28"/>
        </w:rPr>
        <w:t xml:space="preserve"> </w:t>
      </w:r>
      <w:r>
        <w:rPr>
          <w:sz w:val="28"/>
        </w:rPr>
        <w:t>разъяснений.</w:t>
      </w:r>
    </w:p>
    <w:p w:rsidR="00B54538" w:rsidRDefault="00B54538">
      <w:pPr>
        <w:pStyle w:val="a3"/>
        <w:spacing w:before="1"/>
        <w:ind w:left="0" w:firstLine="0"/>
        <w:jc w:val="left"/>
        <w:rPr>
          <w:sz w:val="27"/>
        </w:rPr>
      </w:pPr>
    </w:p>
    <w:p w:rsidR="00B54538" w:rsidRDefault="00942EAE">
      <w:pPr>
        <w:pStyle w:val="a4"/>
        <w:numPr>
          <w:ilvl w:val="2"/>
          <w:numId w:val="12"/>
        </w:numPr>
        <w:tabs>
          <w:tab w:val="left" w:pos="2820"/>
        </w:tabs>
        <w:spacing w:line="321" w:lineRule="exact"/>
        <w:ind w:left="2819" w:hanging="775"/>
        <w:jc w:val="both"/>
        <w:rPr>
          <w:sz w:val="28"/>
        </w:rPr>
      </w:pPr>
      <w:r>
        <w:rPr>
          <w:sz w:val="28"/>
        </w:rPr>
        <w:t>Порядок подачи заявок на участие в запросе</w:t>
      </w:r>
      <w:r>
        <w:rPr>
          <w:spacing w:val="-26"/>
          <w:sz w:val="28"/>
        </w:rPr>
        <w:t xml:space="preserve"> </w:t>
      </w:r>
      <w:r>
        <w:rPr>
          <w:sz w:val="28"/>
        </w:rPr>
        <w:t>цен</w:t>
      </w:r>
    </w:p>
    <w:p w:rsidR="00B54538" w:rsidRDefault="00942EAE">
      <w:pPr>
        <w:pStyle w:val="a3"/>
        <w:ind w:right="105"/>
      </w:pPr>
      <w:r>
        <w:t>Любой участник закупки вправе подать только одну заявку на участие  в запросе цен, внесение изменений в которую не допускается. Заявка на уча- стие в запросе цен подается участником закупки на бумажном носителе по форме, указанной в извещении о проведении запроса цен. Подача заявок на участие в запросе цен в форме электронного документа или посредством ис- пользования факсимильной связи не предусмотрена.</w:t>
      </w:r>
    </w:p>
    <w:p w:rsidR="00B54538" w:rsidRDefault="00942EAE">
      <w:pPr>
        <w:pStyle w:val="a3"/>
        <w:ind w:right="105"/>
      </w:pPr>
      <w:r>
        <w:t>Поданная в срок, указанный в извещении о проведении запроса цен, за- явка на участие в запросе цен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B54538" w:rsidRDefault="00942EAE">
      <w:pPr>
        <w:pStyle w:val="a3"/>
        <w:ind w:right="107"/>
      </w:pPr>
      <w:r>
        <w:t>Заявки на участие в запросе цен, поданные после дня окончания срока подачи таких заявок, указанного в извещении о проведении запроса цен, не рассматриваются и в день их поступления возвращаются участникам закуп- ки, подавшим такие заявки.</w:t>
      </w:r>
    </w:p>
    <w:p w:rsidR="00DC54DB" w:rsidRDefault="00942EAE" w:rsidP="00DC54DB">
      <w:pPr>
        <w:pStyle w:val="a3"/>
        <w:spacing w:before="1"/>
        <w:ind w:left="1009" w:firstLine="0"/>
      </w:pPr>
      <w:r>
        <w:t>Заявка на участие в запросе цен должна содержать следующее:</w:t>
      </w:r>
    </w:p>
    <w:p w:rsidR="00B54538" w:rsidRDefault="00942EAE" w:rsidP="00DC54DB">
      <w:pPr>
        <w:pStyle w:val="a3"/>
        <w:spacing w:before="1"/>
        <w:ind w:left="1009" w:firstLine="0"/>
      </w:pPr>
      <w:r>
        <w:t>наименование, место нахождения</w:t>
      </w:r>
      <w:r w:rsidR="00DC54DB">
        <w:t xml:space="preserve"> (для юридического лица), фами</w:t>
      </w:r>
      <w:r>
        <w:t>лия, имя, отчество, место жительства (для физического лица), банковские реквизиты участника</w:t>
      </w:r>
      <w:r>
        <w:rPr>
          <w:spacing w:val="5"/>
        </w:rPr>
        <w:t xml:space="preserve"> </w:t>
      </w:r>
      <w:r>
        <w:t>закупки;</w:t>
      </w:r>
    </w:p>
    <w:p w:rsidR="00B54538" w:rsidRDefault="00942EAE">
      <w:pPr>
        <w:pStyle w:val="a4"/>
        <w:numPr>
          <w:ilvl w:val="0"/>
          <w:numId w:val="9"/>
        </w:numPr>
        <w:tabs>
          <w:tab w:val="left" w:pos="1325"/>
        </w:tabs>
        <w:spacing w:before="2" w:line="321" w:lineRule="exact"/>
        <w:ind w:left="1324" w:hanging="304"/>
        <w:jc w:val="both"/>
        <w:rPr>
          <w:sz w:val="28"/>
        </w:rPr>
      </w:pPr>
      <w:r>
        <w:rPr>
          <w:sz w:val="28"/>
        </w:rPr>
        <w:t>идентификационный номер</w:t>
      </w:r>
      <w:r>
        <w:rPr>
          <w:spacing w:val="-1"/>
          <w:sz w:val="28"/>
        </w:rPr>
        <w:t xml:space="preserve"> </w:t>
      </w:r>
      <w:r>
        <w:rPr>
          <w:sz w:val="28"/>
        </w:rPr>
        <w:t>налогоплательщика;</w:t>
      </w:r>
    </w:p>
    <w:p w:rsidR="00B54538" w:rsidRDefault="00942EAE">
      <w:pPr>
        <w:pStyle w:val="a4"/>
        <w:numPr>
          <w:ilvl w:val="0"/>
          <w:numId w:val="9"/>
        </w:numPr>
        <w:tabs>
          <w:tab w:val="left" w:pos="1337"/>
        </w:tabs>
        <w:ind w:right="105" w:firstLine="720"/>
        <w:jc w:val="both"/>
        <w:rPr>
          <w:sz w:val="28"/>
        </w:rPr>
      </w:pPr>
      <w:r>
        <w:rPr>
          <w:sz w:val="28"/>
        </w:rPr>
        <w:t xml:space="preserve">описание поставляемого товара, который является предметом запро- са цен, его функциональных характеристик (потребительских свойств), его количественных и качественных характеристик, описание выполняемой </w:t>
      </w:r>
      <w:r>
        <w:rPr>
          <w:spacing w:val="3"/>
          <w:sz w:val="28"/>
        </w:rPr>
        <w:t xml:space="preserve">ра- </w:t>
      </w:r>
      <w:r>
        <w:rPr>
          <w:sz w:val="28"/>
        </w:rPr>
        <w:t xml:space="preserve">боты, оказываемой услуги, которые являются предметом запроса цен, их </w:t>
      </w:r>
      <w:r>
        <w:rPr>
          <w:spacing w:val="4"/>
          <w:sz w:val="28"/>
        </w:rPr>
        <w:t xml:space="preserve">ко- </w:t>
      </w:r>
      <w:r>
        <w:rPr>
          <w:sz w:val="28"/>
        </w:rPr>
        <w:t>личественных и качественных характеристик;</w:t>
      </w:r>
    </w:p>
    <w:p w:rsidR="00B54538" w:rsidRDefault="00942EAE">
      <w:pPr>
        <w:pStyle w:val="a4"/>
        <w:numPr>
          <w:ilvl w:val="0"/>
          <w:numId w:val="9"/>
        </w:numPr>
        <w:tabs>
          <w:tab w:val="left" w:pos="1341"/>
        </w:tabs>
        <w:spacing w:before="2"/>
        <w:ind w:right="113" w:firstLine="720"/>
        <w:jc w:val="both"/>
        <w:rPr>
          <w:sz w:val="28"/>
        </w:rPr>
      </w:pPr>
      <w:r>
        <w:rPr>
          <w:sz w:val="28"/>
        </w:rPr>
        <w:t>согласие участника закупки исполнить условия договора, указанные в извещении о проведении запроса</w:t>
      </w:r>
      <w:r>
        <w:rPr>
          <w:spacing w:val="4"/>
          <w:sz w:val="28"/>
        </w:rPr>
        <w:t xml:space="preserve"> </w:t>
      </w:r>
      <w:r>
        <w:rPr>
          <w:sz w:val="28"/>
        </w:rPr>
        <w:t>цен;</w:t>
      </w:r>
    </w:p>
    <w:p w:rsidR="00B54538" w:rsidRDefault="00942EAE">
      <w:pPr>
        <w:pStyle w:val="a4"/>
        <w:numPr>
          <w:ilvl w:val="0"/>
          <w:numId w:val="9"/>
        </w:numPr>
        <w:tabs>
          <w:tab w:val="left" w:pos="1333"/>
        </w:tabs>
        <w:ind w:right="115" w:firstLine="720"/>
        <w:jc w:val="both"/>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0"/>
          <w:numId w:val="9"/>
        </w:numPr>
        <w:tabs>
          <w:tab w:val="left" w:pos="1369"/>
        </w:tabs>
        <w:spacing w:line="242" w:lineRule="auto"/>
        <w:ind w:right="113" w:firstLine="720"/>
        <w:jc w:val="both"/>
        <w:rPr>
          <w:sz w:val="28"/>
        </w:rPr>
      </w:pPr>
      <w:r>
        <w:rPr>
          <w:sz w:val="28"/>
        </w:rPr>
        <w:t>документы, подтверждающие соответствие участника закупки тре- бованиям запроса цен, указанные в извещении о проведении запроса</w:t>
      </w:r>
      <w:r>
        <w:rPr>
          <w:spacing w:val="-13"/>
          <w:sz w:val="28"/>
        </w:rPr>
        <w:t xml:space="preserve"> </w:t>
      </w:r>
      <w:r>
        <w:rPr>
          <w:sz w:val="28"/>
        </w:rPr>
        <w:t>цен;</w:t>
      </w:r>
    </w:p>
    <w:p w:rsidR="00B54538" w:rsidRDefault="00942EAE">
      <w:pPr>
        <w:pStyle w:val="a4"/>
        <w:numPr>
          <w:ilvl w:val="0"/>
          <w:numId w:val="9"/>
        </w:numPr>
        <w:tabs>
          <w:tab w:val="left" w:pos="1357"/>
        </w:tabs>
        <w:ind w:right="113" w:firstLine="720"/>
        <w:jc w:val="both"/>
        <w:rPr>
          <w:sz w:val="28"/>
        </w:rPr>
      </w:pPr>
      <w:r>
        <w:rPr>
          <w:sz w:val="28"/>
        </w:rPr>
        <w:t>иные документы или копии документов, перечень которых опреде- лен действующим законодательством Российской Федерации, настоящим Положением и документацией о запросе</w:t>
      </w:r>
      <w:r>
        <w:rPr>
          <w:spacing w:val="-1"/>
          <w:sz w:val="28"/>
        </w:rPr>
        <w:t xml:space="preserve"> </w:t>
      </w:r>
      <w:r>
        <w:rPr>
          <w:sz w:val="28"/>
        </w:rPr>
        <w:t>цен.</w:t>
      </w:r>
    </w:p>
    <w:p w:rsidR="00B54538" w:rsidRDefault="00942EAE">
      <w:pPr>
        <w:pStyle w:val="a3"/>
        <w:ind w:right="110" w:firstLine="720"/>
      </w:pPr>
      <w:r>
        <w:t>Заявка на участие в запросе цен, насчитывающая более одного листа должна быть прошита и пронумерована, быть скреплена печатью участника закупки (для юридических лиц) и подписана участником закупки или лицом, уполномоченным таким участником</w:t>
      </w:r>
      <w:r>
        <w:rPr>
          <w:spacing w:val="2"/>
        </w:rPr>
        <w:t xml:space="preserve"> </w:t>
      </w:r>
      <w:r>
        <w:t>закупки.</w:t>
      </w:r>
    </w:p>
    <w:p w:rsidR="00B54538" w:rsidRDefault="00B54538">
      <w:pPr>
        <w:pStyle w:val="a3"/>
        <w:spacing w:before="4"/>
        <w:ind w:left="0" w:firstLine="0"/>
        <w:jc w:val="left"/>
        <w:rPr>
          <w:sz w:val="27"/>
        </w:rPr>
      </w:pPr>
    </w:p>
    <w:p w:rsidR="00B54538" w:rsidRDefault="00942EAE">
      <w:pPr>
        <w:pStyle w:val="a4"/>
        <w:numPr>
          <w:ilvl w:val="2"/>
          <w:numId w:val="12"/>
        </w:numPr>
        <w:tabs>
          <w:tab w:val="left" w:pos="2404"/>
        </w:tabs>
        <w:ind w:left="2403" w:hanging="776"/>
        <w:jc w:val="both"/>
        <w:rPr>
          <w:sz w:val="28"/>
        </w:rPr>
      </w:pPr>
      <w:r>
        <w:rPr>
          <w:sz w:val="28"/>
        </w:rPr>
        <w:t>Рассмотрение и оценка заявок на участие в запросе</w:t>
      </w:r>
      <w:r>
        <w:rPr>
          <w:spacing w:val="-11"/>
          <w:sz w:val="28"/>
        </w:rPr>
        <w:t xml:space="preserve"> </w:t>
      </w:r>
      <w:r>
        <w:rPr>
          <w:sz w:val="28"/>
        </w:rPr>
        <w:t>цен</w:t>
      </w:r>
    </w:p>
    <w:p w:rsidR="00B54538" w:rsidRDefault="00942EAE">
      <w:pPr>
        <w:pStyle w:val="a3"/>
        <w:spacing w:before="2"/>
        <w:ind w:right="108"/>
      </w:pPr>
      <w:r>
        <w:t>Со дня размещения извещения о проведении запроса цен на официаль- ном сайте и до окончания срока подачи заявок на участие в запросе цен, установленного в указанном извещении, осуществляется прием заявок на участие в запросе цен.</w:t>
      </w:r>
    </w:p>
    <w:p w:rsidR="00B54538" w:rsidRDefault="00942EAE">
      <w:pPr>
        <w:pStyle w:val="a3"/>
        <w:spacing w:before="1"/>
        <w:ind w:right="109"/>
      </w:pPr>
      <w:r>
        <w:lastRenderedPageBreak/>
        <w:t>Для участия в проведении запроса цен участник запроса цен должен подать заявку на участие в запросе цен в запечатанном конверте в порядке, установленном документацией о запросе цен.</w:t>
      </w:r>
    </w:p>
    <w:p w:rsidR="00B54538" w:rsidRDefault="00942EAE">
      <w:pPr>
        <w:pStyle w:val="a3"/>
        <w:ind w:right="107"/>
      </w:pPr>
      <w:r>
        <w:t>Все заявки на участие в запросе цен, полученные в течение срока пода- чи заявок на участие в запросе цен, регистрируются. По требованию участ- ника запроса цен ему проставляется отметка о получении конверта с заявкой на участие в запросе цен, с указанием даты и времени его получения.</w:t>
      </w:r>
    </w:p>
    <w:p w:rsidR="00B54538" w:rsidRDefault="00942EAE">
      <w:pPr>
        <w:pStyle w:val="a3"/>
        <w:ind w:right="105"/>
      </w:pPr>
      <w:r>
        <w:t>Закупочная комиссия в течение двух рабочих дней, следующих за днем окончания срока подачи заявок на участие в запросе цен, рассматривает заяв- ки на их соответствие требованиям, установленным в извещении о проведе- нии запроса цен, и оценивает заявки в целях определения победителя закуп- ки.</w:t>
      </w:r>
    </w:p>
    <w:p w:rsidR="00B54538" w:rsidRPr="00DC54DB" w:rsidRDefault="00942EAE">
      <w:pPr>
        <w:pStyle w:val="a3"/>
        <w:spacing w:line="321" w:lineRule="exact"/>
        <w:ind w:left="1009" w:firstLine="0"/>
      </w:pPr>
      <w:r>
        <w:t xml:space="preserve">Основаниями для отказа в участии в </w:t>
      </w:r>
      <w:r w:rsidRPr="00DC54DB">
        <w:t>запросе цен являются:</w:t>
      </w:r>
    </w:p>
    <w:p w:rsidR="00B54538" w:rsidRPr="00DC54DB" w:rsidRDefault="00942EAE" w:rsidP="00DC54DB">
      <w:pPr>
        <w:pStyle w:val="a4"/>
        <w:numPr>
          <w:ilvl w:val="1"/>
          <w:numId w:val="34"/>
        </w:numPr>
        <w:tabs>
          <w:tab w:val="left" w:pos="1185"/>
        </w:tabs>
        <w:spacing w:before="67" w:line="242" w:lineRule="auto"/>
        <w:ind w:left="300" w:right="113" w:firstLine="0"/>
        <w:jc w:val="left"/>
        <w:rPr>
          <w:sz w:val="28"/>
          <w:szCs w:val="28"/>
        </w:rPr>
      </w:pPr>
      <w:r w:rsidRPr="00DC54DB">
        <w:rPr>
          <w:sz w:val="28"/>
          <w:szCs w:val="28"/>
        </w:rPr>
        <w:t>непредставление документов и сведений, требование о наличии кото- рых установлено документацией о запросе цен либо наличие в таких доку- ментах</w:t>
      </w:r>
      <w:r w:rsidRPr="00DC54DB">
        <w:rPr>
          <w:spacing w:val="10"/>
          <w:sz w:val="28"/>
          <w:szCs w:val="28"/>
        </w:rPr>
        <w:t xml:space="preserve"> </w:t>
      </w:r>
      <w:r w:rsidRPr="00DC54DB">
        <w:rPr>
          <w:sz w:val="28"/>
          <w:szCs w:val="28"/>
        </w:rPr>
        <w:t>недостоверных</w:t>
      </w:r>
      <w:r w:rsidRPr="00DC54DB">
        <w:rPr>
          <w:spacing w:val="10"/>
          <w:sz w:val="28"/>
          <w:szCs w:val="28"/>
        </w:rPr>
        <w:t xml:space="preserve"> </w:t>
      </w:r>
      <w:r w:rsidRPr="00DC54DB">
        <w:rPr>
          <w:sz w:val="28"/>
          <w:szCs w:val="28"/>
        </w:rPr>
        <w:t>сведений</w:t>
      </w:r>
      <w:r w:rsidRPr="00DC54DB">
        <w:rPr>
          <w:spacing w:val="12"/>
          <w:sz w:val="28"/>
          <w:szCs w:val="28"/>
        </w:rPr>
        <w:t xml:space="preserve"> </w:t>
      </w:r>
      <w:r w:rsidRPr="00DC54DB">
        <w:rPr>
          <w:sz w:val="28"/>
          <w:szCs w:val="28"/>
        </w:rPr>
        <w:t>об</w:t>
      </w:r>
      <w:r w:rsidRPr="00DC54DB">
        <w:rPr>
          <w:spacing w:val="15"/>
          <w:sz w:val="28"/>
          <w:szCs w:val="28"/>
        </w:rPr>
        <w:t xml:space="preserve"> </w:t>
      </w:r>
      <w:r w:rsidRPr="00DC54DB">
        <w:rPr>
          <w:sz w:val="28"/>
          <w:szCs w:val="28"/>
        </w:rPr>
        <w:t>участнике</w:t>
      </w:r>
      <w:r w:rsidRPr="00DC54DB">
        <w:rPr>
          <w:spacing w:val="6"/>
          <w:sz w:val="28"/>
          <w:szCs w:val="28"/>
        </w:rPr>
        <w:t xml:space="preserve"> </w:t>
      </w:r>
      <w:r w:rsidRPr="00DC54DB">
        <w:rPr>
          <w:sz w:val="28"/>
          <w:szCs w:val="28"/>
        </w:rPr>
        <w:t>запроса</w:t>
      </w:r>
      <w:r w:rsidRPr="00DC54DB">
        <w:rPr>
          <w:spacing w:val="15"/>
          <w:sz w:val="28"/>
          <w:szCs w:val="28"/>
        </w:rPr>
        <w:t xml:space="preserve"> </w:t>
      </w:r>
      <w:r w:rsidRPr="00DC54DB">
        <w:rPr>
          <w:sz w:val="28"/>
          <w:szCs w:val="28"/>
        </w:rPr>
        <w:t>цен</w:t>
      </w:r>
      <w:r w:rsidRPr="00DC54DB">
        <w:rPr>
          <w:spacing w:val="9"/>
          <w:sz w:val="28"/>
          <w:szCs w:val="28"/>
        </w:rPr>
        <w:t xml:space="preserve"> </w:t>
      </w:r>
      <w:r w:rsidRPr="00DC54DB">
        <w:rPr>
          <w:sz w:val="28"/>
          <w:szCs w:val="28"/>
        </w:rPr>
        <w:t>или</w:t>
      </w:r>
      <w:r w:rsidRPr="00DC54DB">
        <w:rPr>
          <w:spacing w:val="12"/>
          <w:sz w:val="28"/>
          <w:szCs w:val="28"/>
        </w:rPr>
        <w:t xml:space="preserve"> </w:t>
      </w:r>
      <w:r w:rsidRPr="00DC54DB">
        <w:rPr>
          <w:sz w:val="28"/>
          <w:szCs w:val="28"/>
        </w:rPr>
        <w:t>о</w:t>
      </w:r>
      <w:r w:rsidRPr="00DC54DB">
        <w:rPr>
          <w:spacing w:val="7"/>
          <w:sz w:val="28"/>
          <w:szCs w:val="28"/>
        </w:rPr>
        <w:t xml:space="preserve"> </w:t>
      </w:r>
      <w:r w:rsidRPr="00DC54DB">
        <w:rPr>
          <w:sz w:val="28"/>
          <w:szCs w:val="28"/>
        </w:rPr>
        <w:t>товарах,</w:t>
      </w:r>
      <w:r w:rsidRPr="00DC54DB">
        <w:rPr>
          <w:spacing w:val="11"/>
          <w:sz w:val="28"/>
          <w:szCs w:val="28"/>
        </w:rPr>
        <w:t xml:space="preserve"> </w:t>
      </w:r>
      <w:r w:rsidR="00DC54DB" w:rsidRPr="00DC54DB">
        <w:rPr>
          <w:sz w:val="28"/>
          <w:szCs w:val="28"/>
        </w:rPr>
        <w:t>ра</w:t>
      </w:r>
      <w:r w:rsidRPr="00DC54DB">
        <w:rPr>
          <w:sz w:val="28"/>
          <w:szCs w:val="28"/>
        </w:rPr>
        <w:t>ботах, услугах, на поставку, выполнение, оказание которых размещалась закупка;</w:t>
      </w:r>
    </w:p>
    <w:p w:rsidR="00B54538" w:rsidRPr="00DC54DB" w:rsidRDefault="00942EAE">
      <w:pPr>
        <w:pStyle w:val="a4"/>
        <w:numPr>
          <w:ilvl w:val="1"/>
          <w:numId w:val="34"/>
        </w:numPr>
        <w:tabs>
          <w:tab w:val="left" w:pos="1221"/>
        </w:tabs>
        <w:spacing w:line="242" w:lineRule="auto"/>
        <w:ind w:left="300" w:right="113" w:firstLine="708"/>
        <w:jc w:val="left"/>
        <w:rPr>
          <w:sz w:val="28"/>
          <w:szCs w:val="28"/>
        </w:rPr>
      </w:pPr>
      <w:r w:rsidRPr="00DC54DB">
        <w:rPr>
          <w:sz w:val="28"/>
          <w:szCs w:val="28"/>
        </w:rPr>
        <w:t>несоответствие участника запроса цен требованиям к участнику за- проса цен, установленным документацией о проведении запроса</w:t>
      </w:r>
      <w:r w:rsidRPr="00DC54DB">
        <w:rPr>
          <w:spacing w:val="-1"/>
          <w:sz w:val="28"/>
          <w:szCs w:val="28"/>
        </w:rPr>
        <w:t xml:space="preserve"> </w:t>
      </w:r>
      <w:r w:rsidRPr="00DC54DB">
        <w:rPr>
          <w:sz w:val="28"/>
          <w:szCs w:val="28"/>
        </w:rPr>
        <w:t>цен;</w:t>
      </w:r>
    </w:p>
    <w:p w:rsidR="00B54538" w:rsidRPr="00DC54DB" w:rsidRDefault="00942EAE">
      <w:pPr>
        <w:pStyle w:val="a4"/>
        <w:numPr>
          <w:ilvl w:val="1"/>
          <w:numId w:val="34"/>
        </w:numPr>
        <w:tabs>
          <w:tab w:val="left" w:pos="1173"/>
        </w:tabs>
        <w:spacing w:line="242" w:lineRule="auto"/>
        <w:ind w:left="300" w:right="116" w:firstLine="708"/>
        <w:jc w:val="left"/>
        <w:rPr>
          <w:sz w:val="28"/>
          <w:szCs w:val="28"/>
        </w:rPr>
      </w:pPr>
      <w:r w:rsidRPr="00DC54DB">
        <w:rPr>
          <w:sz w:val="28"/>
          <w:szCs w:val="28"/>
        </w:rPr>
        <w:t>несоответствие товаров, работ, услуг требованиям к товарам, работам, услугам, установленным документацией о проведении запроса</w:t>
      </w:r>
      <w:r w:rsidRPr="00DC54DB">
        <w:rPr>
          <w:spacing w:val="6"/>
          <w:sz w:val="28"/>
          <w:szCs w:val="28"/>
        </w:rPr>
        <w:t xml:space="preserve"> </w:t>
      </w:r>
      <w:r w:rsidRPr="00DC54DB">
        <w:rPr>
          <w:sz w:val="28"/>
          <w:szCs w:val="28"/>
        </w:rPr>
        <w:t>цен;</w:t>
      </w:r>
    </w:p>
    <w:p w:rsidR="00B54538" w:rsidRDefault="00942EAE">
      <w:pPr>
        <w:pStyle w:val="a4"/>
        <w:numPr>
          <w:ilvl w:val="1"/>
          <w:numId w:val="34"/>
        </w:numPr>
        <w:tabs>
          <w:tab w:val="left" w:pos="1221"/>
        </w:tabs>
        <w:spacing w:line="242" w:lineRule="auto"/>
        <w:ind w:left="300" w:right="109" w:firstLine="708"/>
        <w:jc w:val="left"/>
        <w:rPr>
          <w:sz w:val="28"/>
        </w:rPr>
      </w:pPr>
      <w:r w:rsidRPr="00DC54DB">
        <w:rPr>
          <w:sz w:val="28"/>
          <w:szCs w:val="28"/>
        </w:rPr>
        <w:t>несоответствие заявки на участие в запросе цен требованиям</w:t>
      </w:r>
      <w:r>
        <w:rPr>
          <w:sz w:val="28"/>
        </w:rPr>
        <w:t>, уста- новленным документацией о проведении запроса</w:t>
      </w:r>
      <w:r>
        <w:rPr>
          <w:spacing w:val="-2"/>
          <w:sz w:val="28"/>
        </w:rPr>
        <w:t xml:space="preserve"> </w:t>
      </w:r>
      <w:r>
        <w:rPr>
          <w:sz w:val="28"/>
        </w:rPr>
        <w:t>цен;</w:t>
      </w:r>
    </w:p>
    <w:p w:rsidR="00B54538" w:rsidRDefault="00942EAE">
      <w:pPr>
        <w:pStyle w:val="a4"/>
        <w:numPr>
          <w:ilvl w:val="1"/>
          <w:numId w:val="34"/>
        </w:numPr>
        <w:tabs>
          <w:tab w:val="left" w:pos="1193"/>
        </w:tabs>
        <w:spacing w:line="242" w:lineRule="auto"/>
        <w:ind w:left="300" w:right="112" w:firstLine="708"/>
        <w:jc w:val="left"/>
        <w:rPr>
          <w:sz w:val="28"/>
        </w:rPr>
      </w:pPr>
      <w:r>
        <w:rPr>
          <w:sz w:val="28"/>
        </w:rPr>
        <w:t>по иным основаниям, предусмотренным действующим законодатель- ством Российской Федерации и настоящим</w:t>
      </w:r>
      <w:r>
        <w:rPr>
          <w:spacing w:val="-7"/>
          <w:sz w:val="28"/>
        </w:rPr>
        <w:t xml:space="preserve"> </w:t>
      </w:r>
      <w:r>
        <w:rPr>
          <w:sz w:val="28"/>
        </w:rPr>
        <w:t>Положением.</w:t>
      </w:r>
    </w:p>
    <w:p w:rsidR="00B54538" w:rsidRDefault="00942EAE">
      <w:pPr>
        <w:pStyle w:val="a3"/>
        <w:ind w:right="107"/>
      </w:pPr>
      <w:r>
        <w:t>Победителем в проведении запроса цен признается участник закупки, подавший заявку, которая отвечает всем требованиям, установленным в из- вещении (документации) о проведении запроса цен, и в которой указана наиболее низкая цена товаров, работ, услуг. При цен наиболее низкой цены товаров, работ, услуг несколькими участниками закупки победителем в про- ведении запроса цен признается участник закупки, заявка которого поступи- ла ранее заявок других участников закупки.</w:t>
      </w:r>
    </w:p>
    <w:p w:rsidR="00B54538" w:rsidRDefault="00942EAE">
      <w:pPr>
        <w:pStyle w:val="a3"/>
        <w:ind w:right="103"/>
      </w:pPr>
      <w:r>
        <w:t>Закупочная комиссия не рассматривает и отклоняет заявки, если они не соответствуют требованиям, установленным в извещении о проведении за- проса цен, или предложенная в заявках цена товаров, работ, услуг превышает максимальную цену, указанную в извещении о проведении запроса цен. От- клонение заявок по иным основаниям не допускается.</w:t>
      </w:r>
    </w:p>
    <w:p w:rsidR="00B54538" w:rsidRDefault="00942EAE">
      <w:pPr>
        <w:pStyle w:val="a3"/>
        <w:ind w:right="105"/>
      </w:pPr>
      <w:r>
        <w:t>Заявки на участие в запросе цен, полученные после окончания срока подачи заявок на участие в запросе цен, установленного извещением о про- ведении запроса цен, не рассматриваются и направляются невскрытыми в те- чение трех рабочих дней с момента получения таких заявок участникам за- проса цен, подавшим такие заявки, по их письменному запросу.</w:t>
      </w:r>
    </w:p>
    <w:p w:rsidR="00B54538" w:rsidRDefault="00942EAE">
      <w:pPr>
        <w:pStyle w:val="a3"/>
        <w:ind w:right="105"/>
      </w:pPr>
      <w:r>
        <w:t xml:space="preserve">Результаты рассмотрения и оценки заявок оформляются протоколом, в котором содержатся сведения о заказчике, о проводимом запросе цен, о всех </w:t>
      </w:r>
      <w:r>
        <w:lastRenderedPageBreak/>
        <w:t>участниках закупки, подавших заявки, об отклоненных заявках с обоснова- нием причин отклонения, предложение о наиболее низкой цене товаров, ра- бот, услуг, сведения о победителе в проведении запроса цен,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w:t>
      </w:r>
    </w:p>
    <w:p w:rsidR="00B54538" w:rsidRDefault="00942EAE">
      <w:pPr>
        <w:pStyle w:val="a3"/>
        <w:ind w:right="111"/>
      </w:pPr>
      <w:r>
        <w:t>Протокол рассмотрения и оценки заявок на участие в запросе цен под- писывается всеми присутствующими на заседании членами закупочной ко- миссии.</w:t>
      </w:r>
    </w:p>
    <w:p w:rsidR="00B54538" w:rsidRDefault="00942EAE">
      <w:pPr>
        <w:pStyle w:val="a3"/>
        <w:ind w:right="107"/>
      </w:pPr>
      <w:r>
        <w:t>Протокол рассмотрения и оценки заявок на участие в запросе цен раз- мещается на официальном сайте не позднее чем через три дня со дня его подписания.</w:t>
      </w:r>
    </w:p>
    <w:p w:rsidR="00B54538" w:rsidRDefault="00942EAE" w:rsidP="00DC54DB">
      <w:pPr>
        <w:pStyle w:val="a3"/>
        <w:ind w:right="109"/>
      </w:pPr>
      <w:r>
        <w:t>Заказчик в течение трех рабочих дней со дня подписания указанного протокола передаёт победителю в проведении запроса цен проект договора, который составляется путем включения в него условий исполнения договора, предусмотренных извещением о проведении запроса цен и</w:t>
      </w:r>
      <w:r>
        <w:rPr>
          <w:spacing w:val="63"/>
        </w:rPr>
        <w:t xml:space="preserve"> </w:t>
      </w:r>
      <w:r>
        <w:t>заявки участника</w:t>
      </w:r>
      <w:r w:rsidR="00DC54DB">
        <w:t xml:space="preserve"> </w:t>
      </w:r>
      <w:r>
        <w:t>запроса цен, с которым заключается договор, и цены, предложенной победи- телем запроса цен в заявке на участие в запросе цен.</w:t>
      </w:r>
    </w:p>
    <w:p w:rsidR="00B54538" w:rsidRDefault="00942EAE">
      <w:pPr>
        <w:pStyle w:val="a3"/>
        <w:ind w:right="110"/>
      </w:pPr>
      <w:r>
        <w:t>В случае, если после дня окончания срока подачи заявок на участие в запросе цен подана только одна такая заявка, она рассматривается в общем порядке, установленном для рассмотрения заявок, поданных в срок, указан- ный в извещении о проведении запроса цен.</w:t>
      </w:r>
    </w:p>
    <w:p w:rsidR="00B54538" w:rsidRDefault="00B54538">
      <w:pPr>
        <w:pStyle w:val="a3"/>
        <w:spacing w:before="7"/>
        <w:ind w:left="0" w:firstLine="0"/>
        <w:jc w:val="left"/>
        <w:rPr>
          <w:sz w:val="27"/>
        </w:rPr>
      </w:pPr>
    </w:p>
    <w:p w:rsidR="00B54538" w:rsidRDefault="00942EAE">
      <w:pPr>
        <w:pStyle w:val="a4"/>
        <w:numPr>
          <w:ilvl w:val="2"/>
          <w:numId w:val="12"/>
        </w:numPr>
        <w:tabs>
          <w:tab w:val="left" w:pos="3066"/>
        </w:tabs>
        <w:spacing w:before="1" w:line="321" w:lineRule="exact"/>
        <w:ind w:left="3065" w:hanging="778"/>
        <w:jc w:val="both"/>
        <w:rPr>
          <w:sz w:val="28"/>
        </w:rPr>
      </w:pPr>
      <w:r>
        <w:rPr>
          <w:sz w:val="28"/>
        </w:rPr>
        <w:t>Заключение договора по итогам запроса</w:t>
      </w:r>
      <w:r>
        <w:rPr>
          <w:spacing w:val="-7"/>
          <w:sz w:val="28"/>
        </w:rPr>
        <w:t xml:space="preserve"> </w:t>
      </w:r>
      <w:r>
        <w:rPr>
          <w:sz w:val="28"/>
        </w:rPr>
        <w:t>цен</w:t>
      </w:r>
    </w:p>
    <w:p w:rsidR="00B54538" w:rsidRDefault="00942EAE">
      <w:pPr>
        <w:pStyle w:val="a3"/>
        <w:ind w:right="109"/>
      </w:pPr>
      <w:r>
        <w:t>Договор должен быть заключен в течение срока, указанного в извеще- нии о проведении запроса цен. Победитель запроса цен не вправе уклоняться от заключения договора. В случае, если победитель запроса цен (единствен- ный участник запроса цен) уклоняется от заключения договора, заказчик вправе обратиться в суд с иском о требовании о понуждении победителя за- проса цен заключить договор, а также о возмещении убытков, причиненных уклонением от заключения договора.</w:t>
      </w:r>
    </w:p>
    <w:p w:rsidR="00B54538" w:rsidRDefault="00942EAE">
      <w:pPr>
        <w:pStyle w:val="a3"/>
        <w:spacing w:before="1"/>
        <w:ind w:right="110"/>
      </w:pPr>
      <w:r>
        <w:t>Договор заключается на условиях, предусмотренных извещением о проведении запроса цен и предложенных победителем запроса цен, по цене, предложенной в заявке победителя в проведении запроса цен.</w:t>
      </w:r>
    </w:p>
    <w:p w:rsidR="00B54538" w:rsidRDefault="00942EAE">
      <w:pPr>
        <w:pStyle w:val="a3"/>
        <w:ind w:right="111" w:firstLine="720"/>
      </w:pPr>
      <w:r>
        <w:t>В случае, если при заключении и исполнении договора изменяются объем, цена закупаемых товаров, работ, услуг или сроки исполнения догово- ра по сравнению с указанными в протоколе, составленном по результатам проведенного запроса цен, не позднее чем в течение десяти дней со дня вне- сения изменений в договор на официальном сайте размещается информация об изменении договора с указанием измененных условий.</w:t>
      </w:r>
    </w:p>
    <w:p w:rsidR="00B54538" w:rsidRDefault="00B54538">
      <w:pPr>
        <w:pStyle w:val="a3"/>
        <w:spacing w:before="1"/>
        <w:ind w:left="0" w:firstLine="0"/>
        <w:jc w:val="left"/>
      </w:pPr>
    </w:p>
    <w:p w:rsidR="00B54538" w:rsidRDefault="00942EAE">
      <w:pPr>
        <w:pStyle w:val="a4"/>
        <w:numPr>
          <w:ilvl w:val="1"/>
          <w:numId w:val="12"/>
        </w:numPr>
        <w:tabs>
          <w:tab w:val="left" w:pos="3690"/>
        </w:tabs>
        <w:spacing w:line="321" w:lineRule="exact"/>
        <w:ind w:left="3689" w:hanging="637"/>
        <w:jc w:val="both"/>
        <w:rPr>
          <w:sz w:val="28"/>
        </w:rPr>
      </w:pPr>
      <w:r>
        <w:rPr>
          <w:sz w:val="28"/>
        </w:rPr>
        <w:t>Запрос цен в электронной</w:t>
      </w:r>
      <w:r>
        <w:rPr>
          <w:spacing w:val="1"/>
          <w:sz w:val="28"/>
        </w:rPr>
        <w:t xml:space="preserve"> </w:t>
      </w:r>
      <w:r>
        <w:rPr>
          <w:sz w:val="28"/>
        </w:rPr>
        <w:t>форме</w:t>
      </w:r>
    </w:p>
    <w:p w:rsidR="00B54538" w:rsidRDefault="00942EAE">
      <w:pPr>
        <w:pStyle w:val="a4"/>
        <w:numPr>
          <w:ilvl w:val="2"/>
          <w:numId w:val="12"/>
        </w:numPr>
        <w:tabs>
          <w:tab w:val="left" w:pos="4645"/>
        </w:tabs>
        <w:spacing w:line="321" w:lineRule="exact"/>
        <w:ind w:left="4644"/>
        <w:jc w:val="both"/>
        <w:rPr>
          <w:sz w:val="28"/>
        </w:rPr>
      </w:pPr>
      <w:r>
        <w:rPr>
          <w:sz w:val="28"/>
        </w:rPr>
        <w:t>Общие</w:t>
      </w:r>
      <w:r>
        <w:rPr>
          <w:spacing w:val="-4"/>
          <w:sz w:val="28"/>
        </w:rPr>
        <w:t xml:space="preserve"> </w:t>
      </w:r>
      <w:r>
        <w:rPr>
          <w:sz w:val="28"/>
        </w:rPr>
        <w:t>положения</w:t>
      </w:r>
    </w:p>
    <w:p w:rsidR="00B54538" w:rsidRDefault="00942EAE">
      <w:pPr>
        <w:pStyle w:val="a3"/>
        <w:spacing w:before="2"/>
        <w:ind w:right="109"/>
      </w:pPr>
      <w:r>
        <w:t xml:space="preserve">Под запросом цен в электронной форме понимается способ закупки, не связанный с проведением торгов, проведение которой обеспечивается Опера- тором электронной площадки и победителем которой признается лицо, пред- </w:t>
      </w:r>
      <w:r>
        <w:lastRenderedPageBreak/>
        <w:t>ложившее наиболее низкую цену договора.</w:t>
      </w:r>
    </w:p>
    <w:p w:rsidR="00B54538" w:rsidRDefault="00942EAE">
      <w:pPr>
        <w:pStyle w:val="a3"/>
        <w:spacing w:before="1"/>
        <w:ind w:right="109"/>
      </w:pPr>
      <w:r>
        <w:t>В ходе проведения запроса цен информация о потребностях в товарах, работах, услугах для нужд заказчика сообщается неограниченному кругу лиц путем размещения на официальном сайте, а также сайте Оператора элек- тронной площадки извещения о проведении запроса цен в электронной фор- ме.</w:t>
      </w:r>
    </w:p>
    <w:p w:rsidR="00B54538" w:rsidRDefault="00942EAE">
      <w:pPr>
        <w:pStyle w:val="a3"/>
        <w:ind w:right="109"/>
      </w:pPr>
      <w:r>
        <w:t>Процедура запроса цен осуществляется в электронной форме после ре- гистрации на электронной площадке на основании регламента работы элек- тронной площадки.</w:t>
      </w:r>
    </w:p>
    <w:p w:rsidR="00B54538" w:rsidRDefault="00942EAE">
      <w:pPr>
        <w:pStyle w:val="a3"/>
        <w:ind w:right="107"/>
      </w:pPr>
      <w:r>
        <w:t>Путем запроса цен в электронной форме Заказчик осуществляет закуп- ку товаров, работ, услуг начальная (максимальная) цена договора по которым не превышает 3 000 000 рублей.</w:t>
      </w:r>
    </w:p>
    <w:p w:rsidR="00B54538" w:rsidRDefault="00B54538">
      <w:pPr>
        <w:pStyle w:val="a3"/>
        <w:spacing w:before="1"/>
        <w:ind w:left="0" w:firstLine="0"/>
        <w:jc w:val="left"/>
      </w:pPr>
    </w:p>
    <w:p w:rsidR="00B54538" w:rsidRDefault="00942EAE">
      <w:pPr>
        <w:pStyle w:val="a4"/>
        <w:numPr>
          <w:ilvl w:val="2"/>
          <w:numId w:val="12"/>
        </w:numPr>
        <w:tabs>
          <w:tab w:val="left" w:pos="2436"/>
        </w:tabs>
        <w:spacing w:line="321" w:lineRule="exact"/>
        <w:ind w:left="2435" w:hanging="1542"/>
        <w:jc w:val="left"/>
        <w:rPr>
          <w:sz w:val="28"/>
        </w:rPr>
      </w:pPr>
      <w:r>
        <w:rPr>
          <w:sz w:val="28"/>
        </w:rPr>
        <w:t>Порядок проведения запроса цен в электронной</w:t>
      </w:r>
      <w:r>
        <w:rPr>
          <w:spacing w:val="-7"/>
          <w:sz w:val="28"/>
        </w:rPr>
        <w:t xml:space="preserve"> </w:t>
      </w:r>
      <w:r>
        <w:rPr>
          <w:sz w:val="28"/>
        </w:rPr>
        <w:t>форме</w:t>
      </w:r>
    </w:p>
    <w:p w:rsidR="00B54538" w:rsidRDefault="00942EAE" w:rsidP="00DC54DB">
      <w:pPr>
        <w:pStyle w:val="a3"/>
        <w:spacing w:line="321" w:lineRule="exact"/>
        <w:ind w:left="1076" w:right="179" w:firstLine="0"/>
        <w:jc w:val="center"/>
      </w:pPr>
      <w:r>
        <w:t>Заказчик обязан разместить на официальном сайте и элект</w:t>
      </w:r>
      <w:r w:rsidR="00DC54DB">
        <w:t>ронной пло</w:t>
      </w:r>
      <w:r>
        <w:t>щадке извещение о проведении запроса цен в электронной форме и проект договора, заключаемого по результатам проведения такого запроса, не менее чем за пять рабочих дней до дня истечения срока представления заявок на участие в запросе цен в электронной форме.</w:t>
      </w:r>
    </w:p>
    <w:p w:rsidR="00B54538" w:rsidRDefault="00942EAE">
      <w:pPr>
        <w:pStyle w:val="a3"/>
        <w:ind w:right="110"/>
      </w:pPr>
      <w:r>
        <w:t>Извещение о проведении запроса цен в электронной форме должно быть доступным для ознакомления на официальном сайте и электронной площадке в течение всего срока подачи заявок без взимания платы.</w:t>
      </w:r>
    </w:p>
    <w:p w:rsidR="00B54538" w:rsidRDefault="00942EAE">
      <w:pPr>
        <w:pStyle w:val="a3"/>
        <w:spacing w:before="2"/>
        <w:ind w:right="109"/>
      </w:pPr>
      <w:r>
        <w:t>Извещение о проведении запроса цен в электронной форме должно со- держать следующие сведения:</w:t>
      </w:r>
    </w:p>
    <w:p w:rsidR="00B54538" w:rsidRDefault="00942EAE">
      <w:pPr>
        <w:pStyle w:val="a4"/>
        <w:numPr>
          <w:ilvl w:val="1"/>
          <w:numId w:val="34"/>
        </w:numPr>
        <w:tabs>
          <w:tab w:val="left" w:pos="1173"/>
        </w:tabs>
        <w:spacing w:before="1" w:line="321" w:lineRule="exact"/>
        <w:ind w:left="1173" w:hanging="164"/>
        <w:jc w:val="left"/>
        <w:rPr>
          <w:sz w:val="28"/>
        </w:rPr>
      </w:pPr>
      <w:r>
        <w:rPr>
          <w:sz w:val="28"/>
        </w:rPr>
        <w:t>способ</w:t>
      </w:r>
      <w:r>
        <w:rPr>
          <w:spacing w:val="1"/>
          <w:sz w:val="28"/>
        </w:rPr>
        <w:t xml:space="preserve"> </w:t>
      </w:r>
      <w:r>
        <w:rPr>
          <w:sz w:val="28"/>
        </w:rPr>
        <w:t>закупки;</w:t>
      </w:r>
    </w:p>
    <w:p w:rsidR="00B54538" w:rsidRDefault="00942EAE">
      <w:pPr>
        <w:pStyle w:val="a4"/>
        <w:numPr>
          <w:ilvl w:val="1"/>
          <w:numId w:val="34"/>
        </w:numPr>
        <w:tabs>
          <w:tab w:val="left" w:pos="1177"/>
        </w:tabs>
        <w:spacing w:line="242" w:lineRule="auto"/>
        <w:ind w:left="300" w:right="117" w:firstLine="708"/>
        <w:jc w:val="left"/>
        <w:rPr>
          <w:sz w:val="28"/>
        </w:rPr>
      </w:pPr>
      <w:r>
        <w:rPr>
          <w:sz w:val="28"/>
        </w:rPr>
        <w:t>наименование, место нахождения, почтовый адрес, адрес электронной почты, номер контактного телефона</w:t>
      </w:r>
      <w:r>
        <w:rPr>
          <w:spacing w:val="2"/>
          <w:sz w:val="28"/>
        </w:rPr>
        <w:t xml:space="preserve"> </w:t>
      </w:r>
      <w:r>
        <w:rPr>
          <w:sz w:val="28"/>
        </w:rPr>
        <w:t>Заказчика;</w:t>
      </w:r>
    </w:p>
    <w:p w:rsidR="00B54538" w:rsidRDefault="00942EAE">
      <w:pPr>
        <w:pStyle w:val="a4"/>
        <w:numPr>
          <w:ilvl w:val="1"/>
          <w:numId w:val="34"/>
        </w:numPr>
        <w:tabs>
          <w:tab w:val="left" w:pos="1173"/>
        </w:tabs>
        <w:spacing w:line="316" w:lineRule="exact"/>
        <w:ind w:left="1173" w:hanging="164"/>
        <w:jc w:val="left"/>
        <w:rPr>
          <w:sz w:val="28"/>
        </w:rPr>
      </w:pPr>
      <w:r>
        <w:rPr>
          <w:sz w:val="28"/>
        </w:rPr>
        <w:t>адрес электронной площадки в сети</w:t>
      </w:r>
      <w:r>
        <w:rPr>
          <w:spacing w:val="3"/>
          <w:sz w:val="28"/>
        </w:rPr>
        <w:t xml:space="preserve"> </w:t>
      </w:r>
      <w:r>
        <w:rPr>
          <w:sz w:val="28"/>
        </w:rPr>
        <w:t>«Интернет»;</w:t>
      </w:r>
    </w:p>
    <w:p w:rsidR="00B54538" w:rsidRDefault="00942EAE">
      <w:pPr>
        <w:pStyle w:val="a4"/>
        <w:numPr>
          <w:ilvl w:val="1"/>
          <w:numId w:val="34"/>
        </w:numPr>
        <w:tabs>
          <w:tab w:val="left" w:pos="1185"/>
        </w:tabs>
        <w:spacing w:before="1"/>
        <w:ind w:left="300" w:right="113" w:firstLine="708"/>
        <w:jc w:val="left"/>
        <w:rPr>
          <w:sz w:val="28"/>
        </w:rPr>
      </w:pPr>
      <w:r>
        <w:rPr>
          <w:sz w:val="28"/>
        </w:rPr>
        <w:t xml:space="preserve">предмет договора с указанием количества поставляемого товара, объ- </w:t>
      </w:r>
      <w:r>
        <w:rPr>
          <w:spacing w:val="-3"/>
          <w:sz w:val="28"/>
        </w:rPr>
        <w:t xml:space="preserve">ема </w:t>
      </w:r>
      <w:r>
        <w:rPr>
          <w:sz w:val="28"/>
        </w:rPr>
        <w:t>выполняемых работ, оказываемых</w:t>
      </w:r>
      <w:r>
        <w:rPr>
          <w:spacing w:val="11"/>
          <w:sz w:val="28"/>
        </w:rPr>
        <w:t xml:space="preserve"> </w:t>
      </w:r>
      <w:r>
        <w:rPr>
          <w:sz w:val="28"/>
        </w:rPr>
        <w:t>услуг;</w:t>
      </w:r>
    </w:p>
    <w:p w:rsidR="00B54538" w:rsidRDefault="00942EAE">
      <w:pPr>
        <w:pStyle w:val="a4"/>
        <w:numPr>
          <w:ilvl w:val="1"/>
          <w:numId w:val="34"/>
        </w:numPr>
        <w:tabs>
          <w:tab w:val="left" w:pos="1185"/>
        </w:tabs>
        <w:spacing w:line="321" w:lineRule="exact"/>
        <w:ind w:left="1185" w:hanging="164"/>
        <w:jc w:val="left"/>
        <w:rPr>
          <w:sz w:val="28"/>
        </w:rPr>
      </w:pPr>
      <w:r>
        <w:rPr>
          <w:sz w:val="28"/>
        </w:rPr>
        <w:t>объект</w:t>
      </w:r>
      <w:r>
        <w:rPr>
          <w:spacing w:val="2"/>
          <w:sz w:val="28"/>
        </w:rPr>
        <w:t xml:space="preserve"> </w:t>
      </w:r>
      <w:r>
        <w:rPr>
          <w:sz w:val="28"/>
        </w:rPr>
        <w:t>закупки:</w:t>
      </w:r>
    </w:p>
    <w:p w:rsidR="00B54538" w:rsidRDefault="00942EAE">
      <w:pPr>
        <w:pStyle w:val="a3"/>
        <w:ind w:right="105" w:firstLine="720"/>
      </w:pPr>
      <w:r>
        <w:t>Установленные заказчиком требования к качеству, техническим харак- 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 ке, отгрузке товара, к результатам работы и иные требования, связанные с определением соответствия поставляемого товара, выполняемой работы, ока- зываемой услуги потребностям заказчика.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 онные характеристики объекта закупки (при необходимости).</w:t>
      </w:r>
    </w:p>
    <w:p w:rsidR="00B54538" w:rsidRDefault="00942EAE">
      <w:pPr>
        <w:pStyle w:val="a3"/>
        <w:spacing w:line="242" w:lineRule="auto"/>
        <w:ind w:right="113" w:firstLine="720"/>
      </w:pPr>
      <w:r>
        <w:t>Документация о проведении закупки может содержать указание на то- варные знаки.</w:t>
      </w:r>
    </w:p>
    <w:p w:rsidR="00B54538" w:rsidRDefault="00942EAE">
      <w:pPr>
        <w:pStyle w:val="a3"/>
        <w:spacing w:line="242" w:lineRule="auto"/>
        <w:ind w:right="109" w:firstLine="720"/>
      </w:pPr>
      <w:r>
        <w:t>Указание на товарные знаки может сопровождаться словами «или эк- вивалент».</w:t>
      </w:r>
    </w:p>
    <w:p w:rsidR="00B54538" w:rsidRDefault="00942EAE">
      <w:pPr>
        <w:pStyle w:val="a3"/>
        <w:ind w:right="107" w:firstLine="720"/>
      </w:pPr>
      <w:r>
        <w:t xml:space="preserve">Применение слов «или эквивалент» не допускается в случае </w:t>
      </w:r>
      <w:r>
        <w:lastRenderedPageBreak/>
        <w:t>несовметимости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расходных материалов и химических реагентов к оборудованию, используемым Заказчиком.</w:t>
      </w:r>
    </w:p>
    <w:p w:rsidR="00B54538" w:rsidRDefault="00942EAE">
      <w:pPr>
        <w:pStyle w:val="a3"/>
        <w:ind w:right="111" w:firstLine="720"/>
      </w:pPr>
      <w:r>
        <w:t>При определении эквивалентности лекарственных средств, эквивален- том считается лекарственное средство при условии его полной терапевтиче- ской эквивалентности и биоэквивалентности. Установление биоэквивалент- ности производится по правилам, предусмотренными Методическими указа- ниями Министерства здравоохранения и социального развития Российской Федерации от 10 августа 2004 года «Проведение качественных исследований биоэквивалентности лекарственных средств».</w:t>
      </w:r>
    </w:p>
    <w:p w:rsidR="00B54538" w:rsidRDefault="00942EAE" w:rsidP="00DC54DB">
      <w:pPr>
        <w:pStyle w:val="a3"/>
        <w:ind w:right="106" w:firstLine="720"/>
      </w:pPr>
      <w:r>
        <w:t>При определении эквивалентности реактивов, реагентов и химических веществ для проведения диагностических исследований лабораториями</w:t>
      </w:r>
      <w:r>
        <w:rPr>
          <w:spacing w:val="67"/>
        </w:rPr>
        <w:t xml:space="preserve"> </w:t>
      </w:r>
      <w:r w:rsidR="00DC54DB">
        <w:rPr>
          <w:spacing w:val="2"/>
        </w:rPr>
        <w:t>За</w:t>
      </w:r>
      <w:r>
        <w:t>казчика, эквивалентом считаются реактивы, реагенты и химические вещества при условии полного совпадения химической формулы, пропорций действу- ющих и вспомогательных веществ, а также иных факторов, влияющих на скорость проведения и качество реакции.</w:t>
      </w:r>
    </w:p>
    <w:p w:rsidR="00B54538" w:rsidRDefault="00942EAE">
      <w:pPr>
        <w:pStyle w:val="a3"/>
        <w:ind w:right="109" w:firstLine="720"/>
      </w:pPr>
      <w:r>
        <w:t>Применение слов «или эквивалент» не требуется при применении в технических характеристиках общеупотребимых торговых наименований, производство которых допускается в соответствии с действующим законода- тельством Российской Федерации более чем одним производителем.</w:t>
      </w:r>
    </w:p>
    <w:p w:rsidR="00B54538" w:rsidRDefault="00942EAE">
      <w:pPr>
        <w:pStyle w:val="a3"/>
        <w:spacing w:before="1"/>
        <w:ind w:right="105" w:firstLine="720"/>
      </w:pPr>
      <w:r>
        <w:t xml:space="preserve">Использование, если это возможно, при составлении описания объекта закупки стандартных показателей, требований, условных обозначений и тер- минологии, касающихся технических и качественных характеристик объекта закупки, установленных в соответствии с техническими регламентами, стан- дартами и иными требованиями, предусмотренными </w:t>
      </w:r>
      <w:hyperlink r:id="rId37">
        <w:r>
          <w:rPr>
            <w:color w:val="0F6BBD"/>
          </w:rPr>
          <w:t xml:space="preserve">законодательством </w:t>
        </w:r>
      </w:hyperlink>
      <w:r>
        <w:t>Рос- сийской Федерации о техническом регулировании. Если заказчиком при опи- сании объекта закупки не используются такие стандартные показатели, тре- бования, условные обозначения и терминология, в документации о закупке должно содержаться обоснование необходимости использования других по- казателей, требований, обозначений и терминологии.</w:t>
      </w:r>
    </w:p>
    <w:p w:rsidR="00B54538" w:rsidRDefault="00942EAE">
      <w:pPr>
        <w:pStyle w:val="a3"/>
        <w:ind w:right="109" w:firstLine="720"/>
      </w:pPr>
      <w:r>
        <w:t xml:space="preserve">Описание объекта закупки может включать в себя спецификации, пла- ны, чертежи, эскизы, фотографии, результаты работы, тестирования, требо- вания, в том числе в отношении проведения испытаний, методов испытаний, упаковки в соответствии с требованиями </w:t>
      </w:r>
      <w:hyperlink r:id="rId38">
        <w:r>
          <w:rPr>
            <w:color w:val="0F6BBD"/>
          </w:rPr>
          <w:t xml:space="preserve">Гражданского кодекса </w:t>
        </w:r>
      </w:hyperlink>
      <w: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 тов, стандартов, технических условий, а также в отношении условных обо- значений и</w:t>
      </w:r>
      <w:r>
        <w:rPr>
          <w:spacing w:val="-3"/>
        </w:rPr>
        <w:t xml:space="preserve"> </w:t>
      </w:r>
      <w:r>
        <w:t>терминологии.</w:t>
      </w:r>
    </w:p>
    <w:p w:rsidR="00B54538" w:rsidRDefault="00942EAE">
      <w:pPr>
        <w:pStyle w:val="a3"/>
        <w:spacing w:before="1"/>
        <w:ind w:right="105" w:firstLine="720"/>
      </w:pPr>
      <w:r>
        <w:t>Документация о закупке должна содержать изображение поставляемо- го товара, позволяющее его идентифицировать и подготовить заявку, оконча- тельное предложение, если в такой документации содержится требование о соответствии поставляемого товара изображению товара, на поставку кото- рого заключается</w:t>
      </w:r>
      <w:r>
        <w:rPr>
          <w:spacing w:val="-4"/>
        </w:rPr>
        <w:t xml:space="preserve"> </w:t>
      </w:r>
      <w:r>
        <w:t>договор.</w:t>
      </w:r>
    </w:p>
    <w:p w:rsidR="00B54538" w:rsidRDefault="00942EAE">
      <w:pPr>
        <w:pStyle w:val="a3"/>
        <w:spacing w:before="3"/>
        <w:ind w:right="107" w:firstLine="720"/>
      </w:pPr>
      <w:r>
        <w:t xml:space="preserve">Документация о закупке должна содержать информацию о месте, датах </w:t>
      </w:r>
      <w:r>
        <w:lastRenderedPageBreak/>
        <w:t>начала и окончания, порядке и графике осмотра участниками закупки образ- ца или макета товара, на поставку которого заключается контракт, если в та- кой документации содержится требование о соответствии поставляемого то- вара образцу или макету товара, на поставку которого заключается договор.</w:t>
      </w:r>
    </w:p>
    <w:p w:rsidR="00B54538" w:rsidRDefault="00942EAE">
      <w:pPr>
        <w:pStyle w:val="a3"/>
        <w:ind w:right="110" w:firstLine="720"/>
      </w:pPr>
      <w: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 новлены потребительские свойства) в случае, если иное не предусмотрено описанием объекта</w:t>
      </w:r>
      <w:r>
        <w:rPr>
          <w:spacing w:val="4"/>
        </w:rPr>
        <w:t xml:space="preserve"> </w:t>
      </w:r>
      <w:r>
        <w:t>закупки.</w:t>
      </w:r>
    </w:p>
    <w:p w:rsidR="00B54538" w:rsidRDefault="00942EAE" w:rsidP="00DC54DB">
      <w:pPr>
        <w:pStyle w:val="a3"/>
        <w:ind w:right="114"/>
      </w:pPr>
      <w:r>
        <w:t>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При этом указываются максимальные и (или) минимальные значения таких</w:t>
      </w:r>
      <w:r w:rsidR="00DC54DB">
        <w:t xml:space="preserve"> </w:t>
      </w:r>
      <w:r>
        <w:t>показателей, а также значения показателей, которые не могут изменяться.- место, условия и сроки (периоды) поставки товара, выполнения работы, ока- зания услуги;</w:t>
      </w:r>
    </w:p>
    <w:p w:rsidR="00B54538" w:rsidRDefault="00942EAE">
      <w:pPr>
        <w:pStyle w:val="a4"/>
        <w:numPr>
          <w:ilvl w:val="1"/>
          <w:numId w:val="34"/>
        </w:numPr>
        <w:tabs>
          <w:tab w:val="left" w:pos="1173"/>
        </w:tabs>
        <w:spacing w:before="2" w:line="321" w:lineRule="exact"/>
        <w:ind w:left="1173" w:hanging="164"/>
        <w:rPr>
          <w:sz w:val="28"/>
        </w:rPr>
      </w:pPr>
      <w:r>
        <w:rPr>
          <w:sz w:val="28"/>
        </w:rPr>
        <w:t>сведения о начальной (максимальной) цене договора (цене</w:t>
      </w:r>
      <w:r>
        <w:rPr>
          <w:spacing w:val="-18"/>
          <w:sz w:val="28"/>
        </w:rPr>
        <w:t xml:space="preserve"> </w:t>
      </w:r>
      <w:r>
        <w:rPr>
          <w:sz w:val="28"/>
        </w:rPr>
        <w:t>лота);</w:t>
      </w:r>
    </w:p>
    <w:p w:rsidR="00B54538" w:rsidRDefault="00942EAE">
      <w:pPr>
        <w:pStyle w:val="a4"/>
        <w:numPr>
          <w:ilvl w:val="1"/>
          <w:numId w:val="34"/>
        </w:numPr>
        <w:tabs>
          <w:tab w:val="left" w:pos="1193"/>
        </w:tabs>
        <w:ind w:left="300" w:right="120" w:firstLine="708"/>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1"/>
          <w:numId w:val="34"/>
        </w:numPr>
        <w:tabs>
          <w:tab w:val="left" w:pos="1173"/>
        </w:tabs>
        <w:spacing w:before="1" w:line="321" w:lineRule="exact"/>
        <w:ind w:left="1173" w:hanging="164"/>
        <w:rPr>
          <w:sz w:val="28"/>
        </w:rPr>
      </w:pPr>
      <w:r>
        <w:rPr>
          <w:sz w:val="28"/>
        </w:rPr>
        <w:t>форма, сроки и порядок оплаты товара, работы,</w:t>
      </w:r>
      <w:r>
        <w:rPr>
          <w:spacing w:val="1"/>
          <w:sz w:val="28"/>
        </w:rPr>
        <w:t xml:space="preserve"> </w:t>
      </w:r>
      <w:r>
        <w:rPr>
          <w:sz w:val="28"/>
        </w:rPr>
        <w:t>услуги;</w:t>
      </w:r>
    </w:p>
    <w:p w:rsidR="00B54538" w:rsidRDefault="00942EAE">
      <w:pPr>
        <w:pStyle w:val="a4"/>
        <w:numPr>
          <w:ilvl w:val="1"/>
          <w:numId w:val="34"/>
        </w:numPr>
        <w:tabs>
          <w:tab w:val="left" w:pos="1177"/>
        </w:tabs>
        <w:spacing w:line="242" w:lineRule="auto"/>
        <w:ind w:left="300" w:right="120" w:firstLine="708"/>
        <w:rPr>
          <w:sz w:val="28"/>
        </w:rPr>
      </w:pPr>
      <w:r>
        <w:rPr>
          <w:sz w:val="28"/>
        </w:rPr>
        <w:t>требования к содержанию и составу заявки на участие в запросе цен в электронной</w:t>
      </w:r>
      <w:r>
        <w:rPr>
          <w:spacing w:val="-2"/>
          <w:sz w:val="28"/>
        </w:rPr>
        <w:t xml:space="preserve"> </w:t>
      </w:r>
      <w:r>
        <w:rPr>
          <w:sz w:val="28"/>
        </w:rPr>
        <w:t>форме;</w:t>
      </w:r>
    </w:p>
    <w:p w:rsidR="00B54538" w:rsidRDefault="00942EAE">
      <w:pPr>
        <w:pStyle w:val="a4"/>
        <w:numPr>
          <w:ilvl w:val="1"/>
          <w:numId w:val="34"/>
        </w:numPr>
        <w:tabs>
          <w:tab w:val="left" w:pos="1209"/>
        </w:tabs>
        <w:ind w:left="300" w:right="109" w:firstLine="708"/>
        <w:rPr>
          <w:sz w:val="28"/>
        </w:rPr>
      </w:pPr>
      <w:r>
        <w:rPr>
          <w:sz w:val="28"/>
        </w:rPr>
        <w:t>требования к описанию участниками закупки поставляемого товара, который является предметом запроса цен, его функциональных характери- стик (потребительских свойств), его количественных и качественных харак- теристик, требования к описанию участниками закупки выполняемой работы, оказываемой услуги, которые являются предметом запроса цен, их количе- ственных и качественных</w:t>
      </w:r>
      <w:r>
        <w:rPr>
          <w:spacing w:val="2"/>
          <w:sz w:val="28"/>
        </w:rPr>
        <w:t xml:space="preserve"> </w:t>
      </w:r>
      <w:r>
        <w:rPr>
          <w:sz w:val="28"/>
        </w:rPr>
        <w:t>характеристик;</w:t>
      </w:r>
    </w:p>
    <w:p w:rsidR="00B54538" w:rsidRDefault="00942EAE">
      <w:pPr>
        <w:pStyle w:val="a4"/>
        <w:numPr>
          <w:ilvl w:val="1"/>
          <w:numId w:val="34"/>
        </w:numPr>
        <w:tabs>
          <w:tab w:val="left" w:pos="1177"/>
        </w:tabs>
        <w:spacing w:line="242" w:lineRule="auto"/>
        <w:ind w:left="300" w:right="113" w:firstLine="708"/>
        <w:rPr>
          <w:sz w:val="28"/>
        </w:rPr>
      </w:pPr>
      <w:r>
        <w:rPr>
          <w:sz w:val="28"/>
        </w:rPr>
        <w:t xml:space="preserve">место, дата и время начала и дата и время окончания срока подачи </w:t>
      </w:r>
      <w:r>
        <w:rPr>
          <w:spacing w:val="3"/>
          <w:sz w:val="28"/>
        </w:rPr>
        <w:t xml:space="preserve">за- </w:t>
      </w:r>
      <w:r>
        <w:rPr>
          <w:sz w:val="28"/>
        </w:rPr>
        <w:t>явок на участие в запросе цен в электронной</w:t>
      </w:r>
      <w:r>
        <w:rPr>
          <w:spacing w:val="-1"/>
          <w:sz w:val="28"/>
        </w:rPr>
        <w:t xml:space="preserve"> </w:t>
      </w:r>
      <w:r>
        <w:rPr>
          <w:sz w:val="28"/>
        </w:rPr>
        <w:t>форме;</w:t>
      </w:r>
    </w:p>
    <w:p w:rsidR="00B54538" w:rsidRDefault="00942EAE">
      <w:pPr>
        <w:pStyle w:val="a4"/>
        <w:numPr>
          <w:ilvl w:val="1"/>
          <w:numId w:val="34"/>
        </w:numPr>
        <w:tabs>
          <w:tab w:val="left" w:pos="1181"/>
        </w:tabs>
        <w:spacing w:line="242" w:lineRule="auto"/>
        <w:ind w:left="300" w:right="111" w:firstLine="708"/>
        <w:rPr>
          <w:sz w:val="28"/>
        </w:rPr>
      </w:pPr>
      <w:r>
        <w:rPr>
          <w:sz w:val="28"/>
        </w:rPr>
        <w:t>место и дата окончания срока рассмотрения и оценки заявок участни- ков закупки, место и дата подведения итогов</w:t>
      </w:r>
      <w:r>
        <w:rPr>
          <w:spacing w:val="-1"/>
          <w:sz w:val="28"/>
        </w:rPr>
        <w:t xml:space="preserve"> </w:t>
      </w:r>
      <w:r>
        <w:rPr>
          <w:sz w:val="28"/>
        </w:rPr>
        <w:t>закупки;</w:t>
      </w:r>
    </w:p>
    <w:p w:rsidR="00B54538" w:rsidRDefault="00942EAE">
      <w:pPr>
        <w:pStyle w:val="a4"/>
        <w:numPr>
          <w:ilvl w:val="1"/>
          <w:numId w:val="34"/>
        </w:numPr>
        <w:tabs>
          <w:tab w:val="left" w:pos="1173"/>
        </w:tabs>
        <w:spacing w:line="316" w:lineRule="exact"/>
        <w:ind w:left="1173" w:hanging="164"/>
        <w:rPr>
          <w:sz w:val="28"/>
        </w:rPr>
      </w:pPr>
      <w:r>
        <w:rPr>
          <w:sz w:val="28"/>
        </w:rPr>
        <w:t>форму заявки на участие в запросе</w:t>
      </w:r>
      <w:r>
        <w:rPr>
          <w:spacing w:val="-7"/>
          <w:sz w:val="28"/>
        </w:rPr>
        <w:t xml:space="preserve"> </w:t>
      </w:r>
      <w:r>
        <w:rPr>
          <w:sz w:val="28"/>
        </w:rPr>
        <w:t>цен;</w:t>
      </w:r>
    </w:p>
    <w:p w:rsidR="00B54538" w:rsidRDefault="00942EAE">
      <w:pPr>
        <w:pStyle w:val="a4"/>
        <w:numPr>
          <w:ilvl w:val="1"/>
          <w:numId w:val="34"/>
        </w:numPr>
        <w:tabs>
          <w:tab w:val="left" w:pos="1189"/>
        </w:tabs>
        <w:ind w:left="300" w:right="115" w:firstLine="708"/>
        <w:rPr>
          <w:sz w:val="28"/>
        </w:rPr>
      </w:pPr>
      <w:r>
        <w:rPr>
          <w:sz w:val="28"/>
        </w:rPr>
        <w:t>срок и порядок внесения изменений извещение о проведении запроса цен в электронной форме или отказа от проведения запроса цен в электрон- ной</w:t>
      </w:r>
      <w:r>
        <w:rPr>
          <w:spacing w:val="-1"/>
          <w:sz w:val="28"/>
        </w:rPr>
        <w:t xml:space="preserve"> </w:t>
      </w:r>
      <w:r>
        <w:rPr>
          <w:sz w:val="28"/>
        </w:rPr>
        <w:t>форме;</w:t>
      </w:r>
    </w:p>
    <w:p w:rsidR="00B54538" w:rsidRDefault="00942EAE">
      <w:pPr>
        <w:pStyle w:val="a4"/>
        <w:numPr>
          <w:ilvl w:val="1"/>
          <w:numId w:val="34"/>
        </w:numPr>
        <w:tabs>
          <w:tab w:val="left" w:pos="1189"/>
        </w:tabs>
        <w:spacing w:line="320" w:lineRule="exact"/>
        <w:ind w:hanging="180"/>
        <w:rPr>
          <w:sz w:val="28"/>
        </w:rPr>
      </w:pPr>
      <w:r>
        <w:rPr>
          <w:sz w:val="28"/>
        </w:rPr>
        <w:t>срок</w:t>
      </w:r>
      <w:r>
        <w:rPr>
          <w:spacing w:val="14"/>
          <w:sz w:val="28"/>
        </w:rPr>
        <w:t xml:space="preserve"> </w:t>
      </w:r>
      <w:r>
        <w:rPr>
          <w:sz w:val="28"/>
        </w:rPr>
        <w:t>заключения</w:t>
      </w:r>
      <w:r>
        <w:rPr>
          <w:spacing w:val="13"/>
          <w:sz w:val="28"/>
        </w:rPr>
        <w:t xml:space="preserve"> </w:t>
      </w:r>
      <w:r>
        <w:rPr>
          <w:sz w:val="28"/>
        </w:rPr>
        <w:t>договора</w:t>
      </w:r>
      <w:r>
        <w:rPr>
          <w:spacing w:val="18"/>
          <w:sz w:val="28"/>
        </w:rPr>
        <w:t xml:space="preserve"> </w:t>
      </w:r>
      <w:r>
        <w:rPr>
          <w:sz w:val="28"/>
        </w:rPr>
        <w:t>по</w:t>
      </w:r>
      <w:r>
        <w:rPr>
          <w:spacing w:val="11"/>
          <w:sz w:val="28"/>
        </w:rPr>
        <w:t xml:space="preserve"> </w:t>
      </w:r>
      <w:r>
        <w:rPr>
          <w:sz w:val="28"/>
        </w:rPr>
        <w:t>итогам</w:t>
      </w:r>
      <w:r>
        <w:rPr>
          <w:spacing w:val="17"/>
          <w:sz w:val="28"/>
        </w:rPr>
        <w:t xml:space="preserve"> </w:t>
      </w:r>
      <w:r>
        <w:rPr>
          <w:sz w:val="28"/>
        </w:rPr>
        <w:t>запроса</w:t>
      </w:r>
      <w:r>
        <w:rPr>
          <w:spacing w:val="14"/>
          <w:sz w:val="28"/>
        </w:rPr>
        <w:t xml:space="preserve"> </w:t>
      </w:r>
      <w:r>
        <w:rPr>
          <w:sz w:val="28"/>
        </w:rPr>
        <w:t>цен</w:t>
      </w:r>
      <w:r>
        <w:rPr>
          <w:spacing w:val="14"/>
          <w:sz w:val="28"/>
        </w:rPr>
        <w:t xml:space="preserve"> </w:t>
      </w:r>
      <w:r>
        <w:rPr>
          <w:sz w:val="28"/>
        </w:rPr>
        <w:t>в</w:t>
      </w:r>
      <w:r>
        <w:rPr>
          <w:spacing w:val="15"/>
          <w:sz w:val="28"/>
        </w:rPr>
        <w:t xml:space="preserve"> </w:t>
      </w:r>
      <w:r>
        <w:rPr>
          <w:sz w:val="28"/>
        </w:rPr>
        <w:t>электронной</w:t>
      </w:r>
      <w:r>
        <w:rPr>
          <w:spacing w:val="16"/>
          <w:sz w:val="28"/>
        </w:rPr>
        <w:t xml:space="preserve"> </w:t>
      </w:r>
      <w:r>
        <w:rPr>
          <w:sz w:val="28"/>
        </w:rPr>
        <w:t>фор-</w:t>
      </w:r>
    </w:p>
    <w:p w:rsidR="00B54538" w:rsidRDefault="00942EAE">
      <w:pPr>
        <w:pStyle w:val="a3"/>
        <w:spacing w:line="313" w:lineRule="exact"/>
        <w:ind w:firstLine="0"/>
        <w:jc w:val="left"/>
      </w:pPr>
      <w:r>
        <w:t>ме;</w:t>
      </w:r>
    </w:p>
    <w:p w:rsidR="00B54538" w:rsidRDefault="00942EAE">
      <w:pPr>
        <w:pStyle w:val="a4"/>
        <w:numPr>
          <w:ilvl w:val="1"/>
          <w:numId w:val="34"/>
        </w:numPr>
        <w:tabs>
          <w:tab w:val="left" w:pos="1197"/>
        </w:tabs>
        <w:spacing w:line="321" w:lineRule="exact"/>
        <w:ind w:left="1197" w:hanging="188"/>
        <w:jc w:val="left"/>
        <w:rPr>
          <w:sz w:val="28"/>
        </w:rPr>
      </w:pPr>
      <w:r>
        <w:rPr>
          <w:sz w:val="28"/>
        </w:rPr>
        <w:t>требования, предъявляемые к участникам запроса цен в</w:t>
      </w:r>
      <w:r>
        <w:rPr>
          <w:spacing w:val="32"/>
          <w:sz w:val="28"/>
        </w:rPr>
        <w:t xml:space="preserve"> </w:t>
      </w:r>
      <w:r>
        <w:rPr>
          <w:sz w:val="28"/>
        </w:rPr>
        <w:t>электронной</w:t>
      </w:r>
    </w:p>
    <w:p w:rsidR="00B54538" w:rsidRDefault="00942EAE">
      <w:pPr>
        <w:pStyle w:val="a3"/>
        <w:spacing w:before="2" w:line="321" w:lineRule="exact"/>
        <w:ind w:firstLine="0"/>
        <w:jc w:val="left"/>
      </w:pPr>
      <w:r>
        <w:t>форме;</w:t>
      </w:r>
    </w:p>
    <w:p w:rsidR="00B54538" w:rsidRDefault="00942EAE">
      <w:pPr>
        <w:pStyle w:val="a4"/>
        <w:numPr>
          <w:ilvl w:val="1"/>
          <w:numId w:val="34"/>
        </w:numPr>
        <w:tabs>
          <w:tab w:val="left" w:pos="1173"/>
        </w:tabs>
        <w:spacing w:line="321" w:lineRule="exact"/>
        <w:ind w:left="1173" w:hanging="164"/>
        <w:jc w:val="left"/>
        <w:rPr>
          <w:sz w:val="28"/>
        </w:rPr>
      </w:pPr>
      <w:r>
        <w:rPr>
          <w:sz w:val="28"/>
        </w:rPr>
        <w:t>требования, предъявляемые к закупаемым товарам, работам,</w:t>
      </w:r>
      <w:r>
        <w:rPr>
          <w:spacing w:val="-21"/>
          <w:sz w:val="28"/>
        </w:rPr>
        <w:t xml:space="preserve"> </w:t>
      </w:r>
      <w:r>
        <w:rPr>
          <w:sz w:val="28"/>
        </w:rPr>
        <w:t>услугам;</w:t>
      </w:r>
    </w:p>
    <w:p w:rsidR="00B54538" w:rsidRDefault="00942EAE">
      <w:pPr>
        <w:pStyle w:val="a4"/>
        <w:numPr>
          <w:ilvl w:val="1"/>
          <w:numId w:val="34"/>
        </w:numPr>
        <w:tabs>
          <w:tab w:val="left" w:pos="1173"/>
        </w:tabs>
        <w:spacing w:before="2"/>
        <w:ind w:left="1173" w:hanging="164"/>
        <w:jc w:val="left"/>
        <w:rPr>
          <w:sz w:val="28"/>
        </w:rPr>
      </w:pPr>
      <w:r>
        <w:rPr>
          <w:sz w:val="28"/>
        </w:rPr>
        <w:t>иные сведения, предусмотренные настоящим</w:t>
      </w:r>
      <w:r>
        <w:rPr>
          <w:spacing w:val="-9"/>
          <w:sz w:val="28"/>
        </w:rPr>
        <w:t xml:space="preserve"> </w:t>
      </w:r>
      <w:r>
        <w:rPr>
          <w:sz w:val="28"/>
        </w:rPr>
        <w:t>Положением.</w:t>
      </w:r>
    </w:p>
    <w:p w:rsidR="00B54538" w:rsidRDefault="00B54538">
      <w:pPr>
        <w:pStyle w:val="a3"/>
        <w:ind w:left="0" w:firstLine="0"/>
        <w:jc w:val="left"/>
      </w:pPr>
    </w:p>
    <w:p w:rsidR="00B54538" w:rsidRDefault="00942EAE">
      <w:pPr>
        <w:pStyle w:val="a4"/>
        <w:numPr>
          <w:ilvl w:val="2"/>
          <w:numId w:val="12"/>
        </w:numPr>
        <w:tabs>
          <w:tab w:val="left" w:pos="2820"/>
        </w:tabs>
        <w:ind w:left="4057" w:right="1146" w:hanging="2013"/>
        <w:jc w:val="left"/>
        <w:rPr>
          <w:sz w:val="28"/>
        </w:rPr>
      </w:pPr>
      <w:r>
        <w:rPr>
          <w:sz w:val="28"/>
        </w:rPr>
        <w:t>Порядок подачи заявок на участие в запросе</w:t>
      </w:r>
      <w:r>
        <w:rPr>
          <w:spacing w:val="-23"/>
          <w:sz w:val="28"/>
        </w:rPr>
        <w:t xml:space="preserve"> </w:t>
      </w:r>
      <w:r>
        <w:rPr>
          <w:sz w:val="28"/>
        </w:rPr>
        <w:t>цен в электронной форме</w:t>
      </w:r>
    </w:p>
    <w:p w:rsidR="00B54538" w:rsidRDefault="00942EAE">
      <w:pPr>
        <w:pStyle w:val="a3"/>
        <w:ind w:right="113"/>
        <w:jc w:val="right"/>
      </w:pPr>
      <w:r>
        <w:lastRenderedPageBreak/>
        <w:t>Для участия в запросе цен в электронной форме участник закупки по- дает заявку на участие в запросе цен в электронной форме в соответствии с требованиями, которые установлены в извещении о проведении запроса цен в электронной форме. Подача заявки осуществляется участником закупки из личного кабинета посредством штатного интерфейса электронной площадки. Заказчик вправе в любое время отказаться от проведения запроса цен, разместив сообщение об этом на официальном сайте и на электронной пло-</w:t>
      </w:r>
    </w:p>
    <w:p w:rsidR="00B54538" w:rsidRDefault="00942EAE">
      <w:pPr>
        <w:pStyle w:val="a3"/>
        <w:spacing w:line="321" w:lineRule="exact"/>
        <w:ind w:firstLine="0"/>
        <w:jc w:val="left"/>
      </w:pPr>
      <w:r>
        <w:t>щадке.</w:t>
      </w:r>
    </w:p>
    <w:p w:rsidR="00B54538" w:rsidRDefault="00942EAE" w:rsidP="00DC54DB">
      <w:pPr>
        <w:pStyle w:val="a3"/>
        <w:spacing w:before="2"/>
        <w:ind w:right="105"/>
      </w:pPr>
      <w:r>
        <w:t>Заявка на участие в запросе цен в электронной форме предоставляется в виде электронного документа, подписанного электронной цифровой подпи- сью участника закупки. Если Оператором электронной площадки установле- на</w:t>
      </w:r>
      <w:r>
        <w:rPr>
          <w:spacing w:val="22"/>
        </w:rPr>
        <w:t xml:space="preserve"> </w:t>
      </w:r>
      <w:r>
        <w:t>плата</w:t>
      </w:r>
      <w:r>
        <w:rPr>
          <w:spacing w:val="22"/>
        </w:rPr>
        <w:t xml:space="preserve"> </w:t>
      </w:r>
      <w:r>
        <w:t>за</w:t>
      </w:r>
      <w:r>
        <w:rPr>
          <w:spacing w:val="23"/>
        </w:rPr>
        <w:t xml:space="preserve"> </w:t>
      </w:r>
      <w:r>
        <w:t>услуги,</w:t>
      </w:r>
      <w:r>
        <w:rPr>
          <w:spacing w:val="24"/>
        </w:rPr>
        <w:t xml:space="preserve"> </w:t>
      </w:r>
      <w:r>
        <w:t>связанные</w:t>
      </w:r>
      <w:r>
        <w:rPr>
          <w:spacing w:val="19"/>
        </w:rPr>
        <w:t xml:space="preserve"> </w:t>
      </w:r>
      <w:r>
        <w:t>с</w:t>
      </w:r>
      <w:r>
        <w:rPr>
          <w:spacing w:val="30"/>
        </w:rPr>
        <w:t xml:space="preserve"> </w:t>
      </w:r>
      <w:r>
        <w:t>обеспечением</w:t>
      </w:r>
      <w:r>
        <w:rPr>
          <w:spacing w:val="25"/>
        </w:rPr>
        <w:t xml:space="preserve"> </w:t>
      </w:r>
      <w:r>
        <w:t>участия</w:t>
      </w:r>
      <w:r>
        <w:rPr>
          <w:spacing w:val="22"/>
        </w:rPr>
        <w:t xml:space="preserve"> </w:t>
      </w:r>
      <w:r>
        <w:t>в</w:t>
      </w:r>
      <w:r>
        <w:rPr>
          <w:spacing w:val="22"/>
        </w:rPr>
        <w:t xml:space="preserve"> </w:t>
      </w:r>
      <w:r>
        <w:t>запросе</w:t>
      </w:r>
      <w:r>
        <w:rPr>
          <w:spacing w:val="19"/>
        </w:rPr>
        <w:t xml:space="preserve"> </w:t>
      </w:r>
      <w:r>
        <w:t>цен</w:t>
      </w:r>
      <w:r>
        <w:rPr>
          <w:spacing w:val="21"/>
        </w:rPr>
        <w:t xml:space="preserve"> </w:t>
      </w:r>
      <w:r>
        <w:t>в</w:t>
      </w:r>
      <w:r>
        <w:rPr>
          <w:spacing w:val="22"/>
        </w:rPr>
        <w:t xml:space="preserve"> </w:t>
      </w:r>
      <w:r w:rsidR="00DC54DB">
        <w:t>элек</w:t>
      </w:r>
      <w:r>
        <w:t>тронной форме, подача заявок участниками закупки осуществляется при наличии на счете участника, открытом для проведения операций по обеспе- чению участия в закупках, депозита для оплаты услуг электронной площад- ки, если иное не предусмотрено Регламентом электронной площадки. Размер депозита, срок и порядок его внесения, а также последствия отсутствия или недостаточности денежных средств на счете участника, открытом для прове- дения операций по обеспечению участия, устанавливается Оператором элек- тронной площадки.</w:t>
      </w:r>
    </w:p>
    <w:p w:rsidR="00B54538" w:rsidRDefault="00942EAE">
      <w:pPr>
        <w:pStyle w:val="a3"/>
        <w:spacing w:before="1" w:line="242" w:lineRule="auto"/>
        <w:ind w:right="118" w:firstLine="568"/>
      </w:pPr>
      <w:r>
        <w:t>Подача заявок на участие в запросе цен (ценовая заявка) возможна в сроки, указанные Заказчиком в извещении.</w:t>
      </w:r>
    </w:p>
    <w:p w:rsidR="00B54538" w:rsidRDefault="00942EAE">
      <w:pPr>
        <w:pStyle w:val="a3"/>
        <w:spacing w:line="242" w:lineRule="auto"/>
        <w:ind w:right="107" w:firstLine="568"/>
      </w:pPr>
      <w:r>
        <w:t>Участник запроса цен может подать только одну ценовую заявку в от- ношении предмета запроса.</w:t>
      </w:r>
    </w:p>
    <w:p w:rsidR="00B54538" w:rsidRDefault="00942EAE">
      <w:pPr>
        <w:pStyle w:val="a3"/>
        <w:ind w:right="107"/>
      </w:pPr>
      <w:r>
        <w:t>Заявка на участие в запросе цен в электронной форме подается участ- ником закупки по форме, указанной в извещении о проведении запроса цен и только в пределах срока, предусмотренного извещением о проведении запро- са цен в электронной форме.</w:t>
      </w:r>
    </w:p>
    <w:p w:rsidR="00B54538" w:rsidRDefault="00942EAE">
      <w:pPr>
        <w:pStyle w:val="a3"/>
        <w:spacing w:line="242" w:lineRule="auto"/>
        <w:ind w:right="113"/>
      </w:pPr>
      <w:r>
        <w:t>Заявка на участие в запросе цен в электронной форме должна содер- жать следующее:</w:t>
      </w:r>
    </w:p>
    <w:p w:rsidR="00B54538" w:rsidRDefault="00942EAE">
      <w:pPr>
        <w:pStyle w:val="a4"/>
        <w:numPr>
          <w:ilvl w:val="0"/>
          <w:numId w:val="8"/>
        </w:numPr>
        <w:tabs>
          <w:tab w:val="left" w:pos="1361"/>
        </w:tabs>
        <w:ind w:right="114" w:firstLine="708"/>
        <w:jc w:val="both"/>
        <w:rPr>
          <w:sz w:val="28"/>
        </w:rPr>
      </w:pPr>
      <w:r>
        <w:rPr>
          <w:sz w:val="28"/>
        </w:rPr>
        <w:t>наименование, место нахождения (для юридического лица), фами- лия, имя, отчество, место жительства (для физического лица), банковские реквизиты участника</w:t>
      </w:r>
      <w:r>
        <w:rPr>
          <w:spacing w:val="5"/>
          <w:sz w:val="28"/>
        </w:rPr>
        <w:t xml:space="preserve"> </w:t>
      </w:r>
      <w:r>
        <w:rPr>
          <w:sz w:val="28"/>
        </w:rPr>
        <w:t>закупки;</w:t>
      </w:r>
    </w:p>
    <w:p w:rsidR="00B54538" w:rsidRDefault="00942EAE">
      <w:pPr>
        <w:pStyle w:val="a4"/>
        <w:numPr>
          <w:ilvl w:val="0"/>
          <w:numId w:val="8"/>
        </w:numPr>
        <w:tabs>
          <w:tab w:val="left" w:pos="1325"/>
        </w:tabs>
        <w:spacing w:line="311" w:lineRule="exact"/>
        <w:ind w:left="1324" w:hanging="304"/>
        <w:jc w:val="both"/>
        <w:rPr>
          <w:sz w:val="28"/>
        </w:rPr>
      </w:pPr>
      <w:r>
        <w:rPr>
          <w:sz w:val="28"/>
        </w:rPr>
        <w:t>идентификационный номер</w:t>
      </w:r>
      <w:r>
        <w:rPr>
          <w:spacing w:val="-1"/>
          <w:sz w:val="28"/>
        </w:rPr>
        <w:t xml:space="preserve"> </w:t>
      </w:r>
      <w:r>
        <w:rPr>
          <w:sz w:val="28"/>
        </w:rPr>
        <w:t>налогоплательщика;</w:t>
      </w:r>
    </w:p>
    <w:p w:rsidR="00B54538" w:rsidRDefault="00942EAE">
      <w:pPr>
        <w:pStyle w:val="a4"/>
        <w:numPr>
          <w:ilvl w:val="0"/>
          <w:numId w:val="8"/>
        </w:numPr>
        <w:tabs>
          <w:tab w:val="left" w:pos="1337"/>
        </w:tabs>
        <w:spacing w:line="232" w:lineRule="auto"/>
        <w:ind w:right="105" w:firstLine="720"/>
        <w:jc w:val="both"/>
        <w:rPr>
          <w:sz w:val="28"/>
        </w:rPr>
      </w:pPr>
      <w:r>
        <w:rPr>
          <w:sz w:val="28"/>
        </w:rPr>
        <w:t xml:space="preserve">описание поставляемого товара, который является предметом запро- са цен, его функциональных характеристик (потребительских свойств), его количественных и качественных характеристик, описание выполняемой </w:t>
      </w:r>
      <w:r>
        <w:rPr>
          <w:spacing w:val="4"/>
          <w:sz w:val="28"/>
        </w:rPr>
        <w:t xml:space="preserve">ра- </w:t>
      </w:r>
      <w:r>
        <w:rPr>
          <w:sz w:val="28"/>
        </w:rPr>
        <w:t>боты, оказываемой услуги, которые являются предметом запроса цен в элек- тронной форме, их количественных и качественных</w:t>
      </w:r>
      <w:r>
        <w:rPr>
          <w:spacing w:val="-4"/>
          <w:sz w:val="28"/>
        </w:rPr>
        <w:t xml:space="preserve"> </w:t>
      </w:r>
      <w:r>
        <w:rPr>
          <w:sz w:val="28"/>
        </w:rPr>
        <w:t>характеристик;</w:t>
      </w:r>
    </w:p>
    <w:p w:rsidR="00B54538" w:rsidRDefault="00942EAE">
      <w:pPr>
        <w:pStyle w:val="a4"/>
        <w:numPr>
          <w:ilvl w:val="0"/>
          <w:numId w:val="8"/>
        </w:numPr>
        <w:tabs>
          <w:tab w:val="left" w:pos="1341"/>
        </w:tabs>
        <w:spacing w:line="232" w:lineRule="auto"/>
        <w:ind w:right="113" w:firstLine="720"/>
        <w:jc w:val="both"/>
        <w:rPr>
          <w:sz w:val="28"/>
        </w:rPr>
      </w:pPr>
      <w:r>
        <w:rPr>
          <w:sz w:val="28"/>
        </w:rPr>
        <w:t>согласие участника закупки исполнить условия договора, указанные в извещении о проведении запроса цен в электронной</w:t>
      </w:r>
      <w:r>
        <w:rPr>
          <w:spacing w:val="-6"/>
          <w:sz w:val="28"/>
        </w:rPr>
        <w:t xml:space="preserve"> </w:t>
      </w:r>
      <w:r>
        <w:rPr>
          <w:sz w:val="28"/>
        </w:rPr>
        <w:t>форме;</w:t>
      </w:r>
    </w:p>
    <w:p w:rsidR="00B54538" w:rsidRDefault="00942EAE">
      <w:pPr>
        <w:pStyle w:val="a4"/>
        <w:numPr>
          <w:ilvl w:val="0"/>
          <w:numId w:val="8"/>
        </w:numPr>
        <w:tabs>
          <w:tab w:val="left" w:pos="1333"/>
        </w:tabs>
        <w:spacing w:line="232" w:lineRule="auto"/>
        <w:ind w:right="110" w:firstLine="720"/>
        <w:jc w:val="both"/>
        <w:rPr>
          <w:sz w:val="28"/>
        </w:rPr>
      </w:pPr>
      <w:r>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Pr>
          <w:spacing w:val="4"/>
          <w:sz w:val="28"/>
        </w:rPr>
        <w:t xml:space="preserve"> </w:t>
      </w:r>
      <w:r>
        <w:rPr>
          <w:sz w:val="28"/>
        </w:rPr>
        <w:t>платежей);</w:t>
      </w:r>
    </w:p>
    <w:p w:rsidR="00B54538" w:rsidRDefault="00942EAE">
      <w:pPr>
        <w:pStyle w:val="a4"/>
        <w:numPr>
          <w:ilvl w:val="0"/>
          <w:numId w:val="8"/>
        </w:numPr>
        <w:tabs>
          <w:tab w:val="left" w:pos="1369"/>
        </w:tabs>
        <w:spacing w:line="235" w:lineRule="auto"/>
        <w:ind w:right="107" w:firstLine="720"/>
        <w:jc w:val="both"/>
        <w:rPr>
          <w:sz w:val="28"/>
        </w:rPr>
      </w:pPr>
      <w:r>
        <w:rPr>
          <w:sz w:val="28"/>
        </w:rPr>
        <w:t xml:space="preserve">документы, подтверждающие соответствие участника закупки тре- бованиям запроса цен, указанные в извещении о проведении запроса цен в </w:t>
      </w:r>
      <w:r>
        <w:rPr>
          <w:sz w:val="28"/>
        </w:rPr>
        <w:lastRenderedPageBreak/>
        <w:t>электронной</w:t>
      </w:r>
      <w:r>
        <w:rPr>
          <w:spacing w:val="-2"/>
          <w:sz w:val="28"/>
        </w:rPr>
        <w:t xml:space="preserve"> </w:t>
      </w:r>
      <w:r>
        <w:rPr>
          <w:sz w:val="28"/>
        </w:rPr>
        <w:t>форме;</w:t>
      </w:r>
    </w:p>
    <w:p w:rsidR="00B54538" w:rsidRDefault="00942EAE">
      <w:pPr>
        <w:pStyle w:val="a4"/>
        <w:numPr>
          <w:ilvl w:val="0"/>
          <w:numId w:val="8"/>
        </w:numPr>
        <w:tabs>
          <w:tab w:val="left" w:pos="1333"/>
        </w:tabs>
        <w:spacing w:line="232" w:lineRule="auto"/>
        <w:ind w:right="113" w:firstLine="708"/>
        <w:jc w:val="both"/>
        <w:rPr>
          <w:sz w:val="28"/>
        </w:rPr>
      </w:pPr>
      <w:r>
        <w:rPr>
          <w:sz w:val="28"/>
        </w:rPr>
        <w:t xml:space="preserve">иные документы и сведения, предусмотренные документацией о </w:t>
      </w:r>
      <w:r>
        <w:rPr>
          <w:spacing w:val="2"/>
          <w:sz w:val="28"/>
        </w:rPr>
        <w:t xml:space="preserve">за- </w:t>
      </w:r>
      <w:r>
        <w:rPr>
          <w:sz w:val="28"/>
        </w:rPr>
        <w:t>просе</w:t>
      </w:r>
      <w:r>
        <w:rPr>
          <w:spacing w:val="-4"/>
          <w:sz w:val="28"/>
        </w:rPr>
        <w:t xml:space="preserve"> </w:t>
      </w:r>
      <w:r>
        <w:rPr>
          <w:sz w:val="28"/>
        </w:rPr>
        <w:t>цен.</w:t>
      </w:r>
    </w:p>
    <w:p w:rsidR="00B54538" w:rsidRDefault="00942EAE">
      <w:pPr>
        <w:pStyle w:val="a3"/>
        <w:spacing w:line="232" w:lineRule="auto"/>
        <w:ind w:right="101"/>
      </w:pPr>
      <w:r>
        <w:t>Требовать от участника закупки иные документы и сведения не допус- кается. Участник закупки, подавший заявку на участие в запросе цен в элек- тронной форме, вправе отозвать заявку не позднее окончания срока подачи заявок, направив об этом соответствующее уведомление в соответствии с ре- гламентом электронной площадки.</w:t>
      </w:r>
    </w:p>
    <w:p w:rsidR="00B54538" w:rsidRDefault="00942EAE" w:rsidP="00DC54DB">
      <w:pPr>
        <w:pStyle w:val="a3"/>
        <w:spacing w:line="232" w:lineRule="auto"/>
        <w:ind w:right="113"/>
      </w:pPr>
      <w:r>
        <w:t>В случае, если по окончании срока подачи заявок на участие в запросе цен в электронной форме подана только одна такая заявка, она рассматрива- ется в общем порядке, установленном для рассмотрения заявок, поданных в</w:t>
      </w:r>
      <w:r w:rsidR="00DC54DB">
        <w:t xml:space="preserve"> </w:t>
      </w:r>
      <w:r>
        <w:t>срок, указанный в извещении о проведении запроса цен в электронной фор- ме.</w:t>
      </w:r>
    </w:p>
    <w:p w:rsidR="00B54538" w:rsidRDefault="00B54538">
      <w:pPr>
        <w:pStyle w:val="a3"/>
        <w:spacing w:before="5"/>
        <w:ind w:left="0" w:firstLine="0"/>
        <w:jc w:val="left"/>
        <w:rPr>
          <w:sz w:val="26"/>
        </w:rPr>
      </w:pPr>
    </w:p>
    <w:p w:rsidR="00B54538" w:rsidRDefault="00942EAE">
      <w:pPr>
        <w:pStyle w:val="a4"/>
        <w:numPr>
          <w:ilvl w:val="2"/>
          <w:numId w:val="12"/>
        </w:numPr>
        <w:tabs>
          <w:tab w:val="left" w:pos="1964"/>
        </w:tabs>
        <w:spacing w:line="317" w:lineRule="exact"/>
        <w:ind w:left="1963" w:hanging="776"/>
        <w:jc w:val="both"/>
        <w:rPr>
          <w:sz w:val="28"/>
        </w:rPr>
      </w:pPr>
      <w:r>
        <w:rPr>
          <w:sz w:val="28"/>
        </w:rPr>
        <w:t>Рассмотрение и оценка заявок на участие в запросе цен в</w:t>
      </w:r>
      <w:r>
        <w:rPr>
          <w:spacing w:val="-18"/>
          <w:sz w:val="28"/>
        </w:rPr>
        <w:t xml:space="preserve"> </w:t>
      </w:r>
      <w:r>
        <w:rPr>
          <w:sz w:val="28"/>
        </w:rPr>
        <w:t>элек-</w:t>
      </w:r>
    </w:p>
    <w:p w:rsidR="00B54538" w:rsidRDefault="00942EAE">
      <w:pPr>
        <w:pStyle w:val="a3"/>
        <w:spacing w:line="312" w:lineRule="exact"/>
        <w:ind w:left="4065" w:firstLine="0"/>
      </w:pPr>
      <w:r>
        <w:t>тронной форме</w:t>
      </w:r>
    </w:p>
    <w:p w:rsidR="00B54538" w:rsidRDefault="00942EAE">
      <w:pPr>
        <w:pStyle w:val="a3"/>
        <w:spacing w:line="235" w:lineRule="auto"/>
        <w:ind w:right="106"/>
      </w:pPr>
      <w:r>
        <w:t>После окончания срока подачи заявок на участие в запросе цен в элек- тронной форме Оператор электронной площадки направляет Заказчику все поступившие заявки.</w:t>
      </w:r>
    </w:p>
    <w:p w:rsidR="00B54538" w:rsidRDefault="00942EAE">
      <w:pPr>
        <w:pStyle w:val="a3"/>
        <w:spacing w:line="232" w:lineRule="auto"/>
        <w:ind w:right="107"/>
      </w:pPr>
      <w:r>
        <w:t>В случае поступления двух и более ценовых заявок от одного участни- ка запроса цен, такие заявки не рассматриваются, о чем делается соответ- ствующая запись в протоколе рассмотрения заявок на участие в запросе цен. Возврат таких заявок Заказчиком, оператором электронной площадки цен не производится.</w:t>
      </w:r>
    </w:p>
    <w:p w:rsidR="00B54538" w:rsidRDefault="00942EAE">
      <w:pPr>
        <w:pStyle w:val="a3"/>
        <w:spacing w:line="232" w:lineRule="auto"/>
        <w:ind w:right="105"/>
      </w:pPr>
      <w:r>
        <w:t>Ценовые заявки, поступившие после окончания срока подачи заявок, не рассматриваются, о чем делается соответствующая запись в протоколе рас- смотрения ценовых заявок. Возврат таких заявок Заказчиком, оператором электронной площадки цен не производится.</w:t>
      </w:r>
    </w:p>
    <w:p w:rsidR="00B54538" w:rsidRDefault="00942EAE">
      <w:pPr>
        <w:pStyle w:val="a3"/>
        <w:spacing w:line="232" w:lineRule="auto"/>
        <w:ind w:right="109"/>
      </w:pPr>
      <w:r>
        <w:t>Закупочная комиссия в течение двух рабочих дней, следующих за днем окончания срока подачи заявок на участие в запросе цен в электронной фор- ме, рассматривает заявки на их соответствие требованиям, установленным в извещении о проведении запроса цен в электронной форме, и оценивает за- явки в целях определения победителя закупки.</w:t>
      </w:r>
    </w:p>
    <w:p w:rsidR="00B54538" w:rsidRDefault="00942EAE">
      <w:pPr>
        <w:pStyle w:val="a3"/>
        <w:spacing w:before="1" w:line="232" w:lineRule="auto"/>
        <w:ind w:right="107"/>
      </w:pPr>
      <w:r>
        <w:t>Победителем в проведении запроса цен в электронной форме признает- ся участник закупки, подавший заявку, которая отвечает всем требованиям, установленным в извещении о проведении запроса цен в электронной форме, и в которой указана наиболее низкая цена товаров, работ, услуг. При пред- ложении наиболее низкой цены товаров, работ, услуг несколькими участни- ками закупки победителем в проведении запроса цен в электронной форме признается участник закупки, заявка которого поступила ранее заявок других участников закупки.</w:t>
      </w:r>
    </w:p>
    <w:p w:rsidR="00B54538" w:rsidRDefault="00942EAE">
      <w:pPr>
        <w:pStyle w:val="a3"/>
        <w:spacing w:line="311" w:lineRule="exact"/>
        <w:ind w:left="1009" w:firstLine="0"/>
      </w:pPr>
      <w:r>
        <w:t>Основаниями для отказа в участии в запросе цен являются:</w:t>
      </w:r>
    </w:p>
    <w:p w:rsidR="00B54538" w:rsidRDefault="00942EAE">
      <w:pPr>
        <w:pStyle w:val="a4"/>
        <w:numPr>
          <w:ilvl w:val="1"/>
          <w:numId w:val="34"/>
        </w:numPr>
        <w:tabs>
          <w:tab w:val="left" w:pos="1185"/>
        </w:tabs>
        <w:spacing w:before="3" w:line="232" w:lineRule="auto"/>
        <w:ind w:left="300" w:right="113" w:firstLine="708"/>
        <w:rPr>
          <w:sz w:val="28"/>
        </w:rPr>
      </w:pPr>
      <w:r>
        <w:rPr>
          <w:sz w:val="28"/>
        </w:rPr>
        <w:t>непредставление документов и сведений, требование о наличии кото- рых установлено документацией о запросе цен либо наличие в таких доку- ментах недостоверных сведений об участнике или о товарах, работах, услу- гах, на поставку, выполнение, оказание которых размещалась</w:t>
      </w:r>
      <w:r>
        <w:rPr>
          <w:spacing w:val="-6"/>
          <w:sz w:val="28"/>
        </w:rPr>
        <w:t xml:space="preserve"> </w:t>
      </w:r>
      <w:r>
        <w:rPr>
          <w:sz w:val="28"/>
        </w:rPr>
        <w:t>закупка;</w:t>
      </w:r>
    </w:p>
    <w:p w:rsidR="00B54538" w:rsidRDefault="00942EAE">
      <w:pPr>
        <w:pStyle w:val="a4"/>
        <w:numPr>
          <w:ilvl w:val="1"/>
          <w:numId w:val="34"/>
        </w:numPr>
        <w:tabs>
          <w:tab w:val="left" w:pos="1221"/>
        </w:tabs>
        <w:spacing w:before="3"/>
        <w:ind w:left="300" w:right="113" w:firstLine="708"/>
        <w:jc w:val="left"/>
        <w:rPr>
          <w:sz w:val="28"/>
        </w:rPr>
      </w:pPr>
      <w:r>
        <w:rPr>
          <w:sz w:val="28"/>
        </w:rPr>
        <w:t xml:space="preserve">несоответствие участника запроса цен требованиям к участнику за- </w:t>
      </w:r>
      <w:r>
        <w:rPr>
          <w:sz w:val="28"/>
        </w:rPr>
        <w:lastRenderedPageBreak/>
        <w:t>проса цен, установленным документацией о проведении запроса</w:t>
      </w:r>
      <w:r>
        <w:rPr>
          <w:spacing w:val="-8"/>
          <w:sz w:val="28"/>
        </w:rPr>
        <w:t xml:space="preserve"> </w:t>
      </w:r>
      <w:r>
        <w:rPr>
          <w:sz w:val="28"/>
        </w:rPr>
        <w:t>цен;</w:t>
      </w:r>
    </w:p>
    <w:p w:rsidR="00B54538" w:rsidRDefault="00942EAE">
      <w:pPr>
        <w:pStyle w:val="a4"/>
        <w:numPr>
          <w:ilvl w:val="1"/>
          <w:numId w:val="34"/>
        </w:numPr>
        <w:tabs>
          <w:tab w:val="left" w:pos="1316"/>
          <w:tab w:val="left" w:pos="1317"/>
        </w:tabs>
        <w:spacing w:before="1"/>
        <w:ind w:left="300" w:right="117" w:firstLine="708"/>
        <w:jc w:val="left"/>
        <w:rPr>
          <w:sz w:val="28"/>
        </w:rPr>
      </w:pPr>
      <w:r>
        <w:rPr>
          <w:sz w:val="28"/>
        </w:rPr>
        <w:t>несоответствие товаров, работ, услуг требованиям к товарам, рабо- там, услугам, установленным документацией о проведении запроса</w:t>
      </w:r>
      <w:r>
        <w:rPr>
          <w:spacing w:val="-10"/>
          <w:sz w:val="28"/>
        </w:rPr>
        <w:t xml:space="preserve"> </w:t>
      </w:r>
      <w:r>
        <w:rPr>
          <w:sz w:val="28"/>
        </w:rPr>
        <w:t>цен;</w:t>
      </w:r>
    </w:p>
    <w:p w:rsidR="00B54538" w:rsidRDefault="00942EAE">
      <w:pPr>
        <w:pStyle w:val="a4"/>
        <w:numPr>
          <w:ilvl w:val="1"/>
          <w:numId w:val="34"/>
        </w:numPr>
        <w:tabs>
          <w:tab w:val="left" w:pos="1293"/>
        </w:tabs>
        <w:ind w:left="300" w:right="117" w:firstLine="708"/>
        <w:jc w:val="left"/>
        <w:rPr>
          <w:sz w:val="28"/>
        </w:rPr>
      </w:pPr>
      <w:r>
        <w:rPr>
          <w:sz w:val="28"/>
        </w:rPr>
        <w:t>несоответствие заявки на участие в запросе цен, установленным до- кументацией о проведении запроса</w:t>
      </w:r>
      <w:r>
        <w:rPr>
          <w:spacing w:val="-6"/>
          <w:sz w:val="28"/>
        </w:rPr>
        <w:t xml:space="preserve"> </w:t>
      </w:r>
      <w:r>
        <w:rPr>
          <w:sz w:val="28"/>
        </w:rPr>
        <w:t>цен;</w:t>
      </w:r>
    </w:p>
    <w:p w:rsidR="00B54538" w:rsidRDefault="00942EAE">
      <w:pPr>
        <w:pStyle w:val="a4"/>
        <w:numPr>
          <w:ilvl w:val="1"/>
          <w:numId w:val="34"/>
        </w:numPr>
        <w:tabs>
          <w:tab w:val="left" w:pos="1193"/>
        </w:tabs>
        <w:ind w:left="300" w:right="112" w:firstLine="708"/>
        <w:jc w:val="left"/>
        <w:rPr>
          <w:sz w:val="28"/>
        </w:rPr>
      </w:pPr>
      <w:r>
        <w:rPr>
          <w:sz w:val="28"/>
        </w:rPr>
        <w:t>по иным основаниям, предусмотренным действующим законодатель- ством Российской Федерации и настоящим</w:t>
      </w:r>
      <w:r>
        <w:rPr>
          <w:spacing w:val="-7"/>
          <w:sz w:val="28"/>
        </w:rPr>
        <w:t xml:space="preserve"> </w:t>
      </w:r>
      <w:r>
        <w:rPr>
          <w:sz w:val="28"/>
        </w:rPr>
        <w:t>Положением.</w:t>
      </w:r>
    </w:p>
    <w:p w:rsidR="00B54538" w:rsidRDefault="00942EAE" w:rsidP="00DC54DB">
      <w:pPr>
        <w:pStyle w:val="a3"/>
        <w:ind w:right="105"/>
      </w:pPr>
      <w:r>
        <w:t>На основании результатов рассмотрения заявок на участие в запросе цен в электронной форме закупочная комиссия принимает решение о допус- ке/отказе в допуске к участию в запросе цен в электронной форме</w:t>
      </w:r>
      <w:r>
        <w:rPr>
          <w:spacing w:val="25"/>
        </w:rPr>
        <w:t xml:space="preserve"> </w:t>
      </w:r>
      <w:r w:rsidR="00DC54DB">
        <w:t>участни</w:t>
      </w:r>
      <w:r>
        <w:t>ков, подавших заявки.</w:t>
      </w:r>
    </w:p>
    <w:p w:rsidR="00B54538" w:rsidRDefault="00942EAE">
      <w:pPr>
        <w:pStyle w:val="a3"/>
        <w:spacing w:before="2"/>
        <w:ind w:right="109"/>
      </w:pPr>
      <w:r>
        <w:t>Результаты рассмотрения и оценки заявок оформляются протоколом, в котором содержатся сведения о заказчике, о проводимом запросе цен в элек- тронной форме, о всех участниках закупки, подавших заявки, об отклонен- ных заявках с обоснованием причин отклонения, предложение о наиболее низкой цене товаров, работ, услуг, сведения о победителе в проведении за- проса цен, об участнике закупки, предложение о цене договора которого со- держит лучшие условия по цене договора, следующие после предложенных победителем в проведении запроса цен условий.</w:t>
      </w:r>
    </w:p>
    <w:p w:rsidR="00B54538" w:rsidRDefault="00942EAE">
      <w:pPr>
        <w:pStyle w:val="a3"/>
        <w:spacing w:before="1"/>
        <w:ind w:right="111"/>
      </w:pPr>
      <w:r>
        <w:t>Протокол рассмотрения и оценки заявок на участие в запросе цен под- писывается всеми присутствующими на заседании членами закупочной ко- миссии.</w:t>
      </w:r>
    </w:p>
    <w:p w:rsidR="00B54538" w:rsidRDefault="00942EAE">
      <w:pPr>
        <w:pStyle w:val="a3"/>
        <w:ind w:right="107"/>
      </w:pPr>
      <w:r>
        <w:t>Протокол рассмотрения и оценки заявок на участие в запросе цен раз- мещается на официальном сайте, электронной площадке не позднее чем че- рез три дня со дня его подписания.</w:t>
      </w:r>
    </w:p>
    <w:p w:rsidR="00B54538" w:rsidRDefault="00942EAE">
      <w:pPr>
        <w:pStyle w:val="a3"/>
        <w:ind w:right="110"/>
      </w:pPr>
      <w:r>
        <w:t>Заказчик в течение трех рабочих дней со дня подписания указанного протокола, передаёт победителю в проведении запроса цен в электронной форме проект договора, который составляется путем включения в проект до- говора, прилагаемый к извещению о проведению запроса цен в электронной форме, условий исполнения договора, предусмотренных извещением о про- ведении запроса цен и заявкой участника закупки, с которым заключается договор, и цены, предложенной победителем запроса цен в заявке на участие в запросе цен.</w:t>
      </w:r>
    </w:p>
    <w:p w:rsidR="00B54538" w:rsidRDefault="00942EAE">
      <w:pPr>
        <w:pStyle w:val="a3"/>
        <w:spacing w:before="1"/>
        <w:ind w:right="110"/>
      </w:pPr>
      <w:r>
        <w:t>В случае, если после дня окончания срока подачи заявок на участие в запросе цен подана только одна такая заявка, она рассматривается в общем порядке, установленном для рассмотрения заявок, поданных в срок, указан- ный в извещении о проведении запроса цен.</w:t>
      </w:r>
    </w:p>
    <w:p w:rsidR="00B54538" w:rsidRDefault="00942EAE">
      <w:pPr>
        <w:pStyle w:val="a4"/>
        <w:numPr>
          <w:ilvl w:val="2"/>
          <w:numId w:val="12"/>
        </w:numPr>
        <w:tabs>
          <w:tab w:val="left" w:pos="3066"/>
        </w:tabs>
        <w:spacing w:line="242" w:lineRule="auto"/>
        <w:ind w:left="4057" w:right="1394" w:hanging="1769"/>
        <w:jc w:val="both"/>
        <w:rPr>
          <w:sz w:val="28"/>
        </w:rPr>
      </w:pPr>
      <w:r>
        <w:rPr>
          <w:sz w:val="28"/>
        </w:rPr>
        <w:t>Заключение договора по итогам запроса</w:t>
      </w:r>
      <w:r>
        <w:rPr>
          <w:spacing w:val="-23"/>
          <w:sz w:val="28"/>
        </w:rPr>
        <w:t xml:space="preserve"> </w:t>
      </w:r>
      <w:r>
        <w:rPr>
          <w:sz w:val="28"/>
        </w:rPr>
        <w:t>цен в электронной форме</w:t>
      </w:r>
    </w:p>
    <w:p w:rsidR="00B54538" w:rsidRDefault="00942EAE">
      <w:pPr>
        <w:pStyle w:val="a3"/>
        <w:spacing w:line="242" w:lineRule="auto"/>
        <w:ind w:right="117"/>
      </w:pPr>
      <w:r>
        <w:t>Заключение договора по итогам запроса цен в электронной форме осу- ществляется Заказчиком и победителем.</w:t>
      </w:r>
    </w:p>
    <w:p w:rsidR="00B54538" w:rsidRDefault="00942EAE">
      <w:pPr>
        <w:pStyle w:val="a3"/>
        <w:ind w:right="105"/>
      </w:pPr>
      <w:r>
        <w:t xml:space="preserve">Договор должен быть заключен в течение срока, указанного в извеще- нии о проведении запроса цен в электронной форме. Победитель запроса цен не вправе уклоняться от заключения договора. В случае, если победитель за- проса цен в электронной форме (единственный участник запроса цен в элек- тронной форме) уклоняется от заключения договора, заказчик вправе обра- </w:t>
      </w:r>
      <w:r>
        <w:lastRenderedPageBreak/>
        <w:t>титься в суд с иском о требовании о понуждении победителя запроса цен в электронной форме заключить договор, а также о возмещении убытков, при- чиненных уклонением от заключения договора.</w:t>
      </w:r>
    </w:p>
    <w:p w:rsidR="00B54538" w:rsidRDefault="00942EAE">
      <w:pPr>
        <w:pStyle w:val="a3"/>
        <w:ind w:right="111"/>
      </w:pPr>
      <w:r>
        <w:t>Договор заключается в соответствии с проектом, размещенном на офи- циальном сайте, на условиях, предусмотренных извещением о проведении запроса цен в электронной форме и заявкой участника закупки, по цене, предложенной в заявке победителя в проведении запроса цен.</w:t>
      </w:r>
    </w:p>
    <w:p w:rsidR="00B54538" w:rsidRDefault="00942EAE">
      <w:pPr>
        <w:pStyle w:val="a3"/>
        <w:spacing w:before="67"/>
        <w:ind w:right="107" w:firstLine="720"/>
      </w:pPr>
      <w:r>
        <w:t>В случае, если при заключении и исполнении договора изменяются объем, цена закупаемых товаров, работ, услуг или сроки исполнения догово- ра по сравнению с указанными в протоколе, составленном по результатам проведенного запроса цен в электронной форме, не позднее чем в течение де- сяти дней со дня внесения изменений в договор на официальном сайте раз- мещается информация об изменении договора с указанием измененных усло- вий.</w:t>
      </w:r>
    </w:p>
    <w:p w:rsidR="00B54538" w:rsidRDefault="00B54538">
      <w:pPr>
        <w:pStyle w:val="a3"/>
        <w:ind w:left="0" w:firstLine="0"/>
        <w:jc w:val="left"/>
      </w:pPr>
    </w:p>
    <w:p w:rsidR="00B54538" w:rsidRDefault="00942EAE">
      <w:pPr>
        <w:pStyle w:val="a4"/>
        <w:numPr>
          <w:ilvl w:val="0"/>
          <w:numId w:val="40"/>
        </w:numPr>
        <w:tabs>
          <w:tab w:val="left" w:pos="1697"/>
        </w:tabs>
        <w:spacing w:before="1"/>
        <w:ind w:left="1697" w:hanging="424"/>
        <w:jc w:val="both"/>
        <w:rPr>
          <w:sz w:val="28"/>
        </w:rPr>
      </w:pPr>
      <w:r>
        <w:rPr>
          <w:sz w:val="28"/>
        </w:rPr>
        <w:t>Закупки, осуществляемые без проведения закупочных</w:t>
      </w:r>
      <w:r>
        <w:rPr>
          <w:spacing w:val="-13"/>
          <w:sz w:val="28"/>
        </w:rPr>
        <w:t xml:space="preserve"> </w:t>
      </w:r>
      <w:r>
        <w:rPr>
          <w:sz w:val="28"/>
        </w:rPr>
        <w:t>процедур</w:t>
      </w:r>
    </w:p>
    <w:p w:rsidR="00B54538" w:rsidRDefault="00942EAE">
      <w:pPr>
        <w:pStyle w:val="a4"/>
        <w:numPr>
          <w:ilvl w:val="1"/>
          <w:numId w:val="7"/>
        </w:numPr>
        <w:tabs>
          <w:tab w:val="left" w:pos="1681"/>
        </w:tabs>
        <w:spacing w:before="2"/>
        <w:ind w:right="111" w:firstLine="708"/>
        <w:jc w:val="both"/>
        <w:rPr>
          <w:sz w:val="28"/>
        </w:rPr>
      </w:pPr>
      <w:r>
        <w:rPr>
          <w:sz w:val="28"/>
        </w:rPr>
        <w:t>Заказчик вправе осуществлять закупки товаров, работ, услуг без применения предусмотренных настоящим Положением процедур в случае закупки товаров, работ, услуг, стоимость которых не превышает сто тысяч рублей, а также в случае осуществления закупки у единственного поставщи- ка (исполнителя,</w:t>
      </w:r>
      <w:r>
        <w:rPr>
          <w:spacing w:val="2"/>
          <w:sz w:val="28"/>
        </w:rPr>
        <w:t xml:space="preserve"> </w:t>
      </w:r>
      <w:r>
        <w:rPr>
          <w:sz w:val="28"/>
        </w:rPr>
        <w:t>подрядчика).</w:t>
      </w:r>
    </w:p>
    <w:p w:rsidR="00B54538" w:rsidRDefault="00942EAE">
      <w:pPr>
        <w:pStyle w:val="a4"/>
        <w:numPr>
          <w:ilvl w:val="1"/>
          <w:numId w:val="7"/>
        </w:numPr>
        <w:tabs>
          <w:tab w:val="left" w:pos="1573"/>
        </w:tabs>
        <w:spacing w:line="242" w:lineRule="auto"/>
        <w:ind w:right="111" w:firstLine="708"/>
        <w:jc w:val="both"/>
        <w:rPr>
          <w:sz w:val="28"/>
        </w:rPr>
      </w:pPr>
      <w:r>
        <w:rPr>
          <w:sz w:val="28"/>
        </w:rPr>
        <w:t>Заказчик вправе осуществлять закупки у единственного поставщи- ка (исполнителя, подрядчика) в следующих</w:t>
      </w:r>
      <w:r>
        <w:rPr>
          <w:spacing w:val="2"/>
          <w:sz w:val="28"/>
        </w:rPr>
        <w:t xml:space="preserve"> </w:t>
      </w:r>
      <w:r>
        <w:rPr>
          <w:sz w:val="28"/>
        </w:rPr>
        <w:t>случаях:</w:t>
      </w:r>
    </w:p>
    <w:p w:rsidR="00B54538" w:rsidRDefault="00942EAE">
      <w:pPr>
        <w:pStyle w:val="a4"/>
        <w:numPr>
          <w:ilvl w:val="0"/>
          <w:numId w:val="6"/>
        </w:numPr>
        <w:tabs>
          <w:tab w:val="left" w:pos="1389"/>
        </w:tabs>
        <w:ind w:right="113" w:firstLine="720"/>
        <w:jc w:val="both"/>
        <w:rPr>
          <w:sz w:val="28"/>
        </w:rPr>
      </w:pPr>
      <w:r>
        <w:rPr>
          <w:sz w:val="28"/>
        </w:rPr>
        <w:t xml:space="preserve">поставки товаров, выполнение работ, оказание услуг относятся к сфере деятельности субъектов естественных монополий в соответствии с Фе- деральным законом от 17 августа 1995 года N 147-ФЗ </w:t>
      </w:r>
      <w:r>
        <w:rPr>
          <w:spacing w:val="-7"/>
          <w:sz w:val="28"/>
        </w:rPr>
        <w:t xml:space="preserve">«О </w:t>
      </w:r>
      <w:r>
        <w:rPr>
          <w:sz w:val="28"/>
        </w:rPr>
        <w:t>естественных мо- нополиях»;</w:t>
      </w:r>
    </w:p>
    <w:p w:rsidR="00B54538" w:rsidRDefault="00942EAE">
      <w:pPr>
        <w:pStyle w:val="a4"/>
        <w:numPr>
          <w:ilvl w:val="0"/>
          <w:numId w:val="6"/>
        </w:numPr>
        <w:tabs>
          <w:tab w:val="left" w:pos="1256"/>
        </w:tabs>
        <w:ind w:right="111" w:firstLine="720"/>
        <w:jc w:val="both"/>
        <w:rPr>
          <w:sz w:val="28"/>
        </w:rPr>
      </w:pPr>
      <w:r>
        <w:rPr>
          <w:sz w:val="28"/>
        </w:rPr>
        <w:t xml:space="preserve">осуществляется оказание услуг (выполнение работ) водоснабжения, водоотведения, канализации, теплоснабжения, газоснабжения (за исключени- </w:t>
      </w:r>
      <w:r>
        <w:rPr>
          <w:spacing w:val="-3"/>
          <w:sz w:val="28"/>
        </w:rPr>
        <w:t xml:space="preserve">ем </w:t>
      </w:r>
      <w:r>
        <w:rPr>
          <w:sz w:val="28"/>
        </w:rPr>
        <w:t>услуг по реализации сжиженного газа), подключение (присоединение) к сетям инженерно-технического обеспечения или иных услуг (работ), связан- ных с расходами на содержание жилого (нежилого) фонда и коммунальными платежами;</w:t>
      </w:r>
    </w:p>
    <w:p w:rsidR="00B54538" w:rsidRDefault="00942EAE">
      <w:pPr>
        <w:pStyle w:val="a4"/>
        <w:numPr>
          <w:ilvl w:val="0"/>
          <w:numId w:val="6"/>
        </w:numPr>
        <w:tabs>
          <w:tab w:val="left" w:pos="1256"/>
        </w:tabs>
        <w:ind w:right="112" w:firstLine="720"/>
        <w:jc w:val="both"/>
        <w:rPr>
          <w:sz w:val="28"/>
        </w:rPr>
      </w:pPr>
      <w:r>
        <w:rPr>
          <w:sz w:val="28"/>
        </w:rPr>
        <w:t>осуществляются поставки культурных ценностей, в том числе музей- ных предметов и музейных коллекций, а также редких и ценных изданий, ру- кописей, архивных документов, включая копии, имеющие историческое, ху- дожественное или иное культурное значение, предназначенных для пополне- ния государственных музейного, библиотечного, архивного фондов, кино-, фотофонда и иных аналогичных фондов;</w:t>
      </w:r>
    </w:p>
    <w:p w:rsidR="00B54538" w:rsidRDefault="00942EAE">
      <w:pPr>
        <w:pStyle w:val="a4"/>
        <w:numPr>
          <w:ilvl w:val="0"/>
          <w:numId w:val="6"/>
        </w:numPr>
        <w:tabs>
          <w:tab w:val="left" w:pos="1333"/>
        </w:tabs>
        <w:ind w:right="105" w:firstLine="708"/>
        <w:jc w:val="both"/>
        <w:rPr>
          <w:sz w:val="28"/>
        </w:rPr>
      </w:pPr>
      <w:r>
        <w:rPr>
          <w:sz w:val="28"/>
        </w:rPr>
        <w:t xml:space="preserve">возникла потребность в товарах, работах или услугах, поставка, </w:t>
      </w:r>
      <w:r>
        <w:rPr>
          <w:spacing w:val="2"/>
          <w:sz w:val="28"/>
        </w:rPr>
        <w:t xml:space="preserve">вы- </w:t>
      </w:r>
      <w:r>
        <w:rPr>
          <w:sz w:val="28"/>
        </w:rPr>
        <w:t>полнение или оказание которых может осуществляться исключительно опре- деленными лицами, полномочия которых предусмотрены в нормативно- правовых актах любого</w:t>
      </w:r>
      <w:r>
        <w:rPr>
          <w:spacing w:val="2"/>
          <w:sz w:val="28"/>
        </w:rPr>
        <w:t xml:space="preserve"> </w:t>
      </w:r>
      <w:r>
        <w:rPr>
          <w:sz w:val="28"/>
        </w:rPr>
        <w:t>уровня;</w:t>
      </w:r>
    </w:p>
    <w:p w:rsidR="00DC54DB" w:rsidRDefault="00942EAE" w:rsidP="00DC54DB">
      <w:pPr>
        <w:pStyle w:val="a4"/>
        <w:numPr>
          <w:ilvl w:val="0"/>
          <w:numId w:val="6"/>
        </w:numPr>
        <w:tabs>
          <w:tab w:val="left" w:pos="1397"/>
        </w:tabs>
        <w:spacing w:before="67"/>
        <w:ind w:right="111" w:firstLine="720"/>
        <w:jc w:val="both"/>
        <w:rPr>
          <w:sz w:val="28"/>
        </w:rPr>
      </w:pPr>
      <w:r w:rsidRPr="00DC54DB">
        <w:rPr>
          <w:sz w:val="28"/>
        </w:rPr>
        <w:t xml:space="preserve">возникла потребность в определенных товарах, работах, услугах вследствие действия непреодолимой силы, необходимости срочного меди- </w:t>
      </w:r>
      <w:r w:rsidRPr="00DC54DB">
        <w:rPr>
          <w:sz w:val="28"/>
        </w:rPr>
        <w:lastRenderedPageBreak/>
        <w:t>цинского вмешательства, необходимости выполнения судебного решения, предписаний контролирующих (надзорных) органов, срочного выполнения уставных целей деятельности Заказчика, выполнения указаний курирующего органа исполнительной власти или иных объективных обстоятельств, не за- висящих от воли Заказчика, в связи с чем применение иных способов закуп- ки, требующих затрат времени,</w:t>
      </w:r>
      <w:r w:rsidRPr="00DC54DB">
        <w:rPr>
          <w:spacing w:val="8"/>
          <w:sz w:val="28"/>
        </w:rPr>
        <w:t xml:space="preserve"> </w:t>
      </w:r>
      <w:r w:rsidRPr="00DC54DB">
        <w:rPr>
          <w:sz w:val="28"/>
        </w:rPr>
        <w:t>нецелесообразно;</w:t>
      </w:r>
    </w:p>
    <w:p w:rsidR="00B54538" w:rsidRPr="00DC54DB" w:rsidRDefault="00942EAE" w:rsidP="00DC54DB">
      <w:pPr>
        <w:pStyle w:val="a4"/>
        <w:numPr>
          <w:ilvl w:val="0"/>
          <w:numId w:val="6"/>
        </w:numPr>
        <w:tabs>
          <w:tab w:val="left" w:pos="1397"/>
        </w:tabs>
        <w:spacing w:before="67"/>
        <w:ind w:right="111" w:firstLine="720"/>
        <w:jc w:val="both"/>
        <w:rPr>
          <w:sz w:val="28"/>
        </w:rPr>
      </w:pPr>
      <w:r w:rsidRPr="00DC54DB">
        <w:rPr>
          <w:sz w:val="28"/>
        </w:rPr>
        <w:t>осуществляется закупка товаров, выполнение работ, оказание услуг у поставщика (исполнителя, подрядчика), определенного указом или распо- ряжением Президента Российской Федерации, Правительства Российской Федерации;</w:t>
      </w:r>
    </w:p>
    <w:p w:rsidR="00B54538" w:rsidRDefault="00942EAE">
      <w:pPr>
        <w:pStyle w:val="a4"/>
        <w:numPr>
          <w:ilvl w:val="0"/>
          <w:numId w:val="6"/>
        </w:numPr>
        <w:tabs>
          <w:tab w:val="left" w:pos="1333"/>
        </w:tabs>
        <w:ind w:right="109" w:firstLine="720"/>
        <w:jc w:val="both"/>
        <w:rPr>
          <w:sz w:val="28"/>
        </w:rPr>
      </w:pPr>
      <w:r>
        <w:rPr>
          <w:sz w:val="28"/>
        </w:rPr>
        <w:t>осуществляется закупка произведений литературы и искусства опре- деленных авторов, исполнений конкретных исполнителей, фонограмм кон- кретных изготовителей, если единственному лицу принадлежат исключи- тельные права на такие произведения, исполнения,</w:t>
      </w:r>
      <w:r>
        <w:rPr>
          <w:spacing w:val="-7"/>
          <w:sz w:val="28"/>
        </w:rPr>
        <w:t xml:space="preserve"> </w:t>
      </w:r>
      <w:r>
        <w:rPr>
          <w:sz w:val="28"/>
        </w:rPr>
        <w:t>фонограммы;</w:t>
      </w:r>
    </w:p>
    <w:p w:rsidR="00B54538" w:rsidRDefault="00942EAE">
      <w:pPr>
        <w:pStyle w:val="a4"/>
        <w:numPr>
          <w:ilvl w:val="0"/>
          <w:numId w:val="6"/>
        </w:numPr>
        <w:tabs>
          <w:tab w:val="left" w:pos="1377"/>
        </w:tabs>
        <w:spacing w:before="1"/>
        <w:ind w:right="109" w:firstLine="720"/>
        <w:jc w:val="both"/>
        <w:rPr>
          <w:sz w:val="28"/>
        </w:rPr>
      </w:pPr>
      <w:r>
        <w:rPr>
          <w:sz w:val="28"/>
        </w:rPr>
        <w:t>осуществляется закупка печатных и электронных изданий опреде- 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 тек, государственных научных организаций у издателей таких печатных и электронных изданий в случае, если указанным издателям принадлежат ис- ключительные права на использование таких</w:t>
      </w:r>
      <w:r>
        <w:rPr>
          <w:spacing w:val="-6"/>
          <w:sz w:val="28"/>
        </w:rPr>
        <w:t xml:space="preserve"> </w:t>
      </w:r>
      <w:r>
        <w:rPr>
          <w:sz w:val="28"/>
        </w:rPr>
        <w:t>изданий;</w:t>
      </w:r>
    </w:p>
    <w:p w:rsidR="00B54538" w:rsidRDefault="00942EAE">
      <w:pPr>
        <w:pStyle w:val="a4"/>
        <w:numPr>
          <w:ilvl w:val="0"/>
          <w:numId w:val="6"/>
        </w:numPr>
        <w:tabs>
          <w:tab w:val="left" w:pos="1345"/>
        </w:tabs>
        <w:spacing w:before="2"/>
        <w:ind w:right="108" w:firstLine="720"/>
        <w:jc w:val="both"/>
        <w:rPr>
          <w:sz w:val="28"/>
        </w:rPr>
      </w:pPr>
      <w:r>
        <w:rPr>
          <w:sz w:val="28"/>
        </w:rPr>
        <w:t>осуществляется закупка на посещение зоопарка, театра, кинотеатра, концерта, цирка, музея, выставки, спортивного</w:t>
      </w:r>
      <w:r>
        <w:rPr>
          <w:spacing w:val="2"/>
          <w:sz w:val="28"/>
        </w:rPr>
        <w:t xml:space="preserve"> </w:t>
      </w:r>
      <w:r>
        <w:rPr>
          <w:sz w:val="28"/>
        </w:rPr>
        <w:t>мероприятия;</w:t>
      </w:r>
    </w:p>
    <w:p w:rsidR="00B54538" w:rsidRDefault="00942EAE">
      <w:pPr>
        <w:pStyle w:val="a4"/>
        <w:numPr>
          <w:ilvl w:val="0"/>
          <w:numId w:val="6"/>
        </w:numPr>
        <w:tabs>
          <w:tab w:val="left" w:pos="1481"/>
        </w:tabs>
        <w:ind w:left="1480" w:hanging="460"/>
        <w:jc w:val="both"/>
        <w:rPr>
          <w:sz w:val="28"/>
        </w:rPr>
      </w:pPr>
      <w:r>
        <w:rPr>
          <w:sz w:val="28"/>
        </w:rPr>
        <w:t>осуществляется закупка преподавательских услуг физическими ли-</w:t>
      </w:r>
    </w:p>
    <w:p w:rsidR="00B54538" w:rsidRDefault="00942EAE">
      <w:pPr>
        <w:pStyle w:val="a3"/>
        <w:spacing w:line="321" w:lineRule="exact"/>
        <w:ind w:firstLine="0"/>
        <w:jc w:val="left"/>
      </w:pPr>
      <w:r>
        <w:t>цами;</w:t>
      </w:r>
    </w:p>
    <w:p w:rsidR="00B54538" w:rsidRDefault="00942EAE">
      <w:pPr>
        <w:pStyle w:val="a4"/>
        <w:numPr>
          <w:ilvl w:val="0"/>
          <w:numId w:val="6"/>
        </w:numPr>
        <w:tabs>
          <w:tab w:val="left" w:pos="1517"/>
        </w:tabs>
        <w:spacing w:before="2"/>
        <w:ind w:left="1517" w:hanging="496"/>
        <w:rPr>
          <w:sz w:val="28"/>
        </w:rPr>
      </w:pPr>
      <w:r>
        <w:rPr>
          <w:sz w:val="28"/>
        </w:rPr>
        <w:t>осуществляется закупка услуг по авторскому контролю за разра-</w:t>
      </w:r>
    </w:p>
    <w:p w:rsidR="00B54538" w:rsidRDefault="00942EAE">
      <w:pPr>
        <w:pStyle w:val="a3"/>
        <w:ind w:right="105" w:firstLine="0"/>
      </w:pPr>
      <w:r>
        <w:t>боткой проектной документации объектов капитального строительства, ав- торскому надзору за строительством, реконструкцией, капитальным ремон- том объектов капитального строительства соответствующими авторами;</w:t>
      </w:r>
    </w:p>
    <w:p w:rsidR="00B54538" w:rsidRDefault="00942EAE">
      <w:pPr>
        <w:pStyle w:val="a4"/>
        <w:numPr>
          <w:ilvl w:val="0"/>
          <w:numId w:val="6"/>
        </w:numPr>
        <w:tabs>
          <w:tab w:val="left" w:pos="1605"/>
        </w:tabs>
        <w:ind w:right="109" w:firstLine="720"/>
        <w:jc w:val="both"/>
        <w:rPr>
          <w:sz w:val="28"/>
        </w:rPr>
      </w:pPr>
      <w:r>
        <w:rPr>
          <w:sz w:val="28"/>
        </w:rPr>
        <w:t xml:space="preserve">осуществляется закупка </w:t>
      </w:r>
      <w:r>
        <w:rPr>
          <w:spacing w:val="-3"/>
          <w:sz w:val="28"/>
        </w:rPr>
        <w:t xml:space="preserve">услуг </w:t>
      </w:r>
      <w:r>
        <w:rPr>
          <w:sz w:val="28"/>
        </w:rPr>
        <w:t>по техническому содержанию, охране и обслуживанию одного или нескольких нежилых помещений, пере- данных в безвозмездное пользование заказчику, в случае, если данные услуги оказываются другому лицу или лицам, пользующимся нежилыми помещени- ями, находящимися в здании, в котором расположены помещения, передан- ные в безвозмездное пользование</w:t>
      </w:r>
      <w:r>
        <w:rPr>
          <w:spacing w:val="-5"/>
          <w:sz w:val="28"/>
        </w:rPr>
        <w:t xml:space="preserve"> </w:t>
      </w:r>
      <w:r>
        <w:rPr>
          <w:sz w:val="28"/>
        </w:rPr>
        <w:t>заказчику;</w:t>
      </w:r>
    </w:p>
    <w:p w:rsidR="00B54538" w:rsidRDefault="00942EAE">
      <w:pPr>
        <w:pStyle w:val="a4"/>
        <w:numPr>
          <w:ilvl w:val="0"/>
          <w:numId w:val="6"/>
        </w:numPr>
        <w:tabs>
          <w:tab w:val="left" w:pos="1533"/>
        </w:tabs>
        <w:spacing w:before="1"/>
        <w:ind w:right="114" w:firstLine="720"/>
        <w:jc w:val="both"/>
        <w:rPr>
          <w:sz w:val="28"/>
        </w:rPr>
      </w:pPr>
      <w:r>
        <w:rPr>
          <w:sz w:val="28"/>
        </w:rPr>
        <w:t>осуществляется закупка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 рации в Олимпийских играх и Паралимпийских</w:t>
      </w:r>
      <w:r>
        <w:rPr>
          <w:spacing w:val="-1"/>
          <w:sz w:val="28"/>
        </w:rPr>
        <w:t xml:space="preserve"> </w:t>
      </w:r>
      <w:r>
        <w:rPr>
          <w:sz w:val="28"/>
        </w:rPr>
        <w:t>играх;</w:t>
      </w:r>
    </w:p>
    <w:p w:rsidR="00B54538" w:rsidRDefault="00942EAE">
      <w:pPr>
        <w:pStyle w:val="a4"/>
        <w:numPr>
          <w:ilvl w:val="0"/>
          <w:numId w:val="6"/>
        </w:numPr>
        <w:tabs>
          <w:tab w:val="left" w:pos="1497"/>
        </w:tabs>
        <w:ind w:right="109" w:firstLine="720"/>
        <w:jc w:val="both"/>
        <w:rPr>
          <w:sz w:val="28"/>
        </w:rPr>
      </w:pPr>
      <w:r>
        <w:rPr>
          <w:sz w:val="28"/>
        </w:rPr>
        <w:t xml:space="preserve">осуществляется закупка товаров, работ, услуг, связанных с реали- зацией 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w:t>
      </w:r>
      <w:r>
        <w:rPr>
          <w:sz w:val="28"/>
        </w:rPr>
        <w:lastRenderedPageBreak/>
        <w:t>Заказчика существуют договорные отношения или в отношении которых За- казчик является подчиненной</w:t>
      </w:r>
      <w:r>
        <w:rPr>
          <w:spacing w:val="2"/>
          <w:sz w:val="28"/>
        </w:rPr>
        <w:t xml:space="preserve"> </w:t>
      </w:r>
      <w:r>
        <w:rPr>
          <w:sz w:val="28"/>
        </w:rPr>
        <w:t>организацией.</w:t>
      </w:r>
    </w:p>
    <w:p w:rsidR="00DC54DB" w:rsidRDefault="00942EAE" w:rsidP="00DC54DB">
      <w:pPr>
        <w:pStyle w:val="a4"/>
        <w:numPr>
          <w:ilvl w:val="0"/>
          <w:numId w:val="6"/>
        </w:numPr>
        <w:tabs>
          <w:tab w:val="left" w:pos="1473"/>
        </w:tabs>
        <w:spacing w:before="67"/>
        <w:ind w:right="109" w:firstLine="720"/>
        <w:jc w:val="both"/>
        <w:rPr>
          <w:sz w:val="28"/>
        </w:rPr>
      </w:pPr>
      <w:r w:rsidRPr="00DC54DB">
        <w:rPr>
          <w:sz w:val="28"/>
        </w:rPr>
        <w:t xml:space="preserve">победитель закупки уклонился от заключения договора и Заказчик не обращался в </w:t>
      </w:r>
      <w:r w:rsidRPr="00DC54DB">
        <w:rPr>
          <w:spacing w:val="-2"/>
          <w:sz w:val="28"/>
        </w:rPr>
        <w:t xml:space="preserve">суд </w:t>
      </w:r>
      <w:r w:rsidRPr="00DC54DB">
        <w:rPr>
          <w:sz w:val="28"/>
        </w:rPr>
        <w:t>с иском о понуждении победителя закупки к заключению договора, при условии, что факт уклонения победителя закупки от заключе- ния договора достоверно установлен</w:t>
      </w:r>
      <w:r w:rsidRPr="00DC54DB">
        <w:rPr>
          <w:spacing w:val="-1"/>
          <w:sz w:val="28"/>
        </w:rPr>
        <w:t xml:space="preserve"> </w:t>
      </w:r>
      <w:r w:rsidRPr="00DC54DB">
        <w:rPr>
          <w:sz w:val="28"/>
        </w:rPr>
        <w:t>Заказчиком;</w:t>
      </w:r>
    </w:p>
    <w:p w:rsidR="00B54538" w:rsidRPr="00DC54DB" w:rsidRDefault="00942EAE" w:rsidP="00DC54DB">
      <w:pPr>
        <w:pStyle w:val="a4"/>
        <w:numPr>
          <w:ilvl w:val="0"/>
          <w:numId w:val="6"/>
        </w:numPr>
        <w:tabs>
          <w:tab w:val="left" w:pos="1473"/>
        </w:tabs>
        <w:spacing w:before="67"/>
        <w:ind w:right="109" w:firstLine="720"/>
        <w:jc w:val="both"/>
        <w:rPr>
          <w:sz w:val="28"/>
        </w:rPr>
      </w:pPr>
      <w:r w:rsidRPr="00DC54DB">
        <w:rPr>
          <w:sz w:val="28"/>
        </w:rPr>
        <w:t>конкурс признан несостоявшимся, кроме случая признания конкур- са несостоявшимся по причине допуска к участию в конкурсе только одного участника закупки, подавшего заявку на участие в</w:t>
      </w:r>
      <w:r w:rsidRPr="00DC54DB">
        <w:rPr>
          <w:spacing w:val="-8"/>
          <w:sz w:val="28"/>
        </w:rPr>
        <w:t xml:space="preserve"> </w:t>
      </w:r>
      <w:r w:rsidRPr="00DC54DB">
        <w:rPr>
          <w:sz w:val="28"/>
        </w:rPr>
        <w:t>конкурсе;</w:t>
      </w:r>
    </w:p>
    <w:p w:rsidR="00B54538" w:rsidRDefault="00942EAE">
      <w:pPr>
        <w:pStyle w:val="a4"/>
        <w:numPr>
          <w:ilvl w:val="0"/>
          <w:numId w:val="6"/>
        </w:numPr>
        <w:tabs>
          <w:tab w:val="left" w:pos="1473"/>
        </w:tabs>
        <w:spacing w:before="2"/>
        <w:ind w:right="109" w:firstLine="720"/>
        <w:jc w:val="both"/>
        <w:rPr>
          <w:sz w:val="28"/>
        </w:rPr>
      </w:pPr>
      <w:r>
        <w:rPr>
          <w:sz w:val="28"/>
        </w:rPr>
        <w:t xml:space="preserve">аукцион признан несостоявшимся, кроме случаев признания аукци- она несостоявшимся по причине допуска к участию в аукционе только одно- го участника закупки или по причине явки на процедуру аукциона (процеду- ру подачи ценовых предложений) представителя только одного участника </w:t>
      </w:r>
      <w:r>
        <w:rPr>
          <w:spacing w:val="3"/>
          <w:sz w:val="28"/>
        </w:rPr>
        <w:t xml:space="preserve">за- </w:t>
      </w:r>
      <w:r>
        <w:rPr>
          <w:sz w:val="28"/>
        </w:rPr>
        <w:t>купки;</w:t>
      </w:r>
    </w:p>
    <w:p w:rsidR="00B54538" w:rsidRDefault="00942EAE">
      <w:pPr>
        <w:pStyle w:val="a4"/>
        <w:numPr>
          <w:ilvl w:val="0"/>
          <w:numId w:val="6"/>
        </w:numPr>
        <w:tabs>
          <w:tab w:val="left" w:pos="1525"/>
        </w:tabs>
        <w:ind w:right="116" w:firstLine="720"/>
        <w:jc w:val="both"/>
        <w:rPr>
          <w:sz w:val="28"/>
        </w:rPr>
      </w:pPr>
      <w:r>
        <w:rPr>
          <w:sz w:val="28"/>
        </w:rPr>
        <w:t>в случае, если процедура запроса цен признана несостоявшейся, кроме случая признания запроса цен несостоявшимся по причине допуска к участию в запросе цен только одного участника закупки, подавшего</w:t>
      </w:r>
      <w:r>
        <w:rPr>
          <w:spacing w:val="-22"/>
          <w:sz w:val="28"/>
        </w:rPr>
        <w:t xml:space="preserve"> </w:t>
      </w:r>
      <w:r>
        <w:rPr>
          <w:sz w:val="28"/>
        </w:rPr>
        <w:t>заявку;</w:t>
      </w:r>
    </w:p>
    <w:p w:rsidR="00B54538" w:rsidRDefault="00942EAE">
      <w:pPr>
        <w:pStyle w:val="a4"/>
        <w:numPr>
          <w:ilvl w:val="0"/>
          <w:numId w:val="6"/>
        </w:numPr>
        <w:tabs>
          <w:tab w:val="left" w:pos="1477"/>
        </w:tabs>
        <w:spacing w:before="1"/>
        <w:ind w:right="113" w:firstLine="720"/>
        <w:jc w:val="both"/>
        <w:rPr>
          <w:sz w:val="28"/>
        </w:rPr>
      </w:pPr>
      <w:r>
        <w:rPr>
          <w:sz w:val="28"/>
        </w:rPr>
        <w:t>необходимо приобретение товара, работы или услуги, которые реа- лизуются поставщиком исключительно при помощи определенных им про- цедур;</w:t>
      </w:r>
    </w:p>
    <w:p w:rsidR="00B54538" w:rsidRDefault="00942EAE">
      <w:pPr>
        <w:pStyle w:val="a4"/>
        <w:numPr>
          <w:ilvl w:val="0"/>
          <w:numId w:val="6"/>
        </w:numPr>
        <w:tabs>
          <w:tab w:val="left" w:pos="1533"/>
        </w:tabs>
        <w:ind w:right="109" w:firstLine="720"/>
        <w:jc w:val="both"/>
        <w:rPr>
          <w:sz w:val="28"/>
        </w:rPr>
      </w:pPr>
      <w:r>
        <w:rPr>
          <w:sz w:val="28"/>
        </w:rPr>
        <w:t>в течение определенного ограниченного периода времени суще- ствует возможность приобретения товара, работы, услуги по сниженной цене, либо по цене ниже среднерыночной, в связи с чем применение проце- дур закупки, требующих времени приведет к невозможности приобретения товара, работы, услуги по такой специальной цене (скидки, распродажи, мар- кетинговые акции и</w:t>
      </w:r>
      <w:r>
        <w:rPr>
          <w:spacing w:val="-6"/>
          <w:sz w:val="28"/>
        </w:rPr>
        <w:t xml:space="preserve"> </w:t>
      </w:r>
      <w:r>
        <w:rPr>
          <w:sz w:val="28"/>
        </w:rPr>
        <w:t>т.п.);</w:t>
      </w:r>
    </w:p>
    <w:p w:rsidR="00B54538" w:rsidRDefault="00942EAE">
      <w:pPr>
        <w:pStyle w:val="a4"/>
        <w:numPr>
          <w:ilvl w:val="0"/>
          <w:numId w:val="6"/>
        </w:numPr>
        <w:tabs>
          <w:tab w:val="left" w:pos="1481"/>
        </w:tabs>
        <w:ind w:right="113" w:firstLine="720"/>
        <w:jc w:val="both"/>
        <w:rPr>
          <w:sz w:val="28"/>
        </w:rPr>
      </w:pPr>
      <w:r>
        <w:rPr>
          <w:sz w:val="28"/>
        </w:rPr>
        <w:t>осуществляется закупка на приобретение продукции в случае, если единственному лицу принадлежат исключительные права на такую продук- цию и на их использование;</w:t>
      </w:r>
    </w:p>
    <w:p w:rsidR="00B54538" w:rsidRDefault="00942EAE">
      <w:pPr>
        <w:pStyle w:val="a4"/>
        <w:numPr>
          <w:ilvl w:val="0"/>
          <w:numId w:val="6"/>
        </w:numPr>
        <w:tabs>
          <w:tab w:val="left" w:pos="1481"/>
        </w:tabs>
        <w:spacing w:before="1"/>
        <w:ind w:right="107" w:firstLine="720"/>
        <w:jc w:val="both"/>
        <w:rPr>
          <w:sz w:val="28"/>
        </w:rPr>
      </w:pPr>
      <w:r>
        <w:rPr>
          <w:sz w:val="28"/>
        </w:rPr>
        <w:t>осуществляется закупка услуг, связанных с направлением работни- ка в служебную командировку, а также с участием в семинарах, конференци- 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 ние проезда к месту служебной командировки, месту проведения указанных мероприятий и обратно, наем жилого помещения, транспортное обслужива- ние, обеспечение</w:t>
      </w:r>
      <w:r>
        <w:rPr>
          <w:spacing w:val="3"/>
          <w:sz w:val="28"/>
        </w:rPr>
        <w:t xml:space="preserve"> </w:t>
      </w:r>
      <w:r>
        <w:rPr>
          <w:sz w:val="28"/>
        </w:rPr>
        <w:t>питания;</w:t>
      </w:r>
    </w:p>
    <w:p w:rsidR="00B54538" w:rsidRDefault="00942EAE">
      <w:pPr>
        <w:pStyle w:val="a4"/>
        <w:numPr>
          <w:ilvl w:val="0"/>
          <w:numId w:val="6"/>
        </w:numPr>
        <w:tabs>
          <w:tab w:val="left" w:pos="1473"/>
        </w:tabs>
        <w:spacing w:before="1"/>
        <w:ind w:right="107" w:firstLine="720"/>
        <w:jc w:val="both"/>
        <w:rPr>
          <w:sz w:val="28"/>
        </w:rPr>
      </w:pPr>
      <w:r>
        <w:rPr>
          <w:sz w:val="28"/>
        </w:rPr>
        <w:t>проведение повышения квалификации, профессиональной перепод- готовки и стажировки сотрудников</w:t>
      </w:r>
      <w:r>
        <w:rPr>
          <w:spacing w:val="-4"/>
          <w:sz w:val="28"/>
        </w:rPr>
        <w:t xml:space="preserve"> </w:t>
      </w:r>
      <w:r>
        <w:rPr>
          <w:sz w:val="28"/>
        </w:rPr>
        <w:t>Заказчика;</w:t>
      </w:r>
    </w:p>
    <w:p w:rsidR="00B54538" w:rsidRDefault="00942EAE">
      <w:pPr>
        <w:pStyle w:val="a4"/>
        <w:numPr>
          <w:ilvl w:val="0"/>
          <w:numId w:val="6"/>
        </w:numPr>
        <w:tabs>
          <w:tab w:val="left" w:pos="1497"/>
        </w:tabs>
        <w:ind w:right="111" w:firstLine="720"/>
        <w:jc w:val="both"/>
        <w:rPr>
          <w:sz w:val="28"/>
        </w:rPr>
      </w:pPr>
      <w:r>
        <w:rPr>
          <w:sz w:val="28"/>
        </w:rPr>
        <w:t>возникла потребность в аренде или покупке недвижимого имуще- ства, аренде машин и оборудования, права на которые принадлежат конкрет- ным</w:t>
      </w:r>
      <w:r>
        <w:rPr>
          <w:spacing w:val="-1"/>
          <w:sz w:val="28"/>
        </w:rPr>
        <w:t xml:space="preserve"> </w:t>
      </w:r>
      <w:r>
        <w:rPr>
          <w:sz w:val="28"/>
        </w:rPr>
        <w:t>собственникам;</w:t>
      </w:r>
    </w:p>
    <w:p w:rsidR="00B54538" w:rsidRDefault="00942EAE">
      <w:pPr>
        <w:pStyle w:val="a4"/>
        <w:numPr>
          <w:ilvl w:val="0"/>
          <w:numId w:val="6"/>
        </w:numPr>
        <w:tabs>
          <w:tab w:val="left" w:pos="1497"/>
        </w:tabs>
        <w:ind w:right="115" w:firstLine="720"/>
        <w:jc w:val="both"/>
        <w:rPr>
          <w:sz w:val="28"/>
        </w:rPr>
      </w:pPr>
      <w:r>
        <w:rPr>
          <w:sz w:val="28"/>
        </w:rPr>
        <w:t xml:space="preserve">возникла необходимость в товарах, в выполнении работ, оказание услуг, являющихся естественным продолжением поставки, работы, услуги, оказанной ранее, у поставщика товара, исполнителя такой работы, услуги, в </w:t>
      </w:r>
      <w:r>
        <w:rPr>
          <w:sz w:val="28"/>
        </w:rPr>
        <w:lastRenderedPageBreak/>
        <w:t>случаях, когда необходимо обеспечить преемственность поставки товара, выполнения работ, оказания</w:t>
      </w:r>
      <w:r>
        <w:rPr>
          <w:spacing w:val="7"/>
          <w:sz w:val="28"/>
        </w:rPr>
        <w:t xml:space="preserve"> </w:t>
      </w:r>
      <w:r>
        <w:rPr>
          <w:sz w:val="28"/>
        </w:rPr>
        <w:t>услуг;</w:t>
      </w:r>
    </w:p>
    <w:p w:rsidR="00DC54DB" w:rsidRDefault="00942EAE" w:rsidP="00DC54DB">
      <w:pPr>
        <w:pStyle w:val="a4"/>
        <w:numPr>
          <w:ilvl w:val="0"/>
          <w:numId w:val="6"/>
        </w:numPr>
        <w:tabs>
          <w:tab w:val="left" w:pos="1477"/>
        </w:tabs>
        <w:spacing w:before="67"/>
        <w:ind w:right="105" w:firstLine="720"/>
        <w:jc w:val="both"/>
        <w:rPr>
          <w:sz w:val="28"/>
        </w:rPr>
      </w:pPr>
      <w:r w:rsidRPr="00DC54DB">
        <w:rPr>
          <w:sz w:val="28"/>
        </w:rPr>
        <w:t xml:space="preserve">в случае расторжения договора в связи неисполнением поставщи- ком (исполнителем, подрядчиком) либо в случае одностороннего отказа </w:t>
      </w:r>
      <w:r w:rsidRPr="00DC54DB">
        <w:rPr>
          <w:spacing w:val="2"/>
          <w:sz w:val="28"/>
        </w:rPr>
        <w:t xml:space="preserve">За- </w:t>
      </w:r>
      <w:r w:rsidRPr="00DC54DB">
        <w:rPr>
          <w:sz w:val="28"/>
        </w:rPr>
        <w:t>казчика от исполнения</w:t>
      </w:r>
      <w:r w:rsidRPr="00DC54DB">
        <w:rPr>
          <w:spacing w:val="3"/>
          <w:sz w:val="28"/>
        </w:rPr>
        <w:t xml:space="preserve"> </w:t>
      </w:r>
      <w:r w:rsidRPr="00DC54DB">
        <w:rPr>
          <w:sz w:val="28"/>
        </w:rPr>
        <w:t>договора;</w:t>
      </w:r>
    </w:p>
    <w:p w:rsidR="00B54538" w:rsidRPr="00DC54DB" w:rsidRDefault="00942EAE" w:rsidP="00DC54DB">
      <w:pPr>
        <w:pStyle w:val="a4"/>
        <w:numPr>
          <w:ilvl w:val="0"/>
          <w:numId w:val="6"/>
        </w:numPr>
        <w:tabs>
          <w:tab w:val="left" w:pos="1477"/>
        </w:tabs>
        <w:spacing w:before="67"/>
        <w:ind w:right="105" w:firstLine="720"/>
        <w:jc w:val="both"/>
        <w:rPr>
          <w:sz w:val="28"/>
        </w:rPr>
      </w:pPr>
      <w:r w:rsidRPr="00DC54DB">
        <w:rPr>
          <w:sz w:val="28"/>
        </w:rPr>
        <w:t>победителю закупки путем проведения торгов либо в форме запро- са цен, в том числе в электронной форме было отказано в порядке и по осно- ваниям, предусмотренным в настоящем Положении, в заключении</w:t>
      </w:r>
      <w:r w:rsidRPr="00DC54DB">
        <w:rPr>
          <w:spacing w:val="-21"/>
          <w:sz w:val="28"/>
        </w:rPr>
        <w:t xml:space="preserve"> </w:t>
      </w:r>
      <w:r w:rsidRPr="00DC54DB">
        <w:rPr>
          <w:sz w:val="28"/>
        </w:rPr>
        <w:t>договора;</w:t>
      </w:r>
    </w:p>
    <w:p w:rsidR="00B54538" w:rsidRDefault="00942EAE">
      <w:pPr>
        <w:pStyle w:val="a4"/>
        <w:numPr>
          <w:ilvl w:val="0"/>
          <w:numId w:val="6"/>
        </w:numPr>
        <w:tabs>
          <w:tab w:val="left" w:pos="1557"/>
        </w:tabs>
        <w:spacing w:before="2"/>
        <w:ind w:right="108" w:firstLine="720"/>
        <w:jc w:val="both"/>
        <w:rPr>
          <w:sz w:val="28"/>
        </w:rPr>
      </w:pPr>
      <w:r>
        <w:rPr>
          <w:sz w:val="28"/>
        </w:rPr>
        <w:t>в иных случаях, предусмотренных действующим законодатель- ством Российской Федерации, настоящим</w:t>
      </w:r>
      <w:r>
        <w:rPr>
          <w:spacing w:val="-1"/>
          <w:sz w:val="28"/>
        </w:rPr>
        <w:t xml:space="preserve"> </w:t>
      </w:r>
      <w:r>
        <w:rPr>
          <w:sz w:val="28"/>
        </w:rPr>
        <w:t>Положением.</w:t>
      </w:r>
    </w:p>
    <w:p w:rsidR="00B54538" w:rsidRDefault="00942EAE">
      <w:pPr>
        <w:pStyle w:val="a3"/>
        <w:ind w:right="107" w:firstLine="720"/>
      </w:pPr>
      <w:r>
        <w:t>Договоры по итогам закупок, осуществляемых без проведения заку- почных процедур, заключаются с лицами, готовыми к заключению договора, отвечающими требованиям законодательства о наличии общей правоспособ- ности или специальной правоспособности (при необходимости). Условия за- ключаемого договора согласовываются Сторонами в соответствии с общим порядком, установленным гражданским законодательством.</w:t>
      </w:r>
    </w:p>
    <w:p w:rsidR="00B54538" w:rsidRDefault="00942EAE">
      <w:pPr>
        <w:pStyle w:val="a4"/>
        <w:numPr>
          <w:ilvl w:val="1"/>
          <w:numId w:val="7"/>
        </w:numPr>
        <w:tabs>
          <w:tab w:val="left" w:pos="1585"/>
        </w:tabs>
        <w:spacing w:before="1"/>
        <w:ind w:right="109" w:firstLine="720"/>
        <w:jc w:val="both"/>
        <w:rPr>
          <w:sz w:val="28"/>
        </w:rPr>
      </w:pPr>
      <w:r>
        <w:rPr>
          <w:sz w:val="28"/>
        </w:rPr>
        <w:t>При проведении закупки у единственного поставщика (исполните- ля, подрядчика) в случаях, установленных настоящим Положением, Заказчик размещает на официальном сайте информацию о закупке, в том числе изве- щение о закупке, документацию о закупке, проект</w:t>
      </w:r>
      <w:r>
        <w:rPr>
          <w:spacing w:val="-2"/>
          <w:sz w:val="28"/>
        </w:rPr>
        <w:t xml:space="preserve"> </w:t>
      </w:r>
      <w:r>
        <w:rPr>
          <w:sz w:val="28"/>
        </w:rPr>
        <w:t>договора.</w:t>
      </w:r>
    </w:p>
    <w:p w:rsidR="00B54538" w:rsidRDefault="00942EAE">
      <w:pPr>
        <w:pStyle w:val="a4"/>
        <w:numPr>
          <w:ilvl w:val="1"/>
          <w:numId w:val="7"/>
        </w:numPr>
        <w:tabs>
          <w:tab w:val="left" w:pos="1585"/>
        </w:tabs>
        <w:ind w:right="103" w:firstLine="720"/>
        <w:jc w:val="both"/>
        <w:rPr>
          <w:sz w:val="28"/>
        </w:rPr>
      </w:pPr>
      <w:r>
        <w:rPr>
          <w:sz w:val="28"/>
        </w:rPr>
        <w:t xml:space="preserve">В случае, если при заключении и исполнении договора изменяют- ся объем, цена закупаемых товаров, работ, услуг или сроки исполнения </w:t>
      </w:r>
      <w:r>
        <w:rPr>
          <w:spacing w:val="2"/>
          <w:sz w:val="28"/>
        </w:rPr>
        <w:t xml:space="preserve">дого- </w:t>
      </w:r>
      <w:r>
        <w:rPr>
          <w:sz w:val="28"/>
        </w:rPr>
        <w:t xml:space="preserve">вора, не позднее чем в течение десяти дней со дня внесения изменений в </w:t>
      </w:r>
      <w:r>
        <w:rPr>
          <w:spacing w:val="3"/>
          <w:sz w:val="28"/>
        </w:rPr>
        <w:t xml:space="preserve">до- </w:t>
      </w:r>
      <w:r>
        <w:rPr>
          <w:sz w:val="28"/>
        </w:rPr>
        <w:t>говор на официальном сайте размещается информация об изменении догово- ра с указанием измененных</w:t>
      </w:r>
      <w:r>
        <w:rPr>
          <w:spacing w:val="5"/>
          <w:sz w:val="28"/>
        </w:rPr>
        <w:t xml:space="preserve"> </w:t>
      </w:r>
      <w:r>
        <w:rPr>
          <w:sz w:val="28"/>
        </w:rPr>
        <w:t>условий.</w:t>
      </w:r>
    </w:p>
    <w:p w:rsidR="00B54538" w:rsidRDefault="00942EAE">
      <w:pPr>
        <w:pStyle w:val="a4"/>
        <w:numPr>
          <w:ilvl w:val="1"/>
          <w:numId w:val="7"/>
        </w:numPr>
        <w:tabs>
          <w:tab w:val="left" w:pos="1585"/>
        </w:tabs>
        <w:spacing w:line="242" w:lineRule="auto"/>
        <w:ind w:right="117" w:firstLine="720"/>
        <w:jc w:val="both"/>
        <w:rPr>
          <w:sz w:val="28"/>
        </w:rPr>
      </w:pPr>
      <w:r>
        <w:rPr>
          <w:sz w:val="28"/>
        </w:rPr>
        <w:t>В извещении о закупке должны быть указаны, в том числе, следу- ющие</w:t>
      </w:r>
      <w:r>
        <w:rPr>
          <w:spacing w:val="-4"/>
          <w:sz w:val="28"/>
        </w:rPr>
        <w:t xml:space="preserve"> </w:t>
      </w:r>
      <w:r>
        <w:rPr>
          <w:sz w:val="28"/>
        </w:rPr>
        <w:t>сведения:</w:t>
      </w:r>
    </w:p>
    <w:p w:rsidR="00B54538" w:rsidRDefault="00942EAE">
      <w:pPr>
        <w:pStyle w:val="a4"/>
        <w:numPr>
          <w:ilvl w:val="0"/>
          <w:numId w:val="5"/>
        </w:numPr>
        <w:tabs>
          <w:tab w:val="left" w:pos="1325"/>
        </w:tabs>
        <w:spacing w:line="316" w:lineRule="exact"/>
        <w:rPr>
          <w:sz w:val="28"/>
        </w:rPr>
      </w:pPr>
      <w:r>
        <w:rPr>
          <w:sz w:val="28"/>
        </w:rPr>
        <w:t>способ закупки (закупка у единственного</w:t>
      </w:r>
      <w:r>
        <w:rPr>
          <w:spacing w:val="-26"/>
          <w:sz w:val="28"/>
        </w:rPr>
        <w:t xml:space="preserve"> </w:t>
      </w:r>
      <w:r>
        <w:rPr>
          <w:sz w:val="28"/>
        </w:rPr>
        <w:t>поставщика);</w:t>
      </w:r>
    </w:p>
    <w:p w:rsidR="00B54538" w:rsidRDefault="00942EAE">
      <w:pPr>
        <w:pStyle w:val="a4"/>
        <w:numPr>
          <w:ilvl w:val="0"/>
          <w:numId w:val="5"/>
        </w:numPr>
        <w:tabs>
          <w:tab w:val="left" w:pos="1357"/>
        </w:tabs>
        <w:ind w:left="300" w:right="115" w:firstLine="720"/>
        <w:rPr>
          <w:sz w:val="28"/>
        </w:rPr>
      </w:pPr>
      <w:r>
        <w:rPr>
          <w:sz w:val="28"/>
        </w:rPr>
        <w:t>наименование, место нахождения, почтовый адрес, адрес электрон- ной почты, номер контактного телефона заказчика;</w:t>
      </w:r>
    </w:p>
    <w:p w:rsidR="00B54538" w:rsidRDefault="00942EAE">
      <w:pPr>
        <w:pStyle w:val="a4"/>
        <w:numPr>
          <w:ilvl w:val="0"/>
          <w:numId w:val="5"/>
        </w:numPr>
        <w:tabs>
          <w:tab w:val="left" w:pos="1401"/>
        </w:tabs>
        <w:spacing w:before="1"/>
        <w:ind w:left="300" w:right="114" w:firstLine="720"/>
        <w:rPr>
          <w:sz w:val="28"/>
        </w:rPr>
      </w:pPr>
      <w:r>
        <w:rPr>
          <w:sz w:val="28"/>
        </w:rPr>
        <w:t>предмет договора с указанием количества поставляемого товара, объема выполняемых работ, оказываемых</w:t>
      </w:r>
      <w:r>
        <w:rPr>
          <w:spacing w:val="7"/>
          <w:sz w:val="28"/>
        </w:rPr>
        <w:t xml:space="preserve"> </w:t>
      </w:r>
      <w:r>
        <w:rPr>
          <w:sz w:val="28"/>
        </w:rPr>
        <w:t>услуг;</w:t>
      </w:r>
    </w:p>
    <w:p w:rsidR="00B54538" w:rsidRDefault="00942EAE">
      <w:pPr>
        <w:pStyle w:val="a4"/>
        <w:numPr>
          <w:ilvl w:val="0"/>
          <w:numId w:val="5"/>
        </w:numPr>
        <w:tabs>
          <w:tab w:val="left" w:pos="1325"/>
        </w:tabs>
        <w:spacing w:line="321" w:lineRule="exact"/>
        <w:rPr>
          <w:sz w:val="28"/>
        </w:rPr>
      </w:pPr>
      <w:r>
        <w:rPr>
          <w:sz w:val="28"/>
        </w:rPr>
        <w:t>место поставки товара, выполнения работ, оказания</w:t>
      </w:r>
      <w:r>
        <w:rPr>
          <w:spacing w:val="-2"/>
          <w:sz w:val="28"/>
        </w:rPr>
        <w:t xml:space="preserve"> </w:t>
      </w:r>
      <w:r>
        <w:rPr>
          <w:sz w:val="28"/>
        </w:rPr>
        <w:t>услуг;</w:t>
      </w:r>
    </w:p>
    <w:p w:rsidR="00B54538" w:rsidRDefault="00942EAE">
      <w:pPr>
        <w:pStyle w:val="a4"/>
        <w:numPr>
          <w:ilvl w:val="0"/>
          <w:numId w:val="5"/>
        </w:numPr>
        <w:tabs>
          <w:tab w:val="left" w:pos="1325"/>
        </w:tabs>
        <w:spacing w:line="321" w:lineRule="exact"/>
        <w:rPr>
          <w:sz w:val="28"/>
        </w:rPr>
      </w:pPr>
      <w:r>
        <w:rPr>
          <w:sz w:val="28"/>
        </w:rPr>
        <w:t>сведения о начальной (максимальной) цене договора (цене</w:t>
      </w:r>
      <w:r>
        <w:rPr>
          <w:spacing w:val="-19"/>
          <w:sz w:val="28"/>
        </w:rPr>
        <w:t xml:space="preserve"> </w:t>
      </w:r>
      <w:r>
        <w:rPr>
          <w:sz w:val="28"/>
        </w:rPr>
        <w:t>лота);</w:t>
      </w:r>
    </w:p>
    <w:p w:rsidR="00B54538" w:rsidRDefault="00942EAE">
      <w:pPr>
        <w:pStyle w:val="a4"/>
        <w:numPr>
          <w:ilvl w:val="0"/>
          <w:numId w:val="5"/>
        </w:numPr>
        <w:tabs>
          <w:tab w:val="left" w:pos="1325"/>
        </w:tabs>
        <w:spacing w:before="2" w:line="321" w:lineRule="exact"/>
        <w:rPr>
          <w:sz w:val="28"/>
        </w:rPr>
      </w:pPr>
      <w:r>
        <w:rPr>
          <w:sz w:val="28"/>
        </w:rPr>
        <w:t>иные необходимые</w:t>
      </w:r>
      <w:r>
        <w:rPr>
          <w:spacing w:val="-7"/>
          <w:sz w:val="28"/>
        </w:rPr>
        <w:t xml:space="preserve"> </w:t>
      </w:r>
      <w:r>
        <w:rPr>
          <w:sz w:val="28"/>
        </w:rPr>
        <w:t>сведения.</w:t>
      </w:r>
    </w:p>
    <w:p w:rsidR="00B54538" w:rsidRDefault="00942EAE">
      <w:pPr>
        <w:pStyle w:val="a4"/>
        <w:numPr>
          <w:ilvl w:val="1"/>
          <w:numId w:val="7"/>
        </w:numPr>
        <w:tabs>
          <w:tab w:val="left" w:pos="1585"/>
        </w:tabs>
        <w:spacing w:line="242" w:lineRule="auto"/>
        <w:ind w:right="109" w:firstLine="720"/>
        <w:rPr>
          <w:sz w:val="28"/>
        </w:rPr>
      </w:pPr>
      <w:r>
        <w:rPr>
          <w:sz w:val="28"/>
        </w:rPr>
        <w:t>В документации о закупке должны быть указаны следующие све- дения:</w:t>
      </w:r>
    </w:p>
    <w:p w:rsidR="00B54538" w:rsidRDefault="00942EAE">
      <w:pPr>
        <w:pStyle w:val="a4"/>
        <w:numPr>
          <w:ilvl w:val="0"/>
          <w:numId w:val="4"/>
        </w:numPr>
        <w:tabs>
          <w:tab w:val="left" w:pos="1365"/>
        </w:tabs>
        <w:ind w:right="109" w:firstLine="720"/>
        <w:jc w:val="both"/>
        <w:rPr>
          <w:sz w:val="28"/>
        </w:rPr>
      </w:pPr>
      <w:r>
        <w:rPr>
          <w:sz w:val="28"/>
        </w:rPr>
        <w:t>установленные заказчиком требования к качеству, техническим ха- 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 делением соответствия поставляемого товара, выполняемой работы, оказыва- емой услуги потребностям заказчика;</w:t>
      </w:r>
    </w:p>
    <w:p w:rsidR="00B54538" w:rsidRDefault="00942EAE">
      <w:pPr>
        <w:pStyle w:val="a4"/>
        <w:numPr>
          <w:ilvl w:val="0"/>
          <w:numId w:val="4"/>
        </w:numPr>
        <w:tabs>
          <w:tab w:val="left" w:pos="1353"/>
        </w:tabs>
        <w:spacing w:line="242" w:lineRule="auto"/>
        <w:ind w:right="105" w:firstLine="720"/>
        <w:jc w:val="both"/>
        <w:rPr>
          <w:sz w:val="28"/>
        </w:rPr>
      </w:pPr>
      <w:r>
        <w:rPr>
          <w:sz w:val="28"/>
        </w:rPr>
        <w:t>место, условия и сроки (периоды) поставки товара, выполнения ра- боты, оказания</w:t>
      </w:r>
      <w:r>
        <w:rPr>
          <w:spacing w:val="7"/>
          <w:sz w:val="28"/>
        </w:rPr>
        <w:t xml:space="preserve"> </w:t>
      </w:r>
      <w:r>
        <w:rPr>
          <w:sz w:val="28"/>
        </w:rPr>
        <w:t>услуги;</w:t>
      </w:r>
    </w:p>
    <w:p w:rsidR="00B54538" w:rsidRDefault="00942EAE">
      <w:pPr>
        <w:pStyle w:val="a4"/>
        <w:numPr>
          <w:ilvl w:val="0"/>
          <w:numId w:val="4"/>
        </w:numPr>
        <w:tabs>
          <w:tab w:val="left" w:pos="1325"/>
        </w:tabs>
        <w:spacing w:line="316" w:lineRule="exact"/>
        <w:ind w:left="1324" w:hanging="304"/>
        <w:jc w:val="both"/>
        <w:rPr>
          <w:sz w:val="28"/>
        </w:rPr>
      </w:pPr>
      <w:r>
        <w:rPr>
          <w:sz w:val="28"/>
        </w:rPr>
        <w:lastRenderedPageBreak/>
        <w:t>сведения о начальной (максимальной) цене договора (цене</w:t>
      </w:r>
      <w:r>
        <w:rPr>
          <w:spacing w:val="-19"/>
          <w:sz w:val="28"/>
        </w:rPr>
        <w:t xml:space="preserve"> </w:t>
      </w:r>
      <w:r>
        <w:rPr>
          <w:sz w:val="28"/>
        </w:rPr>
        <w:t>лота);</w:t>
      </w:r>
    </w:p>
    <w:p w:rsidR="00B54538" w:rsidRDefault="00942EAE">
      <w:pPr>
        <w:pStyle w:val="a4"/>
        <w:numPr>
          <w:ilvl w:val="0"/>
          <w:numId w:val="4"/>
        </w:numPr>
        <w:tabs>
          <w:tab w:val="left" w:pos="1325"/>
        </w:tabs>
        <w:spacing w:line="321" w:lineRule="exact"/>
        <w:ind w:left="1324" w:hanging="304"/>
        <w:jc w:val="both"/>
        <w:rPr>
          <w:sz w:val="28"/>
        </w:rPr>
      </w:pPr>
      <w:r>
        <w:rPr>
          <w:sz w:val="28"/>
        </w:rPr>
        <w:t>форма, сроки и порядок оплаты товара, работы, услуги;</w:t>
      </w:r>
    </w:p>
    <w:p w:rsidR="00DC54DB" w:rsidRDefault="00942EAE" w:rsidP="00DC54DB">
      <w:pPr>
        <w:pStyle w:val="a4"/>
        <w:numPr>
          <w:ilvl w:val="0"/>
          <w:numId w:val="4"/>
        </w:numPr>
        <w:tabs>
          <w:tab w:val="left" w:pos="1341"/>
        </w:tabs>
        <w:spacing w:before="67"/>
        <w:ind w:right="105" w:firstLine="720"/>
        <w:jc w:val="both"/>
        <w:rPr>
          <w:sz w:val="28"/>
        </w:rPr>
      </w:pPr>
      <w:r w:rsidRPr="00DC54DB">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sidRPr="00DC54DB">
        <w:rPr>
          <w:spacing w:val="4"/>
          <w:sz w:val="28"/>
        </w:rPr>
        <w:t xml:space="preserve"> </w:t>
      </w:r>
      <w:r w:rsidRPr="00DC54DB">
        <w:rPr>
          <w:sz w:val="28"/>
        </w:rPr>
        <w:t>платежей);</w:t>
      </w:r>
    </w:p>
    <w:p w:rsidR="00B54538" w:rsidRPr="00DC54DB" w:rsidRDefault="00942EAE" w:rsidP="00DC54DB">
      <w:pPr>
        <w:pStyle w:val="a4"/>
        <w:numPr>
          <w:ilvl w:val="0"/>
          <w:numId w:val="4"/>
        </w:numPr>
        <w:tabs>
          <w:tab w:val="left" w:pos="1341"/>
        </w:tabs>
        <w:spacing w:before="67"/>
        <w:ind w:right="105" w:firstLine="720"/>
        <w:jc w:val="both"/>
        <w:rPr>
          <w:sz w:val="28"/>
        </w:rPr>
      </w:pPr>
      <w:r w:rsidRPr="00DC54DB">
        <w:rPr>
          <w:sz w:val="28"/>
        </w:rPr>
        <w:t>требования к участникам закупки и перечень документов, представ- ляемых участниками закупки для подтверждения их соответствия установ- ленным</w:t>
      </w:r>
      <w:r w:rsidRPr="00DC54DB">
        <w:rPr>
          <w:spacing w:val="-1"/>
          <w:sz w:val="28"/>
        </w:rPr>
        <w:t xml:space="preserve"> </w:t>
      </w:r>
      <w:r w:rsidRPr="00DC54DB">
        <w:rPr>
          <w:sz w:val="28"/>
        </w:rPr>
        <w:t>требованиям;</w:t>
      </w:r>
    </w:p>
    <w:p w:rsidR="00B54538" w:rsidRDefault="00942EAE">
      <w:pPr>
        <w:pStyle w:val="a4"/>
        <w:numPr>
          <w:ilvl w:val="0"/>
          <w:numId w:val="4"/>
        </w:numPr>
        <w:tabs>
          <w:tab w:val="left" w:pos="1325"/>
        </w:tabs>
        <w:spacing w:before="2" w:line="321" w:lineRule="exact"/>
        <w:ind w:left="1324" w:hanging="304"/>
        <w:jc w:val="both"/>
        <w:rPr>
          <w:sz w:val="28"/>
        </w:rPr>
      </w:pPr>
      <w:r>
        <w:rPr>
          <w:sz w:val="28"/>
        </w:rPr>
        <w:t>иные необходимые</w:t>
      </w:r>
      <w:r>
        <w:rPr>
          <w:spacing w:val="-7"/>
          <w:sz w:val="28"/>
        </w:rPr>
        <w:t xml:space="preserve"> </w:t>
      </w:r>
      <w:r>
        <w:rPr>
          <w:sz w:val="28"/>
        </w:rPr>
        <w:t>сведения.</w:t>
      </w:r>
    </w:p>
    <w:p w:rsidR="00B54538" w:rsidRDefault="00942EAE">
      <w:pPr>
        <w:pStyle w:val="a4"/>
        <w:numPr>
          <w:ilvl w:val="1"/>
          <w:numId w:val="7"/>
        </w:numPr>
        <w:tabs>
          <w:tab w:val="left" w:pos="1585"/>
        </w:tabs>
        <w:spacing w:line="242" w:lineRule="auto"/>
        <w:ind w:right="111" w:firstLine="720"/>
        <w:jc w:val="both"/>
        <w:rPr>
          <w:sz w:val="28"/>
        </w:rPr>
      </w:pPr>
      <w:r>
        <w:rPr>
          <w:sz w:val="28"/>
        </w:rPr>
        <w:t>Исполнение договора, заключенного по итогам закупки у един- ственного поставщика (подрядчика, исполнителя) должно быть</w:t>
      </w:r>
      <w:r>
        <w:rPr>
          <w:spacing w:val="-18"/>
          <w:sz w:val="28"/>
        </w:rPr>
        <w:t xml:space="preserve"> </w:t>
      </w:r>
      <w:r>
        <w:rPr>
          <w:sz w:val="28"/>
        </w:rPr>
        <w:t>надлежащим.</w:t>
      </w:r>
    </w:p>
    <w:p w:rsidR="00B54538" w:rsidRDefault="00B54538">
      <w:pPr>
        <w:pStyle w:val="a3"/>
        <w:spacing w:before="6"/>
        <w:ind w:left="0" w:firstLine="0"/>
        <w:jc w:val="left"/>
        <w:rPr>
          <w:sz w:val="27"/>
        </w:rPr>
      </w:pPr>
    </w:p>
    <w:p w:rsidR="00B54538" w:rsidRDefault="00C16FE5">
      <w:pPr>
        <w:pStyle w:val="a4"/>
        <w:numPr>
          <w:ilvl w:val="0"/>
          <w:numId w:val="40"/>
        </w:numPr>
        <w:tabs>
          <w:tab w:val="left" w:pos="2253"/>
        </w:tabs>
        <w:spacing w:before="1"/>
        <w:ind w:left="2921" w:right="993" w:hanging="1021"/>
        <w:jc w:val="both"/>
        <w:rPr>
          <w:sz w:val="26"/>
        </w:rPr>
      </w:pPr>
      <w:hyperlink r:id="rId39">
        <w:r w:rsidR="00942EAE">
          <w:rPr>
            <w:sz w:val="28"/>
          </w:rPr>
          <w:t>Разрешение споров связанных с проведением закупок</w:t>
        </w:r>
      </w:hyperlink>
      <w:r w:rsidR="00942EAE">
        <w:rPr>
          <w:sz w:val="28"/>
        </w:rPr>
        <w:t xml:space="preserve"> 19.1.Внесудебное разрешение</w:t>
      </w:r>
      <w:r w:rsidR="00942EAE">
        <w:rPr>
          <w:spacing w:val="-8"/>
          <w:sz w:val="28"/>
        </w:rPr>
        <w:t xml:space="preserve"> </w:t>
      </w:r>
      <w:r w:rsidR="00942EAE">
        <w:rPr>
          <w:sz w:val="28"/>
        </w:rPr>
        <w:t>споров</w:t>
      </w:r>
    </w:p>
    <w:p w:rsidR="00B54538" w:rsidRDefault="00942EAE">
      <w:pPr>
        <w:pStyle w:val="a4"/>
        <w:numPr>
          <w:ilvl w:val="1"/>
          <w:numId w:val="3"/>
        </w:numPr>
        <w:tabs>
          <w:tab w:val="left" w:pos="1585"/>
        </w:tabs>
        <w:ind w:right="113" w:firstLine="720"/>
        <w:jc w:val="both"/>
        <w:rPr>
          <w:sz w:val="28"/>
        </w:rPr>
      </w:pPr>
      <w:r>
        <w:rPr>
          <w:sz w:val="28"/>
        </w:rPr>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w:t>
      </w:r>
      <w:r>
        <w:rPr>
          <w:spacing w:val="5"/>
          <w:sz w:val="28"/>
        </w:rPr>
        <w:t xml:space="preserve"> </w:t>
      </w:r>
      <w:r>
        <w:rPr>
          <w:sz w:val="28"/>
        </w:rPr>
        <w:t>случаях:</w:t>
      </w:r>
    </w:p>
    <w:p w:rsidR="00B54538" w:rsidRDefault="00942EAE">
      <w:pPr>
        <w:pStyle w:val="a4"/>
        <w:numPr>
          <w:ilvl w:val="1"/>
          <w:numId w:val="34"/>
        </w:numPr>
        <w:tabs>
          <w:tab w:val="left" w:pos="1225"/>
        </w:tabs>
        <w:ind w:left="300" w:right="113" w:firstLine="720"/>
        <w:rPr>
          <w:sz w:val="28"/>
        </w:rPr>
      </w:pPr>
      <w:r>
        <w:rPr>
          <w:sz w:val="28"/>
        </w:rPr>
        <w:t xml:space="preserve">неразмещения на официальном сайте положения о закупке, измене- ний, вносимых в указанное положение, информации о закупке, подлежащей в соответствии с Федеральным законом от 18 июля 2011 г. N 223-ФЗ </w:t>
      </w:r>
      <w:r>
        <w:rPr>
          <w:spacing w:val="-6"/>
          <w:sz w:val="28"/>
        </w:rPr>
        <w:t xml:space="preserve">«О </w:t>
      </w:r>
      <w:r>
        <w:rPr>
          <w:sz w:val="28"/>
        </w:rPr>
        <w:t xml:space="preserve">закуп- ках товаров, работ, </w:t>
      </w:r>
      <w:r>
        <w:rPr>
          <w:spacing w:val="-3"/>
          <w:sz w:val="28"/>
        </w:rPr>
        <w:t xml:space="preserve">услуг </w:t>
      </w:r>
      <w:r>
        <w:rPr>
          <w:sz w:val="28"/>
        </w:rPr>
        <w:t>отдельными видами юридических лиц» размеще- нию на таком сайте, или нарушения сроков такого</w:t>
      </w:r>
      <w:r>
        <w:rPr>
          <w:spacing w:val="-4"/>
          <w:sz w:val="28"/>
        </w:rPr>
        <w:t xml:space="preserve"> </w:t>
      </w:r>
      <w:r>
        <w:rPr>
          <w:sz w:val="28"/>
        </w:rPr>
        <w:t>размещения;</w:t>
      </w:r>
    </w:p>
    <w:p w:rsidR="00B54538" w:rsidRDefault="00942EAE">
      <w:pPr>
        <w:pStyle w:val="a4"/>
        <w:numPr>
          <w:ilvl w:val="1"/>
          <w:numId w:val="34"/>
        </w:numPr>
        <w:tabs>
          <w:tab w:val="left" w:pos="1209"/>
        </w:tabs>
        <w:ind w:left="300" w:right="105" w:firstLine="720"/>
        <w:rPr>
          <w:sz w:val="28"/>
        </w:rPr>
      </w:pPr>
      <w:r>
        <w:rPr>
          <w:sz w:val="28"/>
        </w:rPr>
        <w:t xml:space="preserve">предъявления к участникам закупки требования о представлении </w:t>
      </w:r>
      <w:r>
        <w:rPr>
          <w:spacing w:val="3"/>
          <w:sz w:val="28"/>
        </w:rPr>
        <w:t xml:space="preserve">до- </w:t>
      </w:r>
      <w:r>
        <w:rPr>
          <w:sz w:val="28"/>
        </w:rPr>
        <w:t>кументов, не предусмотренных документацией о</w:t>
      </w:r>
      <w:r>
        <w:rPr>
          <w:spacing w:val="-6"/>
          <w:sz w:val="28"/>
        </w:rPr>
        <w:t xml:space="preserve"> </w:t>
      </w:r>
      <w:r>
        <w:rPr>
          <w:sz w:val="28"/>
        </w:rPr>
        <w:t>закупке.</w:t>
      </w:r>
    </w:p>
    <w:p w:rsidR="00B54538" w:rsidRDefault="00942EAE">
      <w:pPr>
        <w:pStyle w:val="a4"/>
        <w:numPr>
          <w:ilvl w:val="1"/>
          <w:numId w:val="3"/>
        </w:numPr>
        <w:tabs>
          <w:tab w:val="left" w:pos="1585"/>
        </w:tabs>
        <w:ind w:right="107" w:firstLine="720"/>
        <w:jc w:val="both"/>
        <w:rPr>
          <w:sz w:val="28"/>
        </w:rPr>
      </w:pPr>
      <w:r>
        <w:rPr>
          <w:sz w:val="28"/>
        </w:rPr>
        <w:t xml:space="preserve">Участник закупки вправе </w:t>
      </w:r>
      <w:r>
        <w:rPr>
          <w:spacing w:val="2"/>
          <w:sz w:val="28"/>
        </w:rPr>
        <w:t xml:space="preserve">до </w:t>
      </w:r>
      <w:r>
        <w:rPr>
          <w:sz w:val="28"/>
        </w:rPr>
        <w:t xml:space="preserve">обращения в </w:t>
      </w:r>
      <w:r>
        <w:rPr>
          <w:spacing w:val="-2"/>
          <w:sz w:val="28"/>
        </w:rPr>
        <w:t xml:space="preserve">суд </w:t>
      </w:r>
      <w:r>
        <w:rPr>
          <w:sz w:val="28"/>
        </w:rPr>
        <w:t>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 чения.</w:t>
      </w:r>
    </w:p>
    <w:p w:rsidR="00B54538" w:rsidRDefault="00942EAE">
      <w:pPr>
        <w:pStyle w:val="a3"/>
        <w:ind w:left="2465" w:firstLine="0"/>
      </w:pPr>
      <w:r>
        <w:t>19.2. Разрешение споров в судебном порядке</w:t>
      </w:r>
    </w:p>
    <w:p w:rsidR="00B54538" w:rsidRDefault="00942EAE">
      <w:pPr>
        <w:pStyle w:val="a4"/>
        <w:numPr>
          <w:ilvl w:val="1"/>
          <w:numId w:val="2"/>
        </w:numPr>
        <w:tabs>
          <w:tab w:val="left" w:pos="1585"/>
        </w:tabs>
        <w:spacing w:before="3"/>
        <w:ind w:right="109" w:firstLine="720"/>
        <w:jc w:val="both"/>
        <w:rPr>
          <w:sz w:val="28"/>
        </w:rPr>
      </w:pPr>
      <w:r>
        <w:rPr>
          <w:sz w:val="28"/>
        </w:rPr>
        <w:t>Споры, связанные с результатами проведенных закупочных про- цедур, разрешаются в судебном</w:t>
      </w:r>
      <w:r>
        <w:rPr>
          <w:spacing w:val="2"/>
          <w:sz w:val="28"/>
        </w:rPr>
        <w:t xml:space="preserve"> </w:t>
      </w:r>
      <w:r>
        <w:rPr>
          <w:sz w:val="28"/>
        </w:rPr>
        <w:t>порядке.</w:t>
      </w:r>
    </w:p>
    <w:p w:rsidR="00B54538" w:rsidRPr="00EE60AF" w:rsidRDefault="00942EAE">
      <w:pPr>
        <w:pStyle w:val="a4"/>
        <w:numPr>
          <w:ilvl w:val="1"/>
          <w:numId w:val="2"/>
        </w:numPr>
        <w:tabs>
          <w:tab w:val="left" w:pos="1585"/>
        </w:tabs>
        <w:ind w:right="119" w:firstLine="720"/>
        <w:jc w:val="both"/>
        <w:rPr>
          <w:sz w:val="28"/>
        </w:rPr>
      </w:pPr>
      <w:r>
        <w:rPr>
          <w:sz w:val="28"/>
        </w:rPr>
        <w:t xml:space="preserve">Споры, связанные с осуществлением Заказчиком закупок товаров, работ, </w:t>
      </w:r>
      <w:r>
        <w:rPr>
          <w:spacing w:val="-3"/>
          <w:sz w:val="28"/>
        </w:rPr>
        <w:t xml:space="preserve">услуг, </w:t>
      </w:r>
      <w:r>
        <w:rPr>
          <w:sz w:val="28"/>
        </w:rPr>
        <w:t xml:space="preserve">подлежат </w:t>
      </w:r>
      <w:r w:rsidRPr="00EE60AF">
        <w:rPr>
          <w:sz w:val="28"/>
        </w:rPr>
        <w:t>рассмотрению в Арбитражном суде.</w:t>
      </w:r>
    </w:p>
    <w:p w:rsidR="00B54538" w:rsidRDefault="00942EAE">
      <w:pPr>
        <w:pStyle w:val="a4"/>
        <w:numPr>
          <w:ilvl w:val="0"/>
          <w:numId w:val="40"/>
        </w:numPr>
        <w:tabs>
          <w:tab w:val="left" w:pos="2770"/>
        </w:tabs>
        <w:spacing w:line="321" w:lineRule="exact"/>
        <w:ind w:left="2769" w:hanging="425"/>
        <w:jc w:val="both"/>
        <w:rPr>
          <w:sz w:val="28"/>
        </w:rPr>
      </w:pPr>
      <w:r>
        <w:rPr>
          <w:sz w:val="28"/>
        </w:rPr>
        <w:t>Порядок изменения настоящего</w:t>
      </w:r>
      <w:r>
        <w:rPr>
          <w:spacing w:val="-5"/>
          <w:sz w:val="28"/>
        </w:rPr>
        <w:t xml:space="preserve"> </w:t>
      </w:r>
      <w:r>
        <w:rPr>
          <w:sz w:val="28"/>
        </w:rPr>
        <w:t>положения</w:t>
      </w:r>
    </w:p>
    <w:p w:rsidR="00B54538" w:rsidRDefault="00942EAE">
      <w:pPr>
        <w:pStyle w:val="a4"/>
        <w:numPr>
          <w:ilvl w:val="1"/>
          <w:numId w:val="1"/>
        </w:numPr>
        <w:tabs>
          <w:tab w:val="left" w:pos="1585"/>
        </w:tabs>
        <w:ind w:right="114" w:firstLine="720"/>
        <w:jc w:val="both"/>
        <w:rPr>
          <w:sz w:val="28"/>
        </w:rPr>
      </w:pPr>
      <w:r>
        <w:rPr>
          <w:sz w:val="28"/>
        </w:rPr>
        <w:t>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B54538" w:rsidRDefault="00942EAE">
      <w:pPr>
        <w:pStyle w:val="a4"/>
        <w:numPr>
          <w:ilvl w:val="1"/>
          <w:numId w:val="1"/>
        </w:numPr>
        <w:tabs>
          <w:tab w:val="left" w:pos="1585"/>
        </w:tabs>
        <w:spacing w:before="2"/>
        <w:ind w:right="105" w:firstLine="720"/>
        <w:jc w:val="both"/>
        <w:rPr>
          <w:sz w:val="28"/>
        </w:rPr>
      </w:pPr>
      <w:r>
        <w:rPr>
          <w:sz w:val="28"/>
        </w:rPr>
        <w:t>Изменения и дополнения в настоящее Положение подлежат обяза- тельному размещению на официальном сайте в течение пятнадцати дней со дня их</w:t>
      </w:r>
      <w:r>
        <w:rPr>
          <w:spacing w:val="4"/>
          <w:sz w:val="28"/>
        </w:rPr>
        <w:t xml:space="preserve"> </w:t>
      </w:r>
      <w:r>
        <w:rPr>
          <w:sz w:val="28"/>
        </w:rPr>
        <w:t>утверждения.</w:t>
      </w:r>
    </w:p>
    <w:p w:rsidR="00B54538" w:rsidRDefault="00942EAE">
      <w:pPr>
        <w:pStyle w:val="a4"/>
        <w:numPr>
          <w:ilvl w:val="1"/>
          <w:numId w:val="1"/>
        </w:numPr>
        <w:tabs>
          <w:tab w:val="left" w:pos="1585"/>
        </w:tabs>
        <w:ind w:right="109" w:firstLine="720"/>
        <w:jc w:val="both"/>
        <w:rPr>
          <w:sz w:val="28"/>
        </w:rPr>
      </w:pPr>
      <w:r>
        <w:rPr>
          <w:sz w:val="28"/>
        </w:rPr>
        <w:t>Правила и нормы, предусмотренные измененным Положением о закупке, применяются к процедурам закупок, объявленным после размеще- ния указанных изменений в информационно-телекоммуникационной</w:t>
      </w:r>
      <w:r>
        <w:rPr>
          <w:spacing w:val="23"/>
          <w:sz w:val="28"/>
        </w:rPr>
        <w:t xml:space="preserve"> </w:t>
      </w:r>
      <w:r>
        <w:rPr>
          <w:sz w:val="28"/>
        </w:rPr>
        <w:t>сети</w:t>
      </w:r>
    </w:p>
    <w:p w:rsidR="00B54538" w:rsidRDefault="00942EAE">
      <w:pPr>
        <w:pStyle w:val="a3"/>
        <w:ind w:firstLine="0"/>
        <w:jc w:val="left"/>
      </w:pPr>
      <w:r>
        <w:t>«Интернет».</w:t>
      </w:r>
    </w:p>
    <w:sectPr w:rsidR="00B54538">
      <w:pgSz w:w="11910" w:h="16840"/>
      <w:pgMar w:top="1040" w:right="740" w:bottom="960" w:left="1400"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AE" w:rsidRDefault="00942EAE">
      <w:r>
        <w:separator/>
      </w:r>
    </w:p>
  </w:endnote>
  <w:endnote w:type="continuationSeparator" w:id="0">
    <w:p w:rsidR="00942EAE" w:rsidRDefault="0094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AE" w:rsidRDefault="00C16FE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5" type="#_x0000_t202" style="position:absolute;margin-left:538.95pt;margin-top:792.1pt;width:16pt;height:15.3pt;z-index:-251658752;mso-position-horizontal-relative:page;mso-position-vertical-relative:page" filled="f" stroked="f">
          <v:textbox inset="0,0,0,0">
            <w:txbxContent>
              <w:p w:rsidR="00942EAE" w:rsidRDefault="00942EAE">
                <w:pPr>
                  <w:spacing w:before="10"/>
                  <w:ind w:left="40"/>
                  <w:rPr>
                    <w:sz w:val="24"/>
                  </w:rPr>
                </w:pPr>
                <w:r>
                  <w:fldChar w:fldCharType="begin"/>
                </w:r>
                <w:r>
                  <w:rPr>
                    <w:sz w:val="24"/>
                  </w:rPr>
                  <w:instrText xml:space="preserve"> PAGE </w:instrText>
                </w:r>
                <w:r>
                  <w:fldChar w:fldCharType="separate"/>
                </w:r>
                <w:r w:rsidR="00C16FE5">
                  <w:rPr>
                    <w:noProof/>
                    <w:sz w:val="24"/>
                  </w:rPr>
                  <w:t>82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AE" w:rsidRDefault="00942EAE">
      <w:r>
        <w:separator/>
      </w:r>
    </w:p>
  </w:footnote>
  <w:footnote w:type="continuationSeparator" w:id="0">
    <w:p w:rsidR="00942EAE" w:rsidRDefault="00942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3C"/>
    <w:multiLevelType w:val="multilevel"/>
    <w:tmpl w:val="C184646E"/>
    <w:lvl w:ilvl="0">
      <w:start w:val="14"/>
      <w:numFmt w:val="decimal"/>
      <w:lvlText w:val="%1"/>
      <w:lvlJc w:val="left"/>
      <w:pPr>
        <w:ind w:left="300" w:hanging="565"/>
        <w:jc w:val="left"/>
      </w:pPr>
      <w:rPr>
        <w:rFonts w:hint="default"/>
        <w:lang w:val="ru-RU" w:eastAsia="ru-RU" w:bidi="ru-RU"/>
      </w:rPr>
    </w:lvl>
    <w:lvl w:ilvl="1">
      <w:start w:val="3"/>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5"/>
      </w:pPr>
      <w:rPr>
        <w:rFonts w:hint="default"/>
        <w:lang w:val="ru-RU" w:eastAsia="ru-RU" w:bidi="ru-RU"/>
      </w:rPr>
    </w:lvl>
    <w:lvl w:ilvl="3">
      <w:numFmt w:val="bullet"/>
      <w:lvlText w:val="•"/>
      <w:lvlJc w:val="left"/>
      <w:pPr>
        <w:ind w:left="3140" w:hanging="565"/>
      </w:pPr>
      <w:rPr>
        <w:rFonts w:hint="default"/>
        <w:lang w:val="ru-RU" w:eastAsia="ru-RU" w:bidi="ru-RU"/>
      </w:rPr>
    </w:lvl>
    <w:lvl w:ilvl="4">
      <w:numFmt w:val="bullet"/>
      <w:lvlText w:val="•"/>
      <w:lvlJc w:val="left"/>
      <w:pPr>
        <w:ind w:left="4087" w:hanging="565"/>
      </w:pPr>
      <w:rPr>
        <w:rFonts w:hint="default"/>
        <w:lang w:val="ru-RU" w:eastAsia="ru-RU" w:bidi="ru-RU"/>
      </w:rPr>
    </w:lvl>
    <w:lvl w:ilvl="5">
      <w:numFmt w:val="bullet"/>
      <w:lvlText w:val="•"/>
      <w:lvlJc w:val="left"/>
      <w:pPr>
        <w:ind w:left="5034" w:hanging="565"/>
      </w:pPr>
      <w:rPr>
        <w:rFonts w:hint="default"/>
        <w:lang w:val="ru-RU" w:eastAsia="ru-RU" w:bidi="ru-RU"/>
      </w:rPr>
    </w:lvl>
    <w:lvl w:ilvl="6">
      <w:numFmt w:val="bullet"/>
      <w:lvlText w:val="•"/>
      <w:lvlJc w:val="left"/>
      <w:pPr>
        <w:ind w:left="5980" w:hanging="565"/>
      </w:pPr>
      <w:rPr>
        <w:rFonts w:hint="default"/>
        <w:lang w:val="ru-RU" w:eastAsia="ru-RU" w:bidi="ru-RU"/>
      </w:rPr>
    </w:lvl>
    <w:lvl w:ilvl="7">
      <w:numFmt w:val="bullet"/>
      <w:lvlText w:val="•"/>
      <w:lvlJc w:val="left"/>
      <w:pPr>
        <w:ind w:left="6927" w:hanging="565"/>
      </w:pPr>
      <w:rPr>
        <w:rFonts w:hint="default"/>
        <w:lang w:val="ru-RU" w:eastAsia="ru-RU" w:bidi="ru-RU"/>
      </w:rPr>
    </w:lvl>
    <w:lvl w:ilvl="8">
      <w:numFmt w:val="bullet"/>
      <w:lvlText w:val="•"/>
      <w:lvlJc w:val="left"/>
      <w:pPr>
        <w:ind w:left="7874" w:hanging="565"/>
      </w:pPr>
      <w:rPr>
        <w:rFonts w:hint="default"/>
        <w:lang w:val="ru-RU" w:eastAsia="ru-RU" w:bidi="ru-RU"/>
      </w:rPr>
    </w:lvl>
  </w:abstractNum>
  <w:abstractNum w:abstractNumId="1">
    <w:nsid w:val="023D1F17"/>
    <w:multiLevelType w:val="hybridMultilevel"/>
    <w:tmpl w:val="F36C218C"/>
    <w:lvl w:ilvl="0" w:tplc="68C274EC">
      <w:start w:val="1"/>
      <w:numFmt w:val="decimal"/>
      <w:lvlText w:val="%1)"/>
      <w:lvlJc w:val="left"/>
      <w:pPr>
        <w:ind w:left="300" w:hanging="368"/>
        <w:jc w:val="left"/>
      </w:pPr>
      <w:rPr>
        <w:rFonts w:ascii="Times New Roman" w:eastAsia="Times New Roman" w:hAnsi="Times New Roman" w:cs="Times New Roman" w:hint="default"/>
        <w:spacing w:val="-34"/>
        <w:w w:val="100"/>
        <w:sz w:val="28"/>
        <w:szCs w:val="28"/>
        <w:lang w:val="ru-RU" w:eastAsia="ru-RU" w:bidi="ru-RU"/>
      </w:rPr>
    </w:lvl>
    <w:lvl w:ilvl="1" w:tplc="DF5202AE">
      <w:numFmt w:val="bullet"/>
      <w:lvlText w:val="•"/>
      <w:lvlJc w:val="left"/>
      <w:pPr>
        <w:ind w:left="1246" w:hanging="368"/>
      </w:pPr>
      <w:rPr>
        <w:rFonts w:hint="default"/>
        <w:lang w:val="ru-RU" w:eastAsia="ru-RU" w:bidi="ru-RU"/>
      </w:rPr>
    </w:lvl>
    <w:lvl w:ilvl="2" w:tplc="1AEE6D80">
      <w:numFmt w:val="bullet"/>
      <w:lvlText w:val="•"/>
      <w:lvlJc w:val="left"/>
      <w:pPr>
        <w:ind w:left="2193" w:hanging="368"/>
      </w:pPr>
      <w:rPr>
        <w:rFonts w:hint="default"/>
        <w:lang w:val="ru-RU" w:eastAsia="ru-RU" w:bidi="ru-RU"/>
      </w:rPr>
    </w:lvl>
    <w:lvl w:ilvl="3" w:tplc="3CBC8522">
      <w:numFmt w:val="bullet"/>
      <w:lvlText w:val="•"/>
      <w:lvlJc w:val="left"/>
      <w:pPr>
        <w:ind w:left="3140" w:hanging="368"/>
      </w:pPr>
      <w:rPr>
        <w:rFonts w:hint="default"/>
        <w:lang w:val="ru-RU" w:eastAsia="ru-RU" w:bidi="ru-RU"/>
      </w:rPr>
    </w:lvl>
    <w:lvl w:ilvl="4" w:tplc="0F2A18CA">
      <w:numFmt w:val="bullet"/>
      <w:lvlText w:val="•"/>
      <w:lvlJc w:val="left"/>
      <w:pPr>
        <w:ind w:left="4087" w:hanging="368"/>
      </w:pPr>
      <w:rPr>
        <w:rFonts w:hint="default"/>
        <w:lang w:val="ru-RU" w:eastAsia="ru-RU" w:bidi="ru-RU"/>
      </w:rPr>
    </w:lvl>
    <w:lvl w:ilvl="5" w:tplc="497217AE">
      <w:numFmt w:val="bullet"/>
      <w:lvlText w:val="•"/>
      <w:lvlJc w:val="left"/>
      <w:pPr>
        <w:ind w:left="5034" w:hanging="368"/>
      </w:pPr>
      <w:rPr>
        <w:rFonts w:hint="default"/>
        <w:lang w:val="ru-RU" w:eastAsia="ru-RU" w:bidi="ru-RU"/>
      </w:rPr>
    </w:lvl>
    <w:lvl w:ilvl="6" w:tplc="C9D47738">
      <w:numFmt w:val="bullet"/>
      <w:lvlText w:val="•"/>
      <w:lvlJc w:val="left"/>
      <w:pPr>
        <w:ind w:left="5980" w:hanging="368"/>
      </w:pPr>
      <w:rPr>
        <w:rFonts w:hint="default"/>
        <w:lang w:val="ru-RU" w:eastAsia="ru-RU" w:bidi="ru-RU"/>
      </w:rPr>
    </w:lvl>
    <w:lvl w:ilvl="7" w:tplc="0B76F528">
      <w:numFmt w:val="bullet"/>
      <w:lvlText w:val="•"/>
      <w:lvlJc w:val="left"/>
      <w:pPr>
        <w:ind w:left="6927" w:hanging="368"/>
      </w:pPr>
      <w:rPr>
        <w:rFonts w:hint="default"/>
        <w:lang w:val="ru-RU" w:eastAsia="ru-RU" w:bidi="ru-RU"/>
      </w:rPr>
    </w:lvl>
    <w:lvl w:ilvl="8" w:tplc="A47243A8">
      <w:numFmt w:val="bullet"/>
      <w:lvlText w:val="•"/>
      <w:lvlJc w:val="left"/>
      <w:pPr>
        <w:ind w:left="7874" w:hanging="368"/>
      </w:pPr>
      <w:rPr>
        <w:rFonts w:hint="default"/>
        <w:lang w:val="ru-RU" w:eastAsia="ru-RU" w:bidi="ru-RU"/>
      </w:rPr>
    </w:lvl>
  </w:abstractNum>
  <w:abstractNum w:abstractNumId="2">
    <w:nsid w:val="03A928B8"/>
    <w:multiLevelType w:val="hybridMultilevel"/>
    <w:tmpl w:val="C32044EE"/>
    <w:lvl w:ilvl="0" w:tplc="B36829DE">
      <w:start w:val="1"/>
      <w:numFmt w:val="decimal"/>
      <w:lvlText w:val="%1)"/>
      <w:lvlJc w:val="left"/>
      <w:pPr>
        <w:ind w:left="1332" w:hanging="324"/>
        <w:jc w:val="left"/>
      </w:pPr>
      <w:rPr>
        <w:rFonts w:ascii="Times New Roman" w:eastAsia="Times New Roman" w:hAnsi="Times New Roman" w:cs="Times New Roman" w:hint="default"/>
        <w:w w:val="100"/>
        <w:sz w:val="28"/>
        <w:szCs w:val="28"/>
        <w:lang w:val="ru-RU" w:eastAsia="ru-RU" w:bidi="ru-RU"/>
      </w:rPr>
    </w:lvl>
    <w:lvl w:ilvl="1" w:tplc="76E23438">
      <w:numFmt w:val="bullet"/>
      <w:lvlText w:val="•"/>
      <w:lvlJc w:val="left"/>
      <w:pPr>
        <w:ind w:left="2182" w:hanging="324"/>
      </w:pPr>
      <w:rPr>
        <w:rFonts w:hint="default"/>
        <w:lang w:val="ru-RU" w:eastAsia="ru-RU" w:bidi="ru-RU"/>
      </w:rPr>
    </w:lvl>
    <w:lvl w:ilvl="2" w:tplc="D1589352">
      <w:numFmt w:val="bullet"/>
      <w:lvlText w:val="•"/>
      <w:lvlJc w:val="left"/>
      <w:pPr>
        <w:ind w:left="3025" w:hanging="324"/>
      </w:pPr>
      <w:rPr>
        <w:rFonts w:hint="default"/>
        <w:lang w:val="ru-RU" w:eastAsia="ru-RU" w:bidi="ru-RU"/>
      </w:rPr>
    </w:lvl>
    <w:lvl w:ilvl="3" w:tplc="3414560C">
      <w:numFmt w:val="bullet"/>
      <w:lvlText w:val="•"/>
      <w:lvlJc w:val="left"/>
      <w:pPr>
        <w:ind w:left="3868" w:hanging="324"/>
      </w:pPr>
      <w:rPr>
        <w:rFonts w:hint="default"/>
        <w:lang w:val="ru-RU" w:eastAsia="ru-RU" w:bidi="ru-RU"/>
      </w:rPr>
    </w:lvl>
    <w:lvl w:ilvl="4" w:tplc="69D0DD1C">
      <w:numFmt w:val="bullet"/>
      <w:lvlText w:val="•"/>
      <w:lvlJc w:val="left"/>
      <w:pPr>
        <w:ind w:left="4711" w:hanging="324"/>
      </w:pPr>
      <w:rPr>
        <w:rFonts w:hint="default"/>
        <w:lang w:val="ru-RU" w:eastAsia="ru-RU" w:bidi="ru-RU"/>
      </w:rPr>
    </w:lvl>
    <w:lvl w:ilvl="5" w:tplc="3F32ACE6">
      <w:numFmt w:val="bullet"/>
      <w:lvlText w:val="•"/>
      <w:lvlJc w:val="left"/>
      <w:pPr>
        <w:ind w:left="5554" w:hanging="324"/>
      </w:pPr>
      <w:rPr>
        <w:rFonts w:hint="default"/>
        <w:lang w:val="ru-RU" w:eastAsia="ru-RU" w:bidi="ru-RU"/>
      </w:rPr>
    </w:lvl>
    <w:lvl w:ilvl="6" w:tplc="8EFABA04">
      <w:numFmt w:val="bullet"/>
      <w:lvlText w:val="•"/>
      <w:lvlJc w:val="left"/>
      <w:pPr>
        <w:ind w:left="6396" w:hanging="324"/>
      </w:pPr>
      <w:rPr>
        <w:rFonts w:hint="default"/>
        <w:lang w:val="ru-RU" w:eastAsia="ru-RU" w:bidi="ru-RU"/>
      </w:rPr>
    </w:lvl>
    <w:lvl w:ilvl="7" w:tplc="DE40BEEC">
      <w:numFmt w:val="bullet"/>
      <w:lvlText w:val="•"/>
      <w:lvlJc w:val="left"/>
      <w:pPr>
        <w:ind w:left="7239" w:hanging="324"/>
      </w:pPr>
      <w:rPr>
        <w:rFonts w:hint="default"/>
        <w:lang w:val="ru-RU" w:eastAsia="ru-RU" w:bidi="ru-RU"/>
      </w:rPr>
    </w:lvl>
    <w:lvl w:ilvl="8" w:tplc="F418C1D6">
      <w:numFmt w:val="bullet"/>
      <w:lvlText w:val="•"/>
      <w:lvlJc w:val="left"/>
      <w:pPr>
        <w:ind w:left="8082" w:hanging="324"/>
      </w:pPr>
      <w:rPr>
        <w:rFonts w:hint="default"/>
        <w:lang w:val="ru-RU" w:eastAsia="ru-RU" w:bidi="ru-RU"/>
      </w:rPr>
    </w:lvl>
  </w:abstractNum>
  <w:abstractNum w:abstractNumId="3">
    <w:nsid w:val="03BD2809"/>
    <w:multiLevelType w:val="hybridMultilevel"/>
    <w:tmpl w:val="5CB87326"/>
    <w:lvl w:ilvl="0" w:tplc="F8D00F4C">
      <w:start w:val="1"/>
      <w:numFmt w:val="decimal"/>
      <w:lvlText w:val="%1)"/>
      <w:lvlJc w:val="left"/>
      <w:pPr>
        <w:ind w:left="300" w:hanging="344"/>
        <w:jc w:val="left"/>
      </w:pPr>
      <w:rPr>
        <w:rFonts w:ascii="Times New Roman" w:eastAsia="Times New Roman" w:hAnsi="Times New Roman" w:cs="Times New Roman" w:hint="default"/>
        <w:spacing w:val="-34"/>
        <w:w w:val="100"/>
        <w:sz w:val="28"/>
        <w:szCs w:val="28"/>
        <w:lang w:val="ru-RU" w:eastAsia="ru-RU" w:bidi="ru-RU"/>
      </w:rPr>
    </w:lvl>
    <w:lvl w:ilvl="1" w:tplc="4C78E5EC">
      <w:numFmt w:val="bullet"/>
      <w:lvlText w:val="•"/>
      <w:lvlJc w:val="left"/>
      <w:pPr>
        <w:ind w:left="1246" w:hanging="344"/>
      </w:pPr>
      <w:rPr>
        <w:rFonts w:hint="default"/>
        <w:lang w:val="ru-RU" w:eastAsia="ru-RU" w:bidi="ru-RU"/>
      </w:rPr>
    </w:lvl>
    <w:lvl w:ilvl="2" w:tplc="226E4B0A">
      <w:numFmt w:val="bullet"/>
      <w:lvlText w:val="•"/>
      <w:lvlJc w:val="left"/>
      <w:pPr>
        <w:ind w:left="2193" w:hanging="344"/>
      </w:pPr>
      <w:rPr>
        <w:rFonts w:hint="default"/>
        <w:lang w:val="ru-RU" w:eastAsia="ru-RU" w:bidi="ru-RU"/>
      </w:rPr>
    </w:lvl>
    <w:lvl w:ilvl="3" w:tplc="1CD21114">
      <w:numFmt w:val="bullet"/>
      <w:lvlText w:val="•"/>
      <w:lvlJc w:val="left"/>
      <w:pPr>
        <w:ind w:left="3140" w:hanging="344"/>
      </w:pPr>
      <w:rPr>
        <w:rFonts w:hint="default"/>
        <w:lang w:val="ru-RU" w:eastAsia="ru-RU" w:bidi="ru-RU"/>
      </w:rPr>
    </w:lvl>
    <w:lvl w:ilvl="4" w:tplc="6FD601D8">
      <w:numFmt w:val="bullet"/>
      <w:lvlText w:val="•"/>
      <w:lvlJc w:val="left"/>
      <w:pPr>
        <w:ind w:left="4087" w:hanging="344"/>
      </w:pPr>
      <w:rPr>
        <w:rFonts w:hint="default"/>
        <w:lang w:val="ru-RU" w:eastAsia="ru-RU" w:bidi="ru-RU"/>
      </w:rPr>
    </w:lvl>
    <w:lvl w:ilvl="5" w:tplc="08F61396">
      <w:numFmt w:val="bullet"/>
      <w:lvlText w:val="•"/>
      <w:lvlJc w:val="left"/>
      <w:pPr>
        <w:ind w:left="5034" w:hanging="344"/>
      </w:pPr>
      <w:rPr>
        <w:rFonts w:hint="default"/>
        <w:lang w:val="ru-RU" w:eastAsia="ru-RU" w:bidi="ru-RU"/>
      </w:rPr>
    </w:lvl>
    <w:lvl w:ilvl="6" w:tplc="D6228772">
      <w:numFmt w:val="bullet"/>
      <w:lvlText w:val="•"/>
      <w:lvlJc w:val="left"/>
      <w:pPr>
        <w:ind w:left="5980" w:hanging="344"/>
      </w:pPr>
      <w:rPr>
        <w:rFonts w:hint="default"/>
        <w:lang w:val="ru-RU" w:eastAsia="ru-RU" w:bidi="ru-RU"/>
      </w:rPr>
    </w:lvl>
    <w:lvl w:ilvl="7" w:tplc="CA7468D8">
      <w:numFmt w:val="bullet"/>
      <w:lvlText w:val="•"/>
      <w:lvlJc w:val="left"/>
      <w:pPr>
        <w:ind w:left="6927" w:hanging="344"/>
      </w:pPr>
      <w:rPr>
        <w:rFonts w:hint="default"/>
        <w:lang w:val="ru-RU" w:eastAsia="ru-RU" w:bidi="ru-RU"/>
      </w:rPr>
    </w:lvl>
    <w:lvl w:ilvl="8" w:tplc="C4766488">
      <w:numFmt w:val="bullet"/>
      <w:lvlText w:val="•"/>
      <w:lvlJc w:val="left"/>
      <w:pPr>
        <w:ind w:left="7874" w:hanging="344"/>
      </w:pPr>
      <w:rPr>
        <w:rFonts w:hint="default"/>
        <w:lang w:val="ru-RU" w:eastAsia="ru-RU" w:bidi="ru-RU"/>
      </w:rPr>
    </w:lvl>
  </w:abstractNum>
  <w:abstractNum w:abstractNumId="4">
    <w:nsid w:val="0A807D4A"/>
    <w:multiLevelType w:val="multilevel"/>
    <w:tmpl w:val="33387B82"/>
    <w:lvl w:ilvl="0">
      <w:start w:val="19"/>
      <w:numFmt w:val="decimal"/>
      <w:lvlText w:val="%1"/>
      <w:lvlJc w:val="left"/>
      <w:pPr>
        <w:ind w:left="300" w:hanging="564"/>
        <w:jc w:val="left"/>
      </w:pPr>
      <w:rPr>
        <w:rFonts w:hint="default"/>
        <w:lang w:val="ru-RU" w:eastAsia="ru-RU" w:bidi="ru-RU"/>
      </w:rPr>
    </w:lvl>
    <w:lvl w:ilvl="1">
      <w:start w:val="1"/>
      <w:numFmt w:val="decimal"/>
      <w:lvlText w:val="%1.%2."/>
      <w:lvlJc w:val="left"/>
      <w:pPr>
        <w:ind w:left="300" w:hanging="56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4"/>
      </w:pPr>
      <w:rPr>
        <w:rFonts w:hint="default"/>
        <w:lang w:val="ru-RU" w:eastAsia="ru-RU" w:bidi="ru-RU"/>
      </w:rPr>
    </w:lvl>
    <w:lvl w:ilvl="3">
      <w:numFmt w:val="bullet"/>
      <w:lvlText w:val="•"/>
      <w:lvlJc w:val="left"/>
      <w:pPr>
        <w:ind w:left="3140" w:hanging="564"/>
      </w:pPr>
      <w:rPr>
        <w:rFonts w:hint="default"/>
        <w:lang w:val="ru-RU" w:eastAsia="ru-RU" w:bidi="ru-RU"/>
      </w:rPr>
    </w:lvl>
    <w:lvl w:ilvl="4">
      <w:numFmt w:val="bullet"/>
      <w:lvlText w:val="•"/>
      <w:lvlJc w:val="left"/>
      <w:pPr>
        <w:ind w:left="4087" w:hanging="564"/>
      </w:pPr>
      <w:rPr>
        <w:rFonts w:hint="default"/>
        <w:lang w:val="ru-RU" w:eastAsia="ru-RU" w:bidi="ru-RU"/>
      </w:rPr>
    </w:lvl>
    <w:lvl w:ilvl="5">
      <w:numFmt w:val="bullet"/>
      <w:lvlText w:val="•"/>
      <w:lvlJc w:val="left"/>
      <w:pPr>
        <w:ind w:left="5034" w:hanging="564"/>
      </w:pPr>
      <w:rPr>
        <w:rFonts w:hint="default"/>
        <w:lang w:val="ru-RU" w:eastAsia="ru-RU" w:bidi="ru-RU"/>
      </w:rPr>
    </w:lvl>
    <w:lvl w:ilvl="6">
      <w:numFmt w:val="bullet"/>
      <w:lvlText w:val="•"/>
      <w:lvlJc w:val="left"/>
      <w:pPr>
        <w:ind w:left="5980" w:hanging="564"/>
      </w:pPr>
      <w:rPr>
        <w:rFonts w:hint="default"/>
        <w:lang w:val="ru-RU" w:eastAsia="ru-RU" w:bidi="ru-RU"/>
      </w:rPr>
    </w:lvl>
    <w:lvl w:ilvl="7">
      <w:numFmt w:val="bullet"/>
      <w:lvlText w:val="•"/>
      <w:lvlJc w:val="left"/>
      <w:pPr>
        <w:ind w:left="6927" w:hanging="564"/>
      </w:pPr>
      <w:rPr>
        <w:rFonts w:hint="default"/>
        <w:lang w:val="ru-RU" w:eastAsia="ru-RU" w:bidi="ru-RU"/>
      </w:rPr>
    </w:lvl>
    <w:lvl w:ilvl="8">
      <w:numFmt w:val="bullet"/>
      <w:lvlText w:val="•"/>
      <w:lvlJc w:val="left"/>
      <w:pPr>
        <w:ind w:left="7874" w:hanging="564"/>
      </w:pPr>
      <w:rPr>
        <w:rFonts w:hint="default"/>
        <w:lang w:val="ru-RU" w:eastAsia="ru-RU" w:bidi="ru-RU"/>
      </w:rPr>
    </w:lvl>
  </w:abstractNum>
  <w:abstractNum w:abstractNumId="5">
    <w:nsid w:val="0C7A66C0"/>
    <w:multiLevelType w:val="multilevel"/>
    <w:tmpl w:val="8D1E4A8A"/>
    <w:lvl w:ilvl="0">
      <w:start w:val="1"/>
      <w:numFmt w:val="decimal"/>
      <w:lvlText w:val="%1."/>
      <w:lvlJc w:val="left"/>
      <w:pPr>
        <w:ind w:left="4366" w:hanging="285"/>
        <w:jc w:val="righ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4456" w:hanging="492"/>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049" w:hanging="492"/>
      </w:pPr>
      <w:rPr>
        <w:rFonts w:hint="default"/>
        <w:lang w:val="ru-RU" w:eastAsia="ru-RU" w:bidi="ru-RU"/>
      </w:rPr>
    </w:lvl>
    <w:lvl w:ilvl="3">
      <w:numFmt w:val="bullet"/>
      <w:lvlText w:val="•"/>
      <w:lvlJc w:val="left"/>
      <w:pPr>
        <w:ind w:left="5639" w:hanging="492"/>
      </w:pPr>
      <w:rPr>
        <w:rFonts w:hint="default"/>
        <w:lang w:val="ru-RU" w:eastAsia="ru-RU" w:bidi="ru-RU"/>
      </w:rPr>
    </w:lvl>
    <w:lvl w:ilvl="4">
      <w:numFmt w:val="bullet"/>
      <w:lvlText w:val="•"/>
      <w:lvlJc w:val="left"/>
      <w:pPr>
        <w:ind w:left="6229" w:hanging="492"/>
      </w:pPr>
      <w:rPr>
        <w:rFonts w:hint="default"/>
        <w:lang w:val="ru-RU" w:eastAsia="ru-RU" w:bidi="ru-RU"/>
      </w:rPr>
    </w:lvl>
    <w:lvl w:ilvl="5">
      <w:numFmt w:val="bullet"/>
      <w:lvlText w:val="•"/>
      <w:lvlJc w:val="left"/>
      <w:pPr>
        <w:ind w:left="6819" w:hanging="492"/>
      </w:pPr>
      <w:rPr>
        <w:rFonts w:hint="default"/>
        <w:lang w:val="ru-RU" w:eastAsia="ru-RU" w:bidi="ru-RU"/>
      </w:rPr>
    </w:lvl>
    <w:lvl w:ilvl="6">
      <w:numFmt w:val="bullet"/>
      <w:lvlText w:val="•"/>
      <w:lvlJc w:val="left"/>
      <w:pPr>
        <w:ind w:left="7408" w:hanging="492"/>
      </w:pPr>
      <w:rPr>
        <w:rFonts w:hint="default"/>
        <w:lang w:val="ru-RU" w:eastAsia="ru-RU" w:bidi="ru-RU"/>
      </w:rPr>
    </w:lvl>
    <w:lvl w:ilvl="7">
      <w:numFmt w:val="bullet"/>
      <w:lvlText w:val="•"/>
      <w:lvlJc w:val="left"/>
      <w:pPr>
        <w:ind w:left="7998" w:hanging="492"/>
      </w:pPr>
      <w:rPr>
        <w:rFonts w:hint="default"/>
        <w:lang w:val="ru-RU" w:eastAsia="ru-RU" w:bidi="ru-RU"/>
      </w:rPr>
    </w:lvl>
    <w:lvl w:ilvl="8">
      <w:numFmt w:val="bullet"/>
      <w:lvlText w:val="•"/>
      <w:lvlJc w:val="left"/>
      <w:pPr>
        <w:ind w:left="8588" w:hanging="492"/>
      </w:pPr>
      <w:rPr>
        <w:rFonts w:hint="default"/>
        <w:lang w:val="ru-RU" w:eastAsia="ru-RU" w:bidi="ru-RU"/>
      </w:rPr>
    </w:lvl>
  </w:abstractNum>
  <w:abstractNum w:abstractNumId="6">
    <w:nsid w:val="0D250774"/>
    <w:multiLevelType w:val="multilevel"/>
    <w:tmpl w:val="E4EA7208"/>
    <w:lvl w:ilvl="0">
      <w:start w:val="15"/>
      <w:numFmt w:val="decimal"/>
      <w:lvlText w:val="%1"/>
      <w:lvlJc w:val="left"/>
      <w:pPr>
        <w:ind w:left="300" w:hanging="651"/>
        <w:jc w:val="left"/>
      </w:pPr>
      <w:rPr>
        <w:rFonts w:hint="default"/>
        <w:lang w:val="ru-RU" w:eastAsia="ru-RU" w:bidi="ru-RU"/>
      </w:rPr>
    </w:lvl>
    <w:lvl w:ilvl="1">
      <w:start w:val="1"/>
      <w:numFmt w:val="decimal"/>
      <w:lvlText w:val="%1.%2."/>
      <w:lvlJc w:val="left"/>
      <w:pPr>
        <w:ind w:left="300" w:hanging="651"/>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00" w:hanging="77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777"/>
      </w:pPr>
      <w:rPr>
        <w:rFonts w:hint="default"/>
        <w:lang w:val="ru-RU" w:eastAsia="ru-RU" w:bidi="ru-RU"/>
      </w:rPr>
    </w:lvl>
    <w:lvl w:ilvl="4">
      <w:numFmt w:val="bullet"/>
      <w:lvlText w:val="•"/>
      <w:lvlJc w:val="left"/>
      <w:pPr>
        <w:ind w:left="4087" w:hanging="777"/>
      </w:pPr>
      <w:rPr>
        <w:rFonts w:hint="default"/>
        <w:lang w:val="ru-RU" w:eastAsia="ru-RU" w:bidi="ru-RU"/>
      </w:rPr>
    </w:lvl>
    <w:lvl w:ilvl="5">
      <w:numFmt w:val="bullet"/>
      <w:lvlText w:val="•"/>
      <w:lvlJc w:val="left"/>
      <w:pPr>
        <w:ind w:left="5034" w:hanging="777"/>
      </w:pPr>
      <w:rPr>
        <w:rFonts w:hint="default"/>
        <w:lang w:val="ru-RU" w:eastAsia="ru-RU" w:bidi="ru-RU"/>
      </w:rPr>
    </w:lvl>
    <w:lvl w:ilvl="6">
      <w:numFmt w:val="bullet"/>
      <w:lvlText w:val="•"/>
      <w:lvlJc w:val="left"/>
      <w:pPr>
        <w:ind w:left="5980" w:hanging="777"/>
      </w:pPr>
      <w:rPr>
        <w:rFonts w:hint="default"/>
        <w:lang w:val="ru-RU" w:eastAsia="ru-RU" w:bidi="ru-RU"/>
      </w:rPr>
    </w:lvl>
    <w:lvl w:ilvl="7">
      <w:numFmt w:val="bullet"/>
      <w:lvlText w:val="•"/>
      <w:lvlJc w:val="left"/>
      <w:pPr>
        <w:ind w:left="6927" w:hanging="777"/>
      </w:pPr>
      <w:rPr>
        <w:rFonts w:hint="default"/>
        <w:lang w:val="ru-RU" w:eastAsia="ru-RU" w:bidi="ru-RU"/>
      </w:rPr>
    </w:lvl>
    <w:lvl w:ilvl="8">
      <w:numFmt w:val="bullet"/>
      <w:lvlText w:val="•"/>
      <w:lvlJc w:val="left"/>
      <w:pPr>
        <w:ind w:left="7874" w:hanging="777"/>
      </w:pPr>
      <w:rPr>
        <w:rFonts w:hint="default"/>
        <w:lang w:val="ru-RU" w:eastAsia="ru-RU" w:bidi="ru-RU"/>
      </w:rPr>
    </w:lvl>
  </w:abstractNum>
  <w:abstractNum w:abstractNumId="7">
    <w:nsid w:val="0DEA031D"/>
    <w:multiLevelType w:val="multilevel"/>
    <w:tmpl w:val="403CC8CE"/>
    <w:lvl w:ilvl="0">
      <w:start w:val="7"/>
      <w:numFmt w:val="decimal"/>
      <w:lvlText w:val="%1"/>
      <w:lvlJc w:val="left"/>
      <w:pPr>
        <w:ind w:left="300" w:hanging="424"/>
        <w:jc w:val="left"/>
      </w:pPr>
      <w:rPr>
        <w:rFonts w:hint="default"/>
        <w:lang w:val="ru-RU" w:eastAsia="ru-RU" w:bidi="ru-RU"/>
      </w:rPr>
    </w:lvl>
    <w:lvl w:ilvl="1">
      <w:start w:val="1"/>
      <w:numFmt w:val="decimal"/>
      <w:lvlText w:val="%1.%2."/>
      <w:lvlJc w:val="left"/>
      <w:pPr>
        <w:ind w:left="300" w:hanging="424"/>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636"/>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636"/>
      </w:pPr>
      <w:rPr>
        <w:rFonts w:hint="default"/>
        <w:lang w:val="ru-RU" w:eastAsia="ru-RU" w:bidi="ru-RU"/>
      </w:rPr>
    </w:lvl>
    <w:lvl w:ilvl="4">
      <w:numFmt w:val="bullet"/>
      <w:lvlText w:val="•"/>
      <w:lvlJc w:val="left"/>
      <w:pPr>
        <w:ind w:left="4087" w:hanging="636"/>
      </w:pPr>
      <w:rPr>
        <w:rFonts w:hint="default"/>
        <w:lang w:val="ru-RU" w:eastAsia="ru-RU" w:bidi="ru-RU"/>
      </w:rPr>
    </w:lvl>
    <w:lvl w:ilvl="5">
      <w:numFmt w:val="bullet"/>
      <w:lvlText w:val="•"/>
      <w:lvlJc w:val="left"/>
      <w:pPr>
        <w:ind w:left="5034" w:hanging="636"/>
      </w:pPr>
      <w:rPr>
        <w:rFonts w:hint="default"/>
        <w:lang w:val="ru-RU" w:eastAsia="ru-RU" w:bidi="ru-RU"/>
      </w:rPr>
    </w:lvl>
    <w:lvl w:ilvl="6">
      <w:numFmt w:val="bullet"/>
      <w:lvlText w:val="•"/>
      <w:lvlJc w:val="left"/>
      <w:pPr>
        <w:ind w:left="5980" w:hanging="636"/>
      </w:pPr>
      <w:rPr>
        <w:rFonts w:hint="default"/>
        <w:lang w:val="ru-RU" w:eastAsia="ru-RU" w:bidi="ru-RU"/>
      </w:rPr>
    </w:lvl>
    <w:lvl w:ilvl="7">
      <w:numFmt w:val="bullet"/>
      <w:lvlText w:val="•"/>
      <w:lvlJc w:val="left"/>
      <w:pPr>
        <w:ind w:left="6927" w:hanging="636"/>
      </w:pPr>
      <w:rPr>
        <w:rFonts w:hint="default"/>
        <w:lang w:val="ru-RU" w:eastAsia="ru-RU" w:bidi="ru-RU"/>
      </w:rPr>
    </w:lvl>
    <w:lvl w:ilvl="8">
      <w:numFmt w:val="bullet"/>
      <w:lvlText w:val="•"/>
      <w:lvlJc w:val="left"/>
      <w:pPr>
        <w:ind w:left="7874" w:hanging="636"/>
      </w:pPr>
      <w:rPr>
        <w:rFonts w:hint="default"/>
        <w:lang w:val="ru-RU" w:eastAsia="ru-RU" w:bidi="ru-RU"/>
      </w:rPr>
    </w:lvl>
  </w:abstractNum>
  <w:abstractNum w:abstractNumId="8">
    <w:nsid w:val="0E162540"/>
    <w:multiLevelType w:val="hybridMultilevel"/>
    <w:tmpl w:val="754435EC"/>
    <w:lvl w:ilvl="0" w:tplc="0D421F22">
      <w:start w:val="1"/>
      <w:numFmt w:val="decimal"/>
      <w:lvlText w:val="%1)"/>
      <w:lvlJc w:val="left"/>
      <w:pPr>
        <w:ind w:left="300" w:hanging="388"/>
        <w:jc w:val="left"/>
      </w:pPr>
      <w:rPr>
        <w:rFonts w:ascii="Times New Roman" w:eastAsia="Times New Roman" w:hAnsi="Times New Roman" w:cs="Times New Roman" w:hint="default"/>
        <w:spacing w:val="-5"/>
        <w:w w:val="100"/>
        <w:sz w:val="28"/>
        <w:szCs w:val="28"/>
        <w:lang w:val="ru-RU" w:eastAsia="ru-RU" w:bidi="ru-RU"/>
      </w:rPr>
    </w:lvl>
    <w:lvl w:ilvl="1" w:tplc="CC0A39B8">
      <w:numFmt w:val="bullet"/>
      <w:lvlText w:val="•"/>
      <w:lvlJc w:val="left"/>
      <w:pPr>
        <w:ind w:left="1246" w:hanging="388"/>
      </w:pPr>
      <w:rPr>
        <w:rFonts w:hint="default"/>
        <w:lang w:val="ru-RU" w:eastAsia="ru-RU" w:bidi="ru-RU"/>
      </w:rPr>
    </w:lvl>
    <w:lvl w:ilvl="2" w:tplc="BA24AAAE">
      <w:numFmt w:val="bullet"/>
      <w:lvlText w:val="•"/>
      <w:lvlJc w:val="left"/>
      <w:pPr>
        <w:ind w:left="2193" w:hanging="388"/>
      </w:pPr>
      <w:rPr>
        <w:rFonts w:hint="default"/>
        <w:lang w:val="ru-RU" w:eastAsia="ru-RU" w:bidi="ru-RU"/>
      </w:rPr>
    </w:lvl>
    <w:lvl w:ilvl="3" w:tplc="7E0E5018">
      <w:numFmt w:val="bullet"/>
      <w:lvlText w:val="•"/>
      <w:lvlJc w:val="left"/>
      <w:pPr>
        <w:ind w:left="3140" w:hanging="388"/>
      </w:pPr>
      <w:rPr>
        <w:rFonts w:hint="default"/>
        <w:lang w:val="ru-RU" w:eastAsia="ru-RU" w:bidi="ru-RU"/>
      </w:rPr>
    </w:lvl>
    <w:lvl w:ilvl="4" w:tplc="1F9ADBBE">
      <w:numFmt w:val="bullet"/>
      <w:lvlText w:val="•"/>
      <w:lvlJc w:val="left"/>
      <w:pPr>
        <w:ind w:left="4087" w:hanging="388"/>
      </w:pPr>
      <w:rPr>
        <w:rFonts w:hint="default"/>
        <w:lang w:val="ru-RU" w:eastAsia="ru-RU" w:bidi="ru-RU"/>
      </w:rPr>
    </w:lvl>
    <w:lvl w:ilvl="5" w:tplc="825A2680">
      <w:numFmt w:val="bullet"/>
      <w:lvlText w:val="•"/>
      <w:lvlJc w:val="left"/>
      <w:pPr>
        <w:ind w:left="5034" w:hanging="388"/>
      </w:pPr>
      <w:rPr>
        <w:rFonts w:hint="default"/>
        <w:lang w:val="ru-RU" w:eastAsia="ru-RU" w:bidi="ru-RU"/>
      </w:rPr>
    </w:lvl>
    <w:lvl w:ilvl="6" w:tplc="7B527D90">
      <w:numFmt w:val="bullet"/>
      <w:lvlText w:val="•"/>
      <w:lvlJc w:val="left"/>
      <w:pPr>
        <w:ind w:left="5980" w:hanging="388"/>
      </w:pPr>
      <w:rPr>
        <w:rFonts w:hint="default"/>
        <w:lang w:val="ru-RU" w:eastAsia="ru-RU" w:bidi="ru-RU"/>
      </w:rPr>
    </w:lvl>
    <w:lvl w:ilvl="7" w:tplc="8BEA0740">
      <w:numFmt w:val="bullet"/>
      <w:lvlText w:val="•"/>
      <w:lvlJc w:val="left"/>
      <w:pPr>
        <w:ind w:left="6927" w:hanging="388"/>
      </w:pPr>
      <w:rPr>
        <w:rFonts w:hint="default"/>
        <w:lang w:val="ru-RU" w:eastAsia="ru-RU" w:bidi="ru-RU"/>
      </w:rPr>
    </w:lvl>
    <w:lvl w:ilvl="8" w:tplc="8DDCA52C">
      <w:numFmt w:val="bullet"/>
      <w:lvlText w:val="•"/>
      <w:lvlJc w:val="left"/>
      <w:pPr>
        <w:ind w:left="7874" w:hanging="388"/>
      </w:pPr>
      <w:rPr>
        <w:rFonts w:hint="default"/>
        <w:lang w:val="ru-RU" w:eastAsia="ru-RU" w:bidi="ru-RU"/>
      </w:rPr>
    </w:lvl>
  </w:abstractNum>
  <w:abstractNum w:abstractNumId="9">
    <w:nsid w:val="0E701E9F"/>
    <w:multiLevelType w:val="multilevel"/>
    <w:tmpl w:val="0E6E047A"/>
    <w:lvl w:ilvl="0">
      <w:start w:val="5"/>
      <w:numFmt w:val="decimal"/>
      <w:lvlText w:val="%1"/>
      <w:lvlJc w:val="left"/>
      <w:pPr>
        <w:ind w:left="300" w:hanging="637"/>
        <w:jc w:val="left"/>
      </w:pPr>
      <w:rPr>
        <w:rFonts w:hint="default"/>
        <w:lang w:val="ru-RU" w:eastAsia="ru-RU" w:bidi="ru-RU"/>
      </w:rPr>
    </w:lvl>
    <w:lvl w:ilvl="1">
      <w:start w:val="3"/>
      <w:numFmt w:val="decimal"/>
      <w:lvlText w:val="%1.%2"/>
      <w:lvlJc w:val="left"/>
      <w:pPr>
        <w:ind w:left="300" w:hanging="637"/>
        <w:jc w:val="left"/>
      </w:pPr>
      <w:rPr>
        <w:rFonts w:hint="default"/>
        <w:lang w:val="ru-RU" w:eastAsia="ru-RU" w:bidi="ru-RU"/>
      </w:rPr>
    </w:lvl>
    <w:lvl w:ilvl="2">
      <w:start w:val="4"/>
      <w:numFmt w:val="decimal"/>
      <w:lvlText w:val="%1.%2.%3."/>
      <w:lvlJc w:val="left"/>
      <w:pPr>
        <w:ind w:left="300"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637"/>
      </w:pPr>
      <w:rPr>
        <w:rFonts w:hint="default"/>
        <w:lang w:val="ru-RU" w:eastAsia="ru-RU" w:bidi="ru-RU"/>
      </w:rPr>
    </w:lvl>
    <w:lvl w:ilvl="4">
      <w:numFmt w:val="bullet"/>
      <w:lvlText w:val="•"/>
      <w:lvlJc w:val="left"/>
      <w:pPr>
        <w:ind w:left="4087" w:hanging="637"/>
      </w:pPr>
      <w:rPr>
        <w:rFonts w:hint="default"/>
        <w:lang w:val="ru-RU" w:eastAsia="ru-RU" w:bidi="ru-RU"/>
      </w:rPr>
    </w:lvl>
    <w:lvl w:ilvl="5">
      <w:numFmt w:val="bullet"/>
      <w:lvlText w:val="•"/>
      <w:lvlJc w:val="left"/>
      <w:pPr>
        <w:ind w:left="5034" w:hanging="637"/>
      </w:pPr>
      <w:rPr>
        <w:rFonts w:hint="default"/>
        <w:lang w:val="ru-RU" w:eastAsia="ru-RU" w:bidi="ru-RU"/>
      </w:rPr>
    </w:lvl>
    <w:lvl w:ilvl="6">
      <w:numFmt w:val="bullet"/>
      <w:lvlText w:val="•"/>
      <w:lvlJc w:val="left"/>
      <w:pPr>
        <w:ind w:left="5980" w:hanging="637"/>
      </w:pPr>
      <w:rPr>
        <w:rFonts w:hint="default"/>
        <w:lang w:val="ru-RU" w:eastAsia="ru-RU" w:bidi="ru-RU"/>
      </w:rPr>
    </w:lvl>
    <w:lvl w:ilvl="7">
      <w:numFmt w:val="bullet"/>
      <w:lvlText w:val="•"/>
      <w:lvlJc w:val="left"/>
      <w:pPr>
        <w:ind w:left="6927" w:hanging="637"/>
      </w:pPr>
      <w:rPr>
        <w:rFonts w:hint="default"/>
        <w:lang w:val="ru-RU" w:eastAsia="ru-RU" w:bidi="ru-RU"/>
      </w:rPr>
    </w:lvl>
    <w:lvl w:ilvl="8">
      <w:numFmt w:val="bullet"/>
      <w:lvlText w:val="•"/>
      <w:lvlJc w:val="left"/>
      <w:pPr>
        <w:ind w:left="7874" w:hanging="637"/>
      </w:pPr>
      <w:rPr>
        <w:rFonts w:hint="default"/>
        <w:lang w:val="ru-RU" w:eastAsia="ru-RU" w:bidi="ru-RU"/>
      </w:rPr>
    </w:lvl>
  </w:abstractNum>
  <w:abstractNum w:abstractNumId="10">
    <w:nsid w:val="0F683D67"/>
    <w:multiLevelType w:val="hybridMultilevel"/>
    <w:tmpl w:val="B11AA826"/>
    <w:lvl w:ilvl="0" w:tplc="4AB22418">
      <w:numFmt w:val="bullet"/>
      <w:lvlText w:val="-"/>
      <w:lvlJc w:val="left"/>
      <w:pPr>
        <w:ind w:left="300" w:hanging="172"/>
      </w:pPr>
      <w:rPr>
        <w:rFonts w:ascii="Times New Roman" w:eastAsia="Times New Roman" w:hAnsi="Times New Roman" w:cs="Times New Roman" w:hint="default"/>
        <w:w w:val="99"/>
        <w:sz w:val="28"/>
        <w:szCs w:val="28"/>
        <w:lang w:val="ru-RU" w:eastAsia="ru-RU" w:bidi="ru-RU"/>
      </w:rPr>
    </w:lvl>
    <w:lvl w:ilvl="1" w:tplc="F9F834E0">
      <w:numFmt w:val="bullet"/>
      <w:lvlText w:val="•"/>
      <w:lvlJc w:val="left"/>
      <w:pPr>
        <w:ind w:left="1246" w:hanging="172"/>
      </w:pPr>
      <w:rPr>
        <w:rFonts w:hint="default"/>
        <w:lang w:val="ru-RU" w:eastAsia="ru-RU" w:bidi="ru-RU"/>
      </w:rPr>
    </w:lvl>
    <w:lvl w:ilvl="2" w:tplc="E20A4C18">
      <w:numFmt w:val="bullet"/>
      <w:lvlText w:val="•"/>
      <w:lvlJc w:val="left"/>
      <w:pPr>
        <w:ind w:left="2193" w:hanging="172"/>
      </w:pPr>
      <w:rPr>
        <w:rFonts w:hint="default"/>
        <w:lang w:val="ru-RU" w:eastAsia="ru-RU" w:bidi="ru-RU"/>
      </w:rPr>
    </w:lvl>
    <w:lvl w:ilvl="3" w:tplc="8E6AFEB6">
      <w:numFmt w:val="bullet"/>
      <w:lvlText w:val="•"/>
      <w:lvlJc w:val="left"/>
      <w:pPr>
        <w:ind w:left="3140" w:hanging="172"/>
      </w:pPr>
      <w:rPr>
        <w:rFonts w:hint="default"/>
        <w:lang w:val="ru-RU" w:eastAsia="ru-RU" w:bidi="ru-RU"/>
      </w:rPr>
    </w:lvl>
    <w:lvl w:ilvl="4" w:tplc="42CE6C2A">
      <w:numFmt w:val="bullet"/>
      <w:lvlText w:val="•"/>
      <w:lvlJc w:val="left"/>
      <w:pPr>
        <w:ind w:left="4087" w:hanging="172"/>
      </w:pPr>
      <w:rPr>
        <w:rFonts w:hint="default"/>
        <w:lang w:val="ru-RU" w:eastAsia="ru-RU" w:bidi="ru-RU"/>
      </w:rPr>
    </w:lvl>
    <w:lvl w:ilvl="5" w:tplc="EC143ED4">
      <w:numFmt w:val="bullet"/>
      <w:lvlText w:val="•"/>
      <w:lvlJc w:val="left"/>
      <w:pPr>
        <w:ind w:left="5034" w:hanging="172"/>
      </w:pPr>
      <w:rPr>
        <w:rFonts w:hint="default"/>
        <w:lang w:val="ru-RU" w:eastAsia="ru-RU" w:bidi="ru-RU"/>
      </w:rPr>
    </w:lvl>
    <w:lvl w:ilvl="6" w:tplc="BDF87C50">
      <w:numFmt w:val="bullet"/>
      <w:lvlText w:val="•"/>
      <w:lvlJc w:val="left"/>
      <w:pPr>
        <w:ind w:left="5980" w:hanging="172"/>
      </w:pPr>
      <w:rPr>
        <w:rFonts w:hint="default"/>
        <w:lang w:val="ru-RU" w:eastAsia="ru-RU" w:bidi="ru-RU"/>
      </w:rPr>
    </w:lvl>
    <w:lvl w:ilvl="7" w:tplc="9EB8A5A4">
      <w:numFmt w:val="bullet"/>
      <w:lvlText w:val="•"/>
      <w:lvlJc w:val="left"/>
      <w:pPr>
        <w:ind w:left="6927" w:hanging="172"/>
      </w:pPr>
      <w:rPr>
        <w:rFonts w:hint="default"/>
        <w:lang w:val="ru-RU" w:eastAsia="ru-RU" w:bidi="ru-RU"/>
      </w:rPr>
    </w:lvl>
    <w:lvl w:ilvl="8" w:tplc="0AC68EB6">
      <w:numFmt w:val="bullet"/>
      <w:lvlText w:val="•"/>
      <w:lvlJc w:val="left"/>
      <w:pPr>
        <w:ind w:left="7874" w:hanging="172"/>
      </w:pPr>
      <w:rPr>
        <w:rFonts w:hint="default"/>
        <w:lang w:val="ru-RU" w:eastAsia="ru-RU" w:bidi="ru-RU"/>
      </w:rPr>
    </w:lvl>
  </w:abstractNum>
  <w:abstractNum w:abstractNumId="11">
    <w:nsid w:val="13B77ADE"/>
    <w:multiLevelType w:val="multilevel"/>
    <w:tmpl w:val="24089030"/>
    <w:lvl w:ilvl="0">
      <w:start w:val="3"/>
      <w:numFmt w:val="decimal"/>
      <w:lvlText w:val="%1"/>
      <w:lvlJc w:val="left"/>
      <w:pPr>
        <w:ind w:left="3733" w:hanging="424"/>
        <w:jc w:val="left"/>
      </w:pPr>
      <w:rPr>
        <w:rFonts w:hint="default"/>
        <w:lang w:val="ru-RU" w:eastAsia="ru-RU" w:bidi="ru-RU"/>
      </w:rPr>
    </w:lvl>
    <w:lvl w:ilvl="1">
      <w:start w:val="2"/>
      <w:numFmt w:val="decimal"/>
      <w:lvlText w:val="%1.%2."/>
      <w:lvlJc w:val="left"/>
      <w:pPr>
        <w:ind w:left="3733" w:hanging="424"/>
        <w:jc w:val="righ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4945" w:hanging="424"/>
      </w:pPr>
      <w:rPr>
        <w:rFonts w:hint="default"/>
        <w:lang w:val="ru-RU" w:eastAsia="ru-RU" w:bidi="ru-RU"/>
      </w:rPr>
    </w:lvl>
    <w:lvl w:ilvl="3">
      <w:numFmt w:val="bullet"/>
      <w:lvlText w:val="•"/>
      <w:lvlJc w:val="left"/>
      <w:pPr>
        <w:ind w:left="5548" w:hanging="424"/>
      </w:pPr>
      <w:rPr>
        <w:rFonts w:hint="default"/>
        <w:lang w:val="ru-RU" w:eastAsia="ru-RU" w:bidi="ru-RU"/>
      </w:rPr>
    </w:lvl>
    <w:lvl w:ilvl="4">
      <w:numFmt w:val="bullet"/>
      <w:lvlText w:val="•"/>
      <w:lvlJc w:val="left"/>
      <w:pPr>
        <w:ind w:left="6151" w:hanging="424"/>
      </w:pPr>
      <w:rPr>
        <w:rFonts w:hint="default"/>
        <w:lang w:val="ru-RU" w:eastAsia="ru-RU" w:bidi="ru-RU"/>
      </w:rPr>
    </w:lvl>
    <w:lvl w:ilvl="5">
      <w:numFmt w:val="bullet"/>
      <w:lvlText w:val="•"/>
      <w:lvlJc w:val="left"/>
      <w:pPr>
        <w:ind w:left="6754" w:hanging="424"/>
      </w:pPr>
      <w:rPr>
        <w:rFonts w:hint="default"/>
        <w:lang w:val="ru-RU" w:eastAsia="ru-RU" w:bidi="ru-RU"/>
      </w:rPr>
    </w:lvl>
    <w:lvl w:ilvl="6">
      <w:numFmt w:val="bullet"/>
      <w:lvlText w:val="•"/>
      <w:lvlJc w:val="left"/>
      <w:pPr>
        <w:ind w:left="7356" w:hanging="424"/>
      </w:pPr>
      <w:rPr>
        <w:rFonts w:hint="default"/>
        <w:lang w:val="ru-RU" w:eastAsia="ru-RU" w:bidi="ru-RU"/>
      </w:rPr>
    </w:lvl>
    <w:lvl w:ilvl="7">
      <w:numFmt w:val="bullet"/>
      <w:lvlText w:val="•"/>
      <w:lvlJc w:val="left"/>
      <w:pPr>
        <w:ind w:left="7959" w:hanging="424"/>
      </w:pPr>
      <w:rPr>
        <w:rFonts w:hint="default"/>
        <w:lang w:val="ru-RU" w:eastAsia="ru-RU" w:bidi="ru-RU"/>
      </w:rPr>
    </w:lvl>
    <w:lvl w:ilvl="8">
      <w:numFmt w:val="bullet"/>
      <w:lvlText w:val="•"/>
      <w:lvlJc w:val="left"/>
      <w:pPr>
        <w:ind w:left="8562" w:hanging="424"/>
      </w:pPr>
      <w:rPr>
        <w:rFonts w:hint="default"/>
        <w:lang w:val="ru-RU" w:eastAsia="ru-RU" w:bidi="ru-RU"/>
      </w:rPr>
    </w:lvl>
  </w:abstractNum>
  <w:abstractNum w:abstractNumId="12">
    <w:nsid w:val="14953CCA"/>
    <w:multiLevelType w:val="multilevel"/>
    <w:tmpl w:val="0CC891C8"/>
    <w:lvl w:ilvl="0">
      <w:start w:val="3"/>
      <w:numFmt w:val="decimal"/>
      <w:lvlText w:val="%1"/>
      <w:lvlJc w:val="left"/>
      <w:pPr>
        <w:ind w:left="1657" w:hanging="636"/>
        <w:jc w:val="left"/>
      </w:pPr>
      <w:rPr>
        <w:rFonts w:hint="default"/>
        <w:lang w:val="ru-RU" w:eastAsia="ru-RU" w:bidi="ru-RU"/>
      </w:rPr>
    </w:lvl>
    <w:lvl w:ilvl="1">
      <w:start w:val="1"/>
      <w:numFmt w:val="decimal"/>
      <w:lvlText w:val="%1.%2"/>
      <w:lvlJc w:val="left"/>
      <w:pPr>
        <w:ind w:left="1657" w:hanging="636"/>
        <w:jc w:val="left"/>
      </w:pPr>
      <w:rPr>
        <w:rFonts w:hint="default"/>
        <w:lang w:val="ru-RU" w:eastAsia="ru-RU" w:bidi="ru-RU"/>
      </w:rPr>
    </w:lvl>
    <w:lvl w:ilvl="2">
      <w:start w:val="3"/>
      <w:numFmt w:val="decimal"/>
      <w:lvlText w:val="%1.%2.%3."/>
      <w:lvlJc w:val="left"/>
      <w:pPr>
        <w:ind w:left="1657" w:hanging="636"/>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4092" w:hanging="636"/>
      </w:pPr>
      <w:rPr>
        <w:rFonts w:hint="default"/>
        <w:lang w:val="ru-RU" w:eastAsia="ru-RU" w:bidi="ru-RU"/>
      </w:rPr>
    </w:lvl>
    <w:lvl w:ilvl="4">
      <w:numFmt w:val="bullet"/>
      <w:lvlText w:val="•"/>
      <w:lvlJc w:val="left"/>
      <w:pPr>
        <w:ind w:left="4903" w:hanging="636"/>
      </w:pPr>
      <w:rPr>
        <w:rFonts w:hint="default"/>
        <w:lang w:val="ru-RU" w:eastAsia="ru-RU" w:bidi="ru-RU"/>
      </w:rPr>
    </w:lvl>
    <w:lvl w:ilvl="5">
      <w:numFmt w:val="bullet"/>
      <w:lvlText w:val="•"/>
      <w:lvlJc w:val="left"/>
      <w:pPr>
        <w:ind w:left="5714" w:hanging="636"/>
      </w:pPr>
      <w:rPr>
        <w:rFonts w:hint="default"/>
        <w:lang w:val="ru-RU" w:eastAsia="ru-RU" w:bidi="ru-RU"/>
      </w:rPr>
    </w:lvl>
    <w:lvl w:ilvl="6">
      <w:numFmt w:val="bullet"/>
      <w:lvlText w:val="•"/>
      <w:lvlJc w:val="left"/>
      <w:pPr>
        <w:ind w:left="6524" w:hanging="636"/>
      </w:pPr>
      <w:rPr>
        <w:rFonts w:hint="default"/>
        <w:lang w:val="ru-RU" w:eastAsia="ru-RU" w:bidi="ru-RU"/>
      </w:rPr>
    </w:lvl>
    <w:lvl w:ilvl="7">
      <w:numFmt w:val="bullet"/>
      <w:lvlText w:val="•"/>
      <w:lvlJc w:val="left"/>
      <w:pPr>
        <w:ind w:left="7335" w:hanging="636"/>
      </w:pPr>
      <w:rPr>
        <w:rFonts w:hint="default"/>
        <w:lang w:val="ru-RU" w:eastAsia="ru-RU" w:bidi="ru-RU"/>
      </w:rPr>
    </w:lvl>
    <w:lvl w:ilvl="8">
      <w:numFmt w:val="bullet"/>
      <w:lvlText w:val="•"/>
      <w:lvlJc w:val="left"/>
      <w:pPr>
        <w:ind w:left="8146" w:hanging="636"/>
      </w:pPr>
      <w:rPr>
        <w:rFonts w:hint="default"/>
        <w:lang w:val="ru-RU" w:eastAsia="ru-RU" w:bidi="ru-RU"/>
      </w:rPr>
    </w:lvl>
  </w:abstractNum>
  <w:abstractNum w:abstractNumId="13">
    <w:nsid w:val="14983A7F"/>
    <w:multiLevelType w:val="multilevel"/>
    <w:tmpl w:val="4E709702"/>
    <w:lvl w:ilvl="0">
      <w:start w:val="12"/>
      <w:numFmt w:val="decimal"/>
      <w:lvlText w:val="%1"/>
      <w:lvlJc w:val="left"/>
      <w:pPr>
        <w:ind w:left="300" w:hanging="565"/>
        <w:jc w:val="left"/>
      </w:pPr>
      <w:rPr>
        <w:rFonts w:hint="default"/>
        <w:lang w:val="ru-RU" w:eastAsia="ru-RU" w:bidi="ru-RU"/>
      </w:rPr>
    </w:lvl>
    <w:lvl w:ilvl="1">
      <w:start w:val="1"/>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77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777"/>
      </w:pPr>
      <w:rPr>
        <w:rFonts w:hint="default"/>
        <w:lang w:val="ru-RU" w:eastAsia="ru-RU" w:bidi="ru-RU"/>
      </w:rPr>
    </w:lvl>
    <w:lvl w:ilvl="4">
      <w:numFmt w:val="bullet"/>
      <w:lvlText w:val="•"/>
      <w:lvlJc w:val="left"/>
      <w:pPr>
        <w:ind w:left="4087" w:hanging="777"/>
      </w:pPr>
      <w:rPr>
        <w:rFonts w:hint="default"/>
        <w:lang w:val="ru-RU" w:eastAsia="ru-RU" w:bidi="ru-RU"/>
      </w:rPr>
    </w:lvl>
    <w:lvl w:ilvl="5">
      <w:numFmt w:val="bullet"/>
      <w:lvlText w:val="•"/>
      <w:lvlJc w:val="left"/>
      <w:pPr>
        <w:ind w:left="5034" w:hanging="777"/>
      </w:pPr>
      <w:rPr>
        <w:rFonts w:hint="default"/>
        <w:lang w:val="ru-RU" w:eastAsia="ru-RU" w:bidi="ru-RU"/>
      </w:rPr>
    </w:lvl>
    <w:lvl w:ilvl="6">
      <w:numFmt w:val="bullet"/>
      <w:lvlText w:val="•"/>
      <w:lvlJc w:val="left"/>
      <w:pPr>
        <w:ind w:left="5980" w:hanging="777"/>
      </w:pPr>
      <w:rPr>
        <w:rFonts w:hint="default"/>
        <w:lang w:val="ru-RU" w:eastAsia="ru-RU" w:bidi="ru-RU"/>
      </w:rPr>
    </w:lvl>
    <w:lvl w:ilvl="7">
      <w:numFmt w:val="bullet"/>
      <w:lvlText w:val="•"/>
      <w:lvlJc w:val="left"/>
      <w:pPr>
        <w:ind w:left="6927" w:hanging="777"/>
      </w:pPr>
      <w:rPr>
        <w:rFonts w:hint="default"/>
        <w:lang w:val="ru-RU" w:eastAsia="ru-RU" w:bidi="ru-RU"/>
      </w:rPr>
    </w:lvl>
    <w:lvl w:ilvl="8">
      <w:numFmt w:val="bullet"/>
      <w:lvlText w:val="•"/>
      <w:lvlJc w:val="left"/>
      <w:pPr>
        <w:ind w:left="7874" w:hanging="777"/>
      </w:pPr>
      <w:rPr>
        <w:rFonts w:hint="default"/>
        <w:lang w:val="ru-RU" w:eastAsia="ru-RU" w:bidi="ru-RU"/>
      </w:rPr>
    </w:lvl>
  </w:abstractNum>
  <w:abstractNum w:abstractNumId="14">
    <w:nsid w:val="16171F28"/>
    <w:multiLevelType w:val="multilevel"/>
    <w:tmpl w:val="C6621E76"/>
    <w:lvl w:ilvl="0">
      <w:start w:val="11"/>
      <w:numFmt w:val="decimal"/>
      <w:lvlText w:val="%1"/>
      <w:lvlJc w:val="left"/>
      <w:pPr>
        <w:ind w:left="300" w:hanging="565"/>
        <w:jc w:val="left"/>
      </w:pPr>
      <w:rPr>
        <w:rFonts w:hint="default"/>
        <w:lang w:val="ru-RU" w:eastAsia="ru-RU" w:bidi="ru-RU"/>
      </w:rPr>
    </w:lvl>
    <w:lvl w:ilvl="1">
      <w:start w:val="2"/>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5"/>
      </w:pPr>
      <w:rPr>
        <w:rFonts w:hint="default"/>
        <w:lang w:val="ru-RU" w:eastAsia="ru-RU" w:bidi="ru-RU"/>
      </w:rPr>
    </w:lvl>
    <w:lvl w:ilvl="3">
      <w:numFmt w:val="bullet"/>
      <w:lvlText w:val="•"/>
      <w:lvlJc w:val="left"/>
      <w:pPr>
        <w:ind w:left="3140" w:hanging="565"/>
      </w:pPr>
      <w:rPr>
        <w:rFonts w:hint="default"/>
        <w:lang w:val="ru-RU" w:eastAsia="ru-RU" w:bidi="ru-RU"/>
      </w:rPr>
    </w:lvl>
    <w:lvl w:ilvl="4">
      <w:numFmt w:val="bullet"/>
      <w:lvlText w:val="•"/>
      <w:lvlJc w:val="left"/>
      <w:pPr>
        <w:ind w:left="4087" w:hanging="565"/>
      </w:pPr>
      <w:rPr>
        <w:rFonts w:hint="default"/>
        <w:lang w:val="ru-RU" w:eastAsia="ru-RU" w:bidi="ru-RU"/>
      </w:rPr>
    </w:lvl>
    <w:lvl w:ilvl="5">
      <w:numFmt w:val="bullet"/>
      <w:lvlText w:val="•"/>
      <w:lvlJc w:val="left"/>
      <w:pPr>
        <w:ind w:left="5034" w:hanging="565"/>
      </w:pPr>
      <w:rPr>
        <w:rFonts w:hint="default"/>
        <w:lang w:val="ru-RU" w:eastAsia="ru-RU" w:bidi="ru-RU"/>
      </w:rPr>
    </w:lvl>
    <w:lvl w:ilvl="6">
      <w:numFmt w:val="bullet"/>
      <w:lvlText w:val="•"/>
      <w:lvlJc w:val="left"/>
      <w:pPr>
        <w:ind w:left="5980" w:hanging="565"/>
      </w:pPr>
      <w:rPr>
        <w:rFonts w:hint="default"/>
        <w:lang w:val="ru-RU" w:eastAsia="ru-RU" w:bidi="ru-RU"/>
      </w:rPr>
    </w:lvl>
    <w:lvl w:ilvl="7">
      <w:numFmt w:val="bullet"/>
      <w:lvlText w:val="•"/>
      <w:lvlJc w:val="left"/>
      <w:pPr>
        <w:ind w:left="6927" w:hanging="565"/>
      </w:pPr>
      <w:rPr>
        <w:rFonts w:hint="default"/>
        <w:lang w:val="ru-RU" w:eastAsia="ru-RU" w:bidi="ru-RU"/>
      </w:rPr>
    </w:lvl>
    <w:lvl w:ilvl="8">
      <w:numFmt w:val="bullet"/>
      <w:lvlText w:val="•"/>
      <w:lvlJc w:val="left"/>
      <w:pPr>
        <w:ind w:left="7874" w:hanging="565"/>
      </w:pPr>
      <w:rPr>
        <w:rFonts w:hint="default"/>
        <w:lang w:val="ru-RU" w:eastAsia="ru-RU" w:bidi="ru-RU"/>
      </w:rPr>
    </w:lvl>
  </w:abstractNum>
  <w:abstractNum w:abstractNumId="15">
    <w:nsid w:val="1A752CD4"/>
    <w:multiLevelType w:val="multilevel"/>
    <w:tmpl w:val="092C1FB2"/>
    <w:lvl w:ilvl="0">
      <w:start w:val="15"/>
      <w:numFmt w:val="decimal"/>
      <w:lvlText w:val="%1"/>
      <w:lvlJc w:val="left"/>
      <w:pPr>
        <w:ind w:left="300" w:hanging="705"/>
        <w:jc w:val="left"/>
      </w:pPr>
      <w:rPr>
        <w:rFonts w:hint="default"/>
        <w:lang w:val="ru-RU" w:eastAsia="ru-RU" w:bidi="ru-RU"/>
      </w:rPr>
    </w:lvl>
    <w:lvl w:ilvl="1">
      <w:start w:val="10"/>
      <w:numFmt w:val="decimal"/>
      <w:lvlText w:val="%1.%2."/>
      <w:lvlJc w:val="left"/>
      <w:pPr>
        <w:ind w:left="300" w:hanging="70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705"/>
      </w:pPr>
      <w:rPr>
        <w:rFonts w:hint="default"/>
        <w:lang w:val="ru-RU" w:eastAsia="ru-RU" w:bidi="ru-RU"/>
      </w:rPr>
    </w:lvl>
    <w:lvl w:ilvl="3">
      <w:numFmt w:val="bullet"/>
      <w:lvlText w:val="•"/>
      <w:lvlJc w:val="left"/>
      <w:pPr>
        <w:ind w:left="3140" w:hanging="705"/>
      </w:pPr>
      <w:rPr>
        <w:rFonts w:hint="default"/>
        <w:lang w:val="ru-RU" w:eastAsia="ru-RU" w:bidi="ru-RU"/>
      </w:rPr>
    </w:lvl>
    <w:lvl w:ilvl="4">
      <w:numFmt w:val="bullet"/>
      <w:lvlText w:val="•"/>
      <w:lvlJc w:val="left"/>
      <w:pPr>
        <w:ind w:left="4087" w:hanging="705"/>
      </w:pPr>
      <w:rPr>
        <w:rFonts w:hint="default"/>
        <w:lang w:val="ru-RU" w:eastAsia="ru-RU" w:bidi="ru-RU"/>
      </w:rPr>
    </w:lvl>
    <w:lvl w:ilvl="5">
      <w:numFmt w:val="bullet"/>
      <w:lvlText w:val="•"/>
      <w:lvlJc w:val="left"/>
      <w:pPr>
        <w:ind w:left="5034" w:hanging="705"/>
      </w:pPr>
      <w:rPr>
        <w:rFonts w:hint="default"/>
        <w:lang w:val="ru-RU" w:eastAsia="ru-RU" w:bidi="ru-RU"/>
      </w:rPr>
    </w:lvl>
    <w:lvl w:ilvl="6">
      <w:numFmt w:val="bullet"/>
      <w:lvlText w:val="•"/>
      <w:lvlJc w:val="left"/>
      <w:pPr>
        <w:ind w:left="5980" w:hanging="705"/>
      </w:pPr>
      <w:rPr>
        <w:rFonts w:hint="default"/>
        <w:lang w:val="ru-RU" w:eastAsia="ru-RU" w:bidi="ru-RU"/>
      </w:rPr>
    </w:lvl>
    <w:lvl w:ilvl="7">
      <w:numFmt w:val="bullet"/>
      <w:lvlText w:val="•"/>
      <w:lvlJc w:val="left"/>
      <w:pPr>
        <w:ind w:left="6927" w:hanging="705"/>
      </w:pPr>
      <w:rPr>
        <w:rFonts w:hint="default"/>
        <w:lang w:val="ru-RU" w:eastAsia="ru-RU" w:bidi="ru-RU"/>
      </w:rPr>
    </w:lvl>
    <w:lvl w:ilvl="8">
      <w:numFmt w:val="bullet"/>
      <w:lvlText w:val="•"/>
      <w:lvlJc w:val="left"/>
      <w:pPr>
        <w:ind w:left="7874" w:hanging="705"/>
      </w:pPr>
      <w:rPr>
        <w:rFonts w:hint="default"/>
        <w:lang w:val="ru-RU" w:eastAsia="ru-RU" w:bidi="ru-RU"/>
      </w:rPr>
    </w:lvl>
  </w:abstractNum>
  <w:abstractNum w:abstractNumId="16">
    <w:nsid w:val="1F011BB8"/>
    <w:multiLevelType w:val="hybridMultilevel"/>
    <w:tmpl w:val="28D4D11A"/>
    <w:lvl w:ilvl="0" w:tplc="5678941C">
      <w:numFmt w:val="bullet"/>
      <w:lvlText w:val="–"/>
      <w:lvlJc w:val="left"/>
      <w:pPr>
        <w:ind w:left="512" w:hanging="212"/>
      </w:pPr>
      <w:rPr>
        <w:rFonts w:ascii="Times New Roman" w:eastAsia="Times New Roman" w:hAnsi="Times New Roman" w:cs="Times New Roman" w:hint="default"/>
        <w:w w:val="100"/>
        <w:sz w:val="28"/>
        <w:szCs w:val="28"/>
        <w:lang w:val="ru-RU" w:eastAsia="ru-RU" w:bidi="ru-RU"/>
      </w:rPr>
    </w:lvl>
    <w:lvl w:ilvl="1" w:tplc="6CD21454">
      <w:numFmt w:val="bullet"/>
      <w:lvlText w:val="-"/>
      <w:lvlJc w:val="left"/>
      <w:pPr>
        <w:ind w:left="300" w:hanging="164"/>
      </w:pPr>
      <w:rPr>
        <w:rFonts w:ascii="Times New Roman" w:eastAsia="Times New Roman" w:hAnsi="Times New Roman" w:cs="Times New Roman" w:hint="default"/>
        <w:spacing w:val="-4"/>
        <w:w w:val="99"/>
        <w:sz w:val="28"/>
        <w:szCs w:val="28"/>
        <w:lang w:val="ru-RU" w:eastAsia="ru-RU" w:bidi="ru-RU"/>
      </w:rPr>
    </w:lvl>
    <w:lvl w:ilvl="2" w:tplc="2D161ABC">
      <w:numFmt w:val="bullet"/>
      <w:lvlText w:val="•"/>
      <w:lvlJc w:val="left"/>
      <w:pPr>
        <w:ind w:left="1547" w:hanging="164"/>
      </w:pPr>
      <w:rPr>
        <w:rFonts w:hint="default"/>
        <w:lang w:val="ru-RU" w:eastAsia="ru-RU" w:bidi="ru-RU"/>
      </w:rPr>
    </w:lvl>
    <w:lvl w:ilvl="3" w:tplc="E9D29A34">
      <w:numFmt w:val="bullet"/>
      <w:lvlText w:val="•"/>
      <w:lvlJc w:val="left"/>
      <w:pPr>
        <w:ind w:left="2575" w:hanging="164"/>
      </w:pPr>
      <w:rPr>
        <w:rFonts w:hint="default"/>
        <w:lang w:val="ru-RU" w:eastAsia="ru-RU" w:bidi="ru-RU"/>
      </w:rPr>
    </w:lvl>
    <w:lvl w:ilvl="4" w:tplc="29E6B5AA">
      <w:numFmt w:val="bullet"/>
      <w:lvlText w:val="•"/>
      <w:lvlJc w:val="left"/>
      <w:pPr>
        <w:ind w:left="3602" w:hanging="164"/>
      </w:pPr>
      <w:rPr>
        <w:rFonts w:hint="default"/>
        <w:lang w:val="ru-RU" w:eastAsia="ru-RU" w:bidi="ru-RU"/>
      </w:rPr>
    </w:lvl>
    <w:lvl w:ilvl="5" w:tplc="E63E7AF6">
      <w:numFmt w:val="bullet"/>
      <w:lvlText w:val="•"/>
      <w:lvlJc w:val="left"/>
      <w:pPr>
        <w:ind w:left="4630" w:hanging="164"/>
      </w:pPr>
      <w:rPr>
        <w:rFonts w:hint="default"/>
        <w:lang w:val="ru-RU" w:eastAsia="ru-RU" w:bidi="ru-RU"/>
      </w:rPr>
    </w:lvl>
    <w:lvl w:ilvl="6" w:tplc="A6603F40">
      <w:numFmt w:val="bullet"/>
      <w:lvlText w:val="•"/>
      <w:lvlJc w:val="left"/>
      <w:pPr>
        <w:ind w:left="5657" w:hanging="164"/>
      </w:pPr>
      <w:rPr>
        <w:rFonts w:hint="default"/>
        <w:lang w:val="ru-RU" w:eastAsia="ru-RU" w:bidi="ru-RU"/>
      </w:rPr>
    </w:lvl>
    <w:lvl w:ilvl="7" w:tplc="DB26FD74">
      <w:numFmt w:val="bullet"/>
      <w:lvlText w:val="•"/>
      <w:lvlJc w:val="left"/>
      <w:pPr>
        <w:ind w:left="6685" w:hanging="164"/>
      </w:pPr>
      <w:rPr>
        <w:rFonts w:hint="default"/>
        <w:lang w:val="ru-RU" w:eastAsia="ru-RU" w:bidi="ru-RU"/>
      </w:rPr>
    </w:lvl>
    <w:lvl w:ilvl="8" w:tplc="0DEC5E9E">
      <w:numFmt w:val="bullet"/>
      <w:lvlText w:val="•"/>
      <w:lvlJc w:val="left"/>
      <w:pPr>
        <w:ind w:left="7712" w:hanging="164"/>
      </w:pPr>
      <w:rPr>
        <w:rFonts w:hint="default"/>
        <w:lang w:val="ru-RU" w:eastAsia="ru-RU" w:bidi="ru-RU"/>
      </w:rPr>
    </w:lvl>
  </w:abstractNum>
  <w:abstractNum w:abstractNumId="17">
    <w:nsid w:val="28E9290F"/>
    <w:multiLevelType w:val="hybridMultilevel"/>
    <w:tmpl w:val="B2446624"/>
    <w:lvl w:ilvl="0" w:tplc="D632E96C">
      <w:numFmt w:val="bullet"/>
      <w:lvlText w:val="-"/>
      <w:lvlJc w:val="left"/>
      <w:pPr>
        <w:ind w:left="318" w:hanging="164"/>
      </w:pPr>
      <w:rPr>
        <w:rFonts w:ascii="Times New Roman" w:eastAsia="Times New Roman" w:hAnsi="Times New Roman" w:cs="Times New Roman" w:hint="default"/>
        <w:spacing w:val="-4"/>
        <w:w w:val="99"/>
        <w:sz w:val="28"/>
        <w:szCs w:val="28"/>
        <w:lang w:val="ru-RU" w:eastAsia="ru-RU" w:bidi="ru-RU"/>
      </w:rPr>
    </w:lvl>
    <w:lvl w:ilvl="1" w:tplc="739CB342">
      <w:numFmt w:val="bullet"/>
      <w:lvlText w:val="-"/>
      <w:lvlJc w:val="left"/>
      <w:pPr>
        <w:ind w:left="1189" w:hanging="168"/>
      </w:pPr>
      <w:rPr>
        <w:rFonts w:ascii="Times New Roman" w:eastAsia="Times New Roman" w:hAnsi="Times New Roman" w:cs="Times New Roman" w:hint="default"/>
        <w:w w:val="99"/>
        <w:sz w:val="28"/>
        <w:szCs w:val="28"/>
        <w:lang w:val="ru-RU" w:eastAsia="ru-RU" w:bidi="ru-RU"/>
      </w:rPr>
    </w:lvl>
    <w:lvl w:ilvl="2" w:tplc="798C4EC4">
      <w:numFmt w:val="bullet"/>
      <w:lvlText w:val="•"/>
      <w:lvlJc w:val="left"/>
      <w:pPr>
        <w:ind w:left="1180" w:hanging="168"/>
      </w:pPr>
      <w:rPr>
        <w:rFonts w:hint="default"/>
        <w:lang w:val="ru-RU" w:eastAsia="ru-RU" w:bidi="ru-RU"/>
      </w:rPr>
    </w:lvl>
    <w:lvl w:ilvl="3" w:tplc="30440B96">
      <w:numFmt w:val="bullet"/>
      <w:lvlText w:val="•"/>
      <w:lvlJc w:val="left"/>
      <w:pPr>
        <w:ind w:left="2145" w:hanging="168"/>
      </w:pPr>
      <w:rPr>
        <w:rFonts w:hint="default"/>
        <w:lang w:val="ru-RU" w:eastAsia="ru-RU" w:bidi="ru-RU"/>
      </w:rPr>
    </w:lvl>
    <w:lvl w:ilvl="4" w:tplc="BE26712A">
      <w:numFmt w:val="bullet"/>
      <w:lvlText w:val="•"/>
      <w:lvlJc w:val="left"/>
      <w:pPr>
        <w:ind w:left="3110" w:hanging="168"/>
      </w:pPr>
      <w:rPr>
        <w:rFonts w:hint="default"/>
        <w:lang w:val="ru-RU" w:eastAsia="ru-RU" w:bidi="ru-RU"/>
      </w:rPr>
    </w:lvl>
    <w:lvl w:ilvl="5" w:tplc="DB84FABC">
      <w:numFmt w:val="bullet"/>
      <w:lvlText w:val="•"/>
      <w:lvlJc w:val="left"/>
      <w:pPr>
        <w:ind w:left="4075" w:hanging="168"/>
      </w:pPr>
      <w:rPr>
        <w:rFonts w:hint="default"/>
        <w:lang w:val="ru-RU" w:eastAsia="ru-RU" w:bidi="ru-RU"/>
      </w:rPr>
    </w:lvl>
    <w:lvl w:ilvl="6" w:tplc="C19CFBBE">
      <w:numFmt w:val="bullet"/>
      <w:lvlText w:val="•"/>
      <w:lvlJc w:val="left"/>
      <w:pPr>
        <w:ind w:left="5040" w:hanging="168"/>
      </w:pPr>
      <w:rPr>
        <w:rFonts w:hint="default"/>
        <w:lang w:val="ru-RU" w:eastAsia="ru-RU" w:bidi="ru-RU"/>
      </w:rPr>
    </w:lvl>
    <w:lvl w:ilvl="7" w:tplc="6E402362">
      <w:numFmt w:val="bullet"/>
      <w:lvlText w:val="•"/>
      <w:lvlJc w:val="left"/>
      <w:pPr>
        <w:ind w:left="6006" w:hanging="168"/>
      </w:pPr>
      <w:rPr>
        <w:rFonts w:hint="default"/>
        <w:lang w:val="ru-RU" w:eastAsia="ru-RU" w:bidi="ru-RU"/>
      </w:rPr>
    </w:lvl>
    <w:lvl w:ilvl="8" w:tplc="CFCAFD6E">
      <w:numFmt w:val="bullet"/>
      <w:lvlText w:val="•"/>
      <w:lvlJc w:val="left"/>
      <w:pPr>
        <w:ind w:left="6971" w:hanging="168"/>
      </w:pPr>
      <w:rPr>
        <w:rFonts w:hint="default"/>
        <w:lang w:val="ru-RU" w:eastAsia="ru-RU" w:bidi="ru-RU"/>
      </w:rPr>
    </w:lvl>
  </w:abstractNum>
  <w:abstractNum w:abstractNumId="18">
    <w:nsid w:val="2A900FC2"/>
    <w:multiLevelType w:val="multilevel"/>
    <w:tmpl w:val="523892F6"/>
    <w:lvl w:ilvl="0">
      <w:start w:val="9"/>
      <w:numFmt w:val="decimal"/>
      <w:lvlText w:val="%1"/>
      <w:lvlJc w:val="left"/>
      <w:pPr>
        <w:ind w:left="300" w:hanging="425"/>
        <w:jc w:val="left"/>
      </w:pPr>
      <w:rPr>
        <w:rFonts w:hint="default"/>
        <w:lang w:val="ru-RU" w:eastAsia="ru-RU" w:bidi="ru-RU"/>
      </w:rPr>
    </w:lvl>
    <w:lvl w:ilvl="1">
      <w:start w:val="2"/>
      <w:numFmt w:val="decimal"/>
      <w:lvlText w:val="%1.%2."/>
      <w:lvlJc w:val="left"/>
      <w:pPr>
        <w:ind w:left="300" w:hanging="42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425"/>
      </w:pPr>
      <w:rPr>
        <w:rFonts w:hint="default"/>
        <w:lang w:val="ru-RU" w:eastAsia="ru-RU" w:bidi="ru-RU"/>
      </w:rPr>
    </w:lvl>
    <w:lvl w:ilvl="3">
      <w:numFmt w:val="bullet"/>
      <w:lvlText w:val="•"/>
      <w:lvlJc w:val="left"/>
      <w:pPr>
        <w:ind w:left="3140" w:hanging="425"/>
      </w:pPr>
      <w:rPr>
        <w:rFonts w:hint="default"/>
        <w:lang w:val="ru-RU" w:eastAsia="ru-RU" w:bidi="ru-RU"/>
      </w:rPr>
    </w:lvl>
    <w:lvl w:ilvl="4">
      <w:numFmt w:val="bullet"/>
      <w:lvlText w:val="•"/>
      <w:lvlJc w:val="left"/>
      <w:pPr>
        <w:ind w:left="4087" w:hanging="425"/>
      </w:pPr>
      <w:rPr>
        <w:rFonts w:hint="default"/>
        <w:lang w:val="ru-RU" w:eastAsia="ru-RU" w:bidi="ru-RU"/>
      </w:rPr>
    </w:lvl>
    <w:lvl w:ilvl="5">
      <w:numFmt w:val="bullet"/>
      <w:lvlText w:val="•"/>
      <w:lvlJc w:val="left"/>
      <w:pPr>
        <w:ind w:left="5034" w:hanging="425"/>
      </w:pPr>
      <w:rPr>
        <w:rFonts w:hint="default"/>
        <w:lang w:val="ru-RU" w:eastAsia="ru-RU" w:bidi="ru-RU"/>
      </w:rPr>
    </w:lvl>
    <w:lvl w:ilvl="6">
      <w:numFmt w:val="bullet"/>
      <w:lvlText w:val="•"/>
      <w:lvlJc w:val="left"/>
      <w:pPr>
        <w:ind w:left="5980" w:hanging="425"/>
      </w:pPr>
      <w:rPr>
        <w:rFonts w:hint="default"/>
        <w:lang w:val="ru-RU" w:eastAsia="ru-RU" w:bidi="ru-RU"/>
      </w:rPr>
    </w:lvl>
    <w:lvl w:ilvl="7">
      <w:numFmt w:val="bullet"/>
      <w:lvlText w:val="•"/>
      <w:lvlJc w:val="left"/>
      <w:pPr>
        <w:ind w:left="6927" w:hanging="425"/>
      </w:pPr>
      <w:rPr>
        <w:rFonts w:hint="default"/>
        <w:lang w:val="ru-RU" w:eastAsia="ru-RU" w:bidi="ru-RU"/>
      </w:rPr>
    </w:lvl>
    <w:lvl w:ilvl="8">
      <w:numFmt w:val="bullet"/>
      <w:lvlText w:val="•"/>
      <w:lvlJc w:val="left"/>
      <w:pPr>
        <w:ind w:left="7874" w:hanging="425"/>
      </w:pPr>
      <w:rPr>
        <w:rFonts w:hint="default"/>
        <w:lang w:val="ru-RU" w:eastAsia="ru-RU" w:bidi="ru-RU"/>
      </w:rPr>
    </w:lvl>
  </w:abstractNum>
  <w:abstractNum w:abstractNumId="19">
    <w:nsid w:val="2A954F43"/>
    <w:multiLevelType w:val="hybridMultilevel"/>
    <w:tmpl w:val="1C16CF62"/>
    <w:lvl w:ilvl="0" w:tplc="910294BE">
      <w:start w:val="1"/>
      <w:numFmt w:val="decimal"/>
      <w:lvlText w:val="%1)"/>
      <w:lvlJc w:val="left"/>
      <w:pPr>
        <w:ind w:left="1324" w:hanging="304"/>
        <w:jc w:val="left"/>
      </w:pPr>
      <w:rPr>
        <w:rFonts w:ascii="Times New Roman" w:eastAsia="Times New Roman" w:hAnsi="Times New Roman" w:cs="Times New Roman" w:hint="default"/>
        <w:spacing w:val="-5"/>
        <w:w w:val="100"/>
        <w:sz w:val="28"/>
        <w:szCs w:val="28"/>
        <w:lang w:val="ru-RU" w:eastAsia="ru-RU" w:bidi="ru-RU"/>
      </w:rPr>
    </w:lvl>
    <w:lvl w:ilvl="1" w:tplc="ABF447C6">
      <w:numFmt w:val="bullet"/>
      <w:lvlText w:val="•"/>
      <w:lvlJc w:val="left"/>
      <w:pPr>
        <w:ind w:left="2164" w:hanging="304"/>
      </w:pPr>
      <w:rPr>
        <w:rFonts w:hint="default"/>
        <w:lang w:val="ru-RU" w:eastAsia="ru-RU" w:bidi="ru-RU"/>
      </w:rPr>
    </w:lvl>
    <w:lvl w:ilvl="2" w:tplc="0E461718">
      <w:numFmt w:val="bullet"/>
      <w:lvlText w:val="•"/>
      <w:lvlJc w:val="left"/>
      <w:pPr>
        <w:ind w:left="3009" w:hanging="304"/>
      </w:pPr>
      <w:rPr>
        <w:rFonts w:hint="default"/>
        <w:lang w:val="ru-RU" w:eastAsia="ru-RU" w:bidi="ru-RU"/>
      </w:rPr>
    </w:lvl>
    <w:lvl w:ilvl="3" w:tplc="6F322D4A">
      <w:numFmt w:val="bullet"/>
      <w:lvlText w:val="•"/>
      <w:lvlJc w:val="left"/>
      <w:pPr>
        <w:ind w:left="3854" w:hanging="304"/>
      </w:pPr>
      <w:rPr>
        <w:rFonts w:hint="default"/>
        <w:lang w:val="ru-RU" w:eastAsia="ru-RU" w:bidi="ru-RU"/>
      </w:rPr>
    </w:lvl>
    <w:lvl w:ilvl="4" w:tplc="FFAAA380">
      <w:numFmt w:val="bullet"/>
      <w:lvlText w:val="•"/>
      <w:lvlJc w:val="left"/>
      <w:pPr>
        <w:ind w:left="4699" w:hanging="304"/>
      </w:pPr>
      <w:rPr>
        <w:rFonts w:hint="default"/>
        <w:lang w:val="ru-RU" w:eastAsia="ru-RU" w:bidi="ru-RU"/>
      </w:rPr>
    </w:lvl>
    <w:lvl w:ilvl="5" w:tplc="EFDEC9F4">
      <w:numFmt w:val="bullet"/>
      <w:lvlText w:val="•"/>
      <w:lvlJc w:val="left"/>
      <w:pPr>
        <w:ind w:left="5544" w:hanging="304"/>
      </w:pPr>
      <w:rPr>
        <w:rFonts w:hint="default"/>
        <w:lang w:val="ru-RU" w:eastAsia="ru-RU" w:bidi="ru-RU"/>
      </w:rPr>
    </w:lvl>
    <w:lvl w:ilvl="6" w:tplc="50B6CF3C">
      <w:numFmt w:val="bullet"/>
      <w:lvlText w:val="•"/>
      <w:lvlJc w:val="left"/>
      <w:pPr>
        <w:ind w:left="6388" w:hanging="304"/>
      </w:pPr>
      <w:rPr>
        <w:rFonts w:hint="default"/>
        <w:lang w:val="ru-RU" w:eastAsia="ru-RU" w:bidi="ru-RU"/>
      </w:rPr>
    </w:lvl>
    <w:lvl w:ilvl="7" w:tplc="E69EF9CE">
      <w:numFmt w:val="bullet"/>
      <w:lvlText w:val="•"/>
      <w:lvlJc w:val="left"/>
      <w:pPr>
        <w:ind w:left="7233" w:hanging="304"/>
      </w:pPr>
      <w:rPr>
        <w:rFonts w:hint="default"/>
        <w:lang w:val="ru-RU" w:eastAsia="ru-RU" w:bidi="ru-RU"/>
      </w:rPr>
    </w:lvl>
    <w:lvl w:ilvl="8" w:tplc="0E484204">
      <w:numFmt w:val="bullet"/>
      <w:lvlText w:val="•"/>
      <w:lvlJc w:val="left"/>
      <w:pPr>
        <w:ind w:left="8078" w:hanging="304"/>
      </w:pPr>
      <w:rPr>
        <w:rFonts w:hint="default"/>
        <w:lang w:val="ru-RU" w:eastAsia="ru-RU" w:bidi="ru-RU"/>
      </w:rPr>
    </w:lvl>
  </w:abstractNum>
  <w:abstractNum w:abstractNumId="20">
    <w:nsid w:val="2E437394"/>
    <w:multiLevelType w:val="hybridMultilevel"/>
    <w:tmpl w:val="AC42DFD4"/>
    <w:lvl w:ilvl="0" w:tplc="4DC62200">
      <w:start w:val="1"/>
      <w:numFmt w:val="decimal"/>
      <w:lvlText w:val="%1)"/>
      <w:lvlJc w:val="left"/>
      <w:pPr>
        <w:ind w:left="1333" w:hanging="324"/>
        <w:jc w:val="left"/>
      </w:pPr>
      <w:rPr>
        <w:rFonts w:ascii="Times New Roman" w:eastAsia="Times New Roman" w:hAnsi="Times New Roman" w:cs="Times New Roman" w:hint="default"/>
        <w:w w:val="99"/>
        <w:sz w:val="28"/>
        <w:szCs w:val="28"/>
        <w:lang w:val="ru-RU" w:eastAsia="ru-RU" w:bidi="ru-RU"/>
      </w:rPr>
    </w:lvl>
    <w:lvl w:ilvl="1" w:tplc="D4A8BDC0">
      <w:numFmt w:val="bullet"/>
      <w:lvlText w:val="•"/>
      <w:lvlJc w:val="left"/>
      <w:pPr>
        <w:ind w:left="2182" w:hanging="324"/>
      </w:pPr>
      <w:rPr>
        <w:rFonts w:hint="default"/>
        <w:lang w:val="ru-RU" w:eastAsia="ru-RU" w:bidi="ru-RU"/>
      </w:rPr>
    </w:lvl>
    <w:lvl w:ilvl="2" w:tplc="25C4215E">
      <w:numFmt w:val="bullet"/>
      <w:lvlText w:val="•"/>
      <w:lvlJc w:val="left"/>
      <w:pPr>
        <w:ind w:left="3025" w:hanging="324"/>
      </w:pPr>
      <w:rPr>
        <w:rFonts w:hint="default"/>
        <w:lang w:val="ru-RU" w:eastAsia="ru-RU" w:bidi="ru-RU"/>
      </w:rPr>
    </w:lvl>
    <w:lvl w:ilvl="3" w:tplc="8146DD9C">
      <w:numFmt w:val="bullet"/>
      <w:lvlText w:val="•"/>
      <w:lvlJc w:val="left"/>
      <w:pPr>
        <w:ind w:left="3868" w:hanging="324"/>
      </w:pPr>
      <w:rPr>
        <w:rFonts w:hint="default"/>
        <w:lang w:val="ru-RU" w:eastAsia="ru-RU" w:bidi="ru-RU"/>
      </w:rPr>
    </w:lvl>
    <w:lvl w:ilvl="4" w:tplc="242AC792">
      <w:numFmt w:val="bullet"/>
      <w:lvlText w:val="•"/>
      <w:lvlJc w:val="left"/>
      <w:pPr>
        <w:ind w:left="4711" w:hanging="324"/>
      </w:pPr>
      <w:rPr>
        <w:rFonts w:hint="default"/>
        <w:lang w:val="ru-RU" w:eastAsia="ru-RU" w:bidi="ru-RU"/>
      </w:rPr>
    </w:lvl>
    <w:lvl w:ilvl="5" w:tplc="AE7E94B4">
      <w:numFmt w:val="bullet"/>
      <w:lvlText w:val="•"/>
      <w:lvlJc w:val="left"/>
      <w:pPr>
        <w:ind w:left="5554" w:hanging="324"/>
      </w:pPr>
      <w:rPr>
        <w:rFonts w:hint="default"/>
        <w:lang w:val="ru-RU" w:eastAsia="ru-RU" w:bidi="ru-RU"/>
      </w:rPr>
    </w:lvl>
    <w:lvl w:ilvl="6" w:tplc="65F85752">
      <w:numFmt w:val="bullet"/>
      <w:lvlText w:val="•"/>
      <w:lvlJc w:val="left"/>
      <w:pPr>
        <w:ind w:left="6396" w:hanging="324"/>
      </w:pPr>
      <w:rPr>
        <w:rFonts w:hint="default"/>
        <w:lang w:val="ru-RU" w:eastAsia="ru-RU" w:bidi="ru-RU"/>
      </w:rPr>
    </w:lvl>
    <w:lvl w:ilvl="7" w:tplc="39A60F72">
      <w:numFmt w:val="bullet"/>
      <w:lvlText w:val="•"/>
      <w:lvlJc w:val="left"/>
      <w:pPr>
        <w:ind w:left="7239" w:hanging="324"/>
      </w:pPr>
      <w:rPr>
        <w:rFonts w:hint="default"/>
        <w:lang w:val="ru-RU" w:eastAsia="ru-RU" w:bidi="ru-RU"/>
      </w:rPr>
    </w:lvl>
    <w:lvl w:ilvl="8" w:tplc="08725A60">
      <w:numFmt w:val="bullet"/>
      <w:lvlText w:val="•"/>
      <w:lvlJc w:val="left"/>
      <w:pPr>
        <w:ind w:left="8082" w:hanging="324"/>
      </w:pPr>
      <w:rPr>
        <w:rFonts w:hint="default"/>
        <w:lang w:val="ru-RU" w:eastAsia="ru-RU" w:bidi="ru-RU"/>
      </w:rPr>
    </w:lvl>
  </w:abstractNum>
  <w:abstractNum w:abstractNumId="21">
    <w:nsid w:val="308E068B"/>
    <w:multiLevelType w:val="multilevel"/>
    <w:tmpl w:val="6C568FD6"/>
    <w:lvl w:ilvl="0">
      <w:start w:val="5"/>
      <w:numFmt w:val="decimal"/>
      <w:lvlText w:val="%1"/>
      <w:lvlJc w:val="left"/>
      <w:pPr>
        <w:ind w:left="300" w:hanging="425"/>
        <w:jc w:val="left"/>
      </w:pPr>
      <w:rPr>
        <w:rFonts w:hint="default"/>
        <w:lang w:val="ru-RU" w:eastAsia="ru-RU" w:bidi="ru-RU"/>
      </w:rPr>
    </w:lvl>
    <w:lvl w:ilvl="1">
      <w:start w:val="6"/>
      <w:numFmt w:val="decimal"/>
      <w:lvlText w:val="%1.%2."/>
      <w:lvlJc w:val="left"/>
      <w:pPr>
        <w:ind w:left="300" w:hanging="425"/>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637"/>
      </w:pPr>
      <w:rPr>
        <w:rFonts w:hint="default"/>
        <w:lang w:val="ru-RU" w:eastAsia="ru-RU" w:bidi="ru-RU"/>
      </w:rPr>
    </w:lvl>
    <w:lvl w:ilvl="4">
      <w:numFmt w:val="bullet"/>
      <w:lvlText w:val="•"/>
      <w:lvlJc w:val="left"/>
      <w:pPr>
        <w:ind w:left="4087" w:hanging="637"/>
      </w:pPr>
      <w:rPr>
        <w:rFonts w:hint="default"/>
        <w:lang w:val="ru-RU" w:eastAsia="ru-RU" w:bidi="ru-RU"/>
      </w:rPr>
    </w:lvl>
    <w:lvl w:ilvl="5">
      <w:numFmt w:val="bullet"/>
      <w:lvlText w:val="•"/>
      <w:lvlJc w:val="left"/>
      <w:pPr>
        <w:ind w:left="5034" w:hanging="637"/>
      </w:pPr>
      <w:rPr>
        <w:rFonts w:hint="default"/>
        <w:lang w:val="ru-RU" w:eastAsia="ru-RU" w:bidi="ru-RU"/>
      </w:rPr>
    </w:lvl>
    <w:lvl w:ilvl="6">
      <w:numFmt w:val="bullet"/>
      <w:lvlText w:val="•"/>
      <w:lvlJc w:val="left"/>
      <w:pPr>
        <w:ind w:left="5980" w:hanging="637"/>
      </w:pPr>
      <w:rPr>
        <w:rFonts w:hint="default"/>
        <w:lang w:val="ru-RU" w:eastAsia="ru-RU" w:bidi="ru-RU"/>
      </w:rPr>
    </w:lvl>
    <w:lvl w:ilvl="7">
      <w:numFmt w:val="bullet"/>
      <w:lvlText w:val="•"/>
      <w:lvlJc w:val="left"/>
      <w:pPr>
        <w:ind w:left="6927" w:hanging="637"/>
      </w:pPr>
      <w:rPr>
        <w:rFonts w:hint="default"/>
        <w:lang w:val="ru-RU" w:eastAsia="ru-RU" w:bidi="ru-RU"/>
      </w:rPr>
    </w:lvl>
    <w:lvl w:ilvl="8">
      <w:numFmt w:val="bullet"/>
      <w:lvlText w:val="•"/>
      <w:lvlJc w:val="left"/>
      <w:pPr>
        <w:ind w:left="7874" w:hanging="637"/>
      </w:pPr>
      <w:rPr>
        <w:rFonts w:hint="default"/>
        <w:lang w:val="ru-RU" w:eastAsia="ru-RU" w:bidi="ru-RU"/>
      </w:rPr>
    </w:lvl>
  </w:abstractNum>
  <w:abstractNum w:abstractNumId="22">
    <w:nsid w:val="32AC2FB1"/>
    <w:multiLevelType w:val="multilevel"/>
    <w:tmpl w:val="ADDC4072"/>
    <w:lvl w:ilvl="0">
      <w:start w:val="16"/>
      <w:numFmt w:val="decimal"/>
      <w:lvlText w:val="%1"/>
      <w:lvlJc w:val="left"/>
      <w:pPr>
        <w:ind w:left="300" w:hanging="565"/>
        <w:jc w:val="left"/>
      </w:pPr>
      <w:rPr>
        <w:rFonts w:hint="default"/>
        <w:lang w:val="ru-RU" w:eastAsia="ru-RU" w:bidi="ru-RU"/>
      </w:rPr>
    </w:lvl>
    <w:lvl w:ilvl="1">
      <w:start w:val="1"/>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77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777"/>
      </w:pPr>
      <w:rPr>
        <w:rFonts w:hint="default"/>
        <w:lang w:val="ru-RU" w:eastAsia="ru-RU" w:bidi="ru-RU"/>
      </w:rPr>
    </w:lvl>
    <w:lvl w:ilvl="4">
      <w:numFmt w:val="bullet"/>
      <w:lvlText w:val="•"/>
      <w:lvlJc w:val="left"/>
      <w:pPr>
        <w:ind w:left="4087" w:hanging="777"/>
      </w:pPr>
      <w:rPr>
        <w:rFonts w:hint="default"/>
        <w:lang w:val="ru-RU" w:eastAsia="ru-RU" w:bidi="ru-RU"/>
      </w:rPr>
    </w:lvl>
    <w:lvl w:ilvl="5">
      <w:numFmt w:val="bullet"/>
      <w:lvlText w:val="•"/>
      <w:lvlJc w:val="left"/>
      <w:pPr>
        <w:ind w:left="5034" w:hanging="777"/>
      </w:pPr>
      <w:rPr>
        <w:rFonts w:hint="default"/>
        <w:lang w:val="ru-RU" w:eastAsia="ru-RU" w:bidi="ru-RU"/>
      </w:rPr>
    </w:lvl>
    <w:lvl w:ilvl="6">
      <w:numFmt w:val="bullet"/>
      <w:lvlText w:val="•"/>
      <w:lvlJc w:val="left"/>
      <w:pPr>
        <w:ind w:left="5980" w:hanging="777"/>
      </w:pPr>
      <w:rPr>
        <w:rFonts w:hint="default"/>
        <w:lang w:val="ru-RU" w:eastAsia="ru-RU" w:bidi="ru-RU"/>
      </w:rPr>
    </w:lvl>
    <w:lvl w:ilvl="7">
      <w:numFmt w:val="bullet"/>
      <w:lvlText w:val="•"/>
      <w:lvlJc w:val="left"/>
      <w:pPr>
        <w:ind w:left="6927" w:hanging="777"/>
      </w:pPr>
      <w:rPr>
        <w:rFonts w:hint="default"/>
        <w:lang w:val="ru-RU" w:eastAsia="ru-RU" w:bidi="ru-RU"/>
      </w:rPr>
    </w:lvl>
    <w:lvl w:ilvl="8">
      <w:numFmt w:val="bullet"/>
      <w:lvlText w:val="•"/>
      <w:lvlJc w:val="left"/>
      <w:pPr>
        <w:ind w:left="7874" w:hanging="777"/>
      </w:pPr>
      <w:rPr>
        <w:rFonts w:hint="default"/>
        <w:lang w:val="ru-RU" w:eastAsia="ru-RU" w:bidi="ru-RU"/>
      </w:rPr>
    </w:lvl>
  </w:abstractNum>
  <w:abstractNum w:abstractNumId="23">
    <w:nsid w:val="335F777D"/>
    <w:multiLevelType w:val="hybridMultilevel"/>
    <w:tmpl w:val="B1C8CE12"/>
    <w:lvl w:ilvl="0" w:tplc="11F08C56">
      <w:start w:val="1"/>
      <w:numFmt w:val="decimal"/>
      <w:lvlText w:val="%1)"/>
      <w:lvlJc w:val="left"/>
      <w:pPr>
        <w:ind w:left="1332" w:hanging="324"/>
        <w:jc w:val="left"/>
      </w:pPr>
      <w:rPr>
        <w:rFonts w:ascii="Times New Roman" w:eastAsia="Times New Roman" w:hAnsi="Times New Roman" w:cs="Times New Roman" w:hint="default"/>
        <w:w w:val="100"/>
        <w:sz w:val="28"/>
        <w:szCs w:val="28"/>
        <w:lang w:val="ru-RU" w:eastAsia="ru-RU" w:bidi="ru-RU"/>
      </w:rPr>
    </w:lvl>
    <w:lvl w:ilvl="1" w:tplc="1F880F46">
      <w:numFmt w:val="bullet"/>
      <w:lvlText w:val="•"/>
      <w:lvlJc w:val="left"/>
      <w:pPr>
        <w:ind w:left="2182" w:hanging="324"/>
      </w:pPr>
      <w:rPr>
        <w:rFonts w:hint="default"/>
        <w:lang w:val="ru-RU" w:eastAsia="ru-RU" w:bidi="ru-RU"/>
      </w:rPr>
    </w:lvl>
    <w:lvl w:ilvl="2" w:tplc="4738B28C">
      <w:numFmt w:val="bullet"/>
      <w:lvlText w:val="•"/>
      <w:lvlJc w:val="left"/>
      <w:pPr>
        <w:ind w:left="3025" w:hanging="324"/>
      </w:pPr>
      <w:rPr>
        <w:rFonts w:hint="default"/>
        <w:lang w:val="ru-RU" w:eastAsia="ru-RU" w:bidi="ru-RU"/>
      </w:rPr>
    </w:lvl>
    <w:lvl w:ilvl="3" w:tplc="495A6096">
      <w:numFmt w:val="bullet"/>
      <w:lvlText w:val="•"/>
      <w:lvlJc w:val="left"/>
      <w:pPr>
        <w:ind w:left="3868" w:hanging="324"/>
      </w:pPr>
      <w:rPr>
        <w:rFonts w:hint="default"/>
        <w:lang w:val="ru-RU" w:eastAsia="ru-RU" w:bidi="ru-RU"/>
      </w:rPr>
    </w:lvl>
    <w:lvl w:ilvl="4" w:tplc="F0FA2B68">
      <w:numFmt w:val="bullet"/>
      <w:lvlText w:val="•"/>
      <w:lvlJc w:val="left"/>
      <w:pPr>
        <w:ind w:left="4711" w:hanging="324"/>
      </w:pPr>
      <w:rPr>
        <w:rFonts w:hint="default"/>
        <w:lang w:val="ru-RU" w:eastAsia="ru-RU" w:bidi="ru-RU"/>
      </w:rPr>
    </w:lvl>
    <w:lvl w:ilvl="5" w:tplc="AD787F04">
      <w:numFmt w:val="bullet"/>
      <w:lvlText w:val="•"/>
      <w:lvlJc w:val="left"/>
      <w:pPr>
        <w:ind w:left="5554" w:hanging="324"/>
      </w:pPr>
      <w:rPr>
        <w:rFonts w:hint="default"/>
        <w:lang w:val="ru-RU" w:eastAsia="ru-RU" w:bidi="ru-RU"/>
      </w:rPr>
    </w:lvl>
    <w:lvl w:ilvl="6" w:tplc="1FAC4974">
      <w:numFmt w:val="bullet"/>
      <w:lvlText w:val="•"/>
      <w:lvlJc w:val="left"/>
      <w:pPr>
        <w:ind w:left="6396" w:hanging="324"/>
      </w:pPr>
      <w:rPr>
        <w:rFonts w:hint="default"/>
        <w:lang w:val="ru-RU" w:eastAsia="ru-RU" w:bidi="ru-RU"/>
      </w:rPr>
    </w:lvl>
    <w:lvl w:ilvl="7" w:tplc="58262B22">
      <w:numFmt w:val="bullet"/>
      <w:lvlText w:val="•"/>
      <w:lvlJc w:val="left"/>
      <w:pPr>
        <w:ind w:left="7239" w:hanging="324"/>
      </w:pPr>
      <w:rPr>
        <w:rFonts w:hint="default"/>
        <w:lang w:val="ru-RU" w:eastAsia="ru-RU" w:bidi="ru-RU"/>
      </w:rPr>
    </w:lvl>
    <w:lvl w:ilvl="8" w:tplc="208A95DA">
      <w:numFmt w:val="bullet"/>
      <w:lvlText w:val="•"/>
      <w:lvlJc w:val="left"/>
      <w:pPr>
        <w:ind w:left="8082" w:hanging="324"/>
      </w:pPr>
      <w:rPr>
        <w:rFonts w:hint="default"/>
        <w:lang w:val="ru-RU" w:eastAsia="ru-RU" w:bidi="ru-RU"/>
      </w:rPr>
    </w:lvl>
  </w:abstractNum>
  <w:abstractNum w:abstractNumId="24">
    <w:nsid w:val="376D0E85"/>
    <w:multiLevelType w:val="multilevel"/>
    <w:tmpl w:val="DF5C81F4"/>
    <w:lvl w:ilvl="0">
      <w:start w:val="2"/>
      <w:numFmt w:val="decimal"/>
      <w:lvlText w:val="%1"/>
      <w:lvlJc w:val="left"/>
      <w:pPr>
        <w:ind w:left="300" w:hanging="635"/>
        <w:jc w:val="left"/>
      </w:pPr>
      <w:rPr>
        <w:rFonts w:hint="default"/>
        <w:lang w:val="ru-RU" w:eastAsia="ru-RU" w:bidi="ru-RU"/>
      </w:rPr>
    </w:lvl>
    <w:lvl w:ilvl="1">
      <w:start w:val="2"/>
      <w:numFmt w:val="decimal"/>
      <w:lvlText w:val="%1.%2"/>
      <w:lvlJc w:val="left"/>
      <w:pPr>
        <w:ind w:left="300" w:hanging="635"/>
        <w:jc w:val="left"/>
      </w:pPr>
      <w:rPr>
        <w:rFonts w:hint="default"/>
        <w:lang w:val="ru-RU" w:eastAsia="ru-RU" w:bidi="ru-RU"/>
      </w:rPr>
    </w:lvl>
    <w:lvl w:ilvl="2">
      <w:start w:val="2"/>
      <w:numFmt w:val="decimal"/>
      <w:lvlText w:val="%1.%2.%3."/>
      <w:lvlJc w:val="left"/>
      <w:pPr>
        <w:ind w:left="300" w:hanging="635"/>
        <w:jc w:val="left"/>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140" w:hanging="635"/>
      </w:pPr>
      <w:rPr>
        <w:rFonts w:hint="default"/>
        <w:lang w:val="ru-RU" w:eastAsia="ru-RU" w:bidi="ru-RU"/>
      </w:rPr>
    </w:lvl>
    <w:lvl w:ilvl="4">
      <w:numFmt w:val="bullet"/>
      <w:lvlText w:val="•"/>
      <w:lvlJc w:val="left"/>
      <w:pPr>
        <w:ind w:left="4087" w:hanging="635"/>
      </w:pPr>
      <w:rPr>
        <w:rFonts w:hint="default"/>
        <w:lang w:val="ru-RU" w:eastAsia="ru-RU" w:bidi="ru-RU"/>
      </w:rPr>
    </w:lvl>
    <w:lvl w:ilvl="5">
      <w:numFmt w:val="bullet"/>
      <w:lvlText w:val="•"/>
      <w:lvlJc w:val="left"/>
      <w:pPr>
        <w:ind w:left="5034" w:hanging="635"/>
      </w:pPr>
      <w:rPr>
        <w:rFonts w:hint="default"/>
        <w:lang w:val="ru-RU" w:eastAsia="ru-RU" w:bidi="ru-RU"/>
      </w:rPr>
    </w:lvl>
    <w:lvl w:ilvl="6">
      <w:numFmt w:val="bullet"/>
      <w:lvlText w:val="•"/>
      <w:lvlJc w:val="left"/>
      <w:pPr>
        <w:ind w:left="5980" w:hanging="635"/>
      </w:pPr>
      <w:rPr>
        <w:rFonts w:hint="default"/>
        <w:lang w:val="ru-RU" w:eastAsia="ru-RU" w:bidi="ru-RU"/>
      </w:rPr>
    </w:lvl>
    <w:lvl w:ilvl="7">
      <w:numFmt w:val="bullet"/>
      <w:lvlText w:val="•"/>
      <w:lvlJc w:val="left"/>
      <w:pPr>
        <w:ind w:left="6927" w:hanging="635"/>
      </w:pPr>
      <w:rPr>
        <w:rFonts w:hint="default"/>
        <w:lang w:val="ru-RU" w:eastAsia="ru-RU" w:bidi="ru-RU"/>
      </w:rPr>
    </w:lvl>
    <w:lvl w:ilvl="8">
      <w:numFmt w:val="bullet"/>
      <w:lvlText w:val="•"/>
      <w:lvlJc w:val="left"/>
      <w:pPr>
        <w:ind w:left="7874" w:hanging="635"/>
      </w:pPr>
      <w:rPr>
        <w:rFonts w:hint="default"/>
        <w:lang w:val="ru-RU" w:eastAsia="ru-RU" w:bidi="ru-RU"/>
      </w:rPr>
    </w:lvl>
  </w:abstractNum>
  <w:abstractNum w:abstractNumId="25">
    <w:nsid w:val="381E1DE1"/>
    <w:multiLevelType w:val="multilevel"/>
    <w:tmpl w:val="EFA631FA"/>
    <w:lvl w:ilvl="0">
      <w:start w:val="17"/>
      <w:numFmt w:val="decimal"/>
      <w:lvlText w:val="%1"/>
      <w:lvlJc w:val="left"/>
      <w:pPr>
        <w:ind w:left="4644" w:hanging="844"/>
        <w:jc w:val="left"/>
      </w:pPr>
      <w:rPr>
        <w:rFonts w:hint="default"/>
        <w:lang w:val="ru-RU" w:eastAsia="ru-RU" w:bidi="ru-RU"/>
      </w:rPr>
    </w:lvl>
    <w:lvl w:ilvl="1">
      <w:start w:val="2"/>
      <w:numFmt w:val="decimal"/>
      <w:lvlText w:val="%1.%2"/>
      <w:lvlJc w:val="left"/>
      <w:pPr>
        <w:ind w:left="4644" w:hanging="844"/>
        <w:jc w:val="left"/>
      </w:pPr>
      <w:rPr>
        <w:rFonts w:hint="default"/>
        <w:lang w:val="ru-RU" w:eastAsia="ru-RU" w:bidi="ru-RU"/>
      </w:rPr>
    </w:lvl>
    <w:lvl w:ilvl="2">
      <w:start w:val="1"/>
      <w:numFmt w:val="decimal"/>
      <w:lvlText w:val="%1.%2.%3."/>
      <w:lvlJc w:val="left"/>
      <w:pPr>
        <w:ind w:left="4644" w:hanging="844"/>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6178" w:hanging="844"/>
      </w:pPr>
      <w:rPr>
        <w:rFonts w:hint="default"/>
        <w:lang w:val="ru-RU" w:eastAsia="ru-RU" w:bidi="ru-RU"/>
      </w:rPr>
    </w:lvl>
    <w:lvl w:ilvl="4">
      <w:numFmt w:val="bullet"/>
      <w:lvlText w:val="•"/>
      <w:lvlJc w:val="left"/>
      <w:pPr>
        <w:ind w:left="6691" w:hanging="844"/>
      </w:pPr>
      <w:rPr>
        <w:rFonts w:hint="default"/>
        <w:lang w:val="ru-RU" w:eastAsia="ru-RU" w:bidi="ru-RU"/>
      </w:rPr>
    </w:lvl>
    <w:lvl w:ilvl="5">
      <w:numFmt w:val="bullet"/>
      <w:lvlText w:val="•"/>
      <w:lvlJc w:val="left"/>
      <w:pPr>
        <w:ind w:left="7204" w:hanging="844"/>
      </w:pPr>
      <w:rPr>
        <w:rFonts w:hint="default"/>
        <w:lang w:val="ru-RU" w:eastAsia="ru-RU" w:bidi="ru-RU"/>
      </w:rPr>
    </w:lvl>
    <w:lvl w:ilvl="6">
      <w:numFmt w:val="bullet"/>
      <w:lvlText w:val="•"/>
      <w:lvlJc w:val="left"/>
      <w:pPr>
        <w:ind w:left="7716" w:hanging="844"/>
      </w:pPr>
      <w:rPr>
        <w:rFonts w:hint="default"/>
        <w:lang w:val="ru-RU" w:eastAsia="ru-RU" w:bidi="ru-RU"/>
      </w:rPr>
    </w:lvl>
    <w:lvl w:ilvl="7">
      <w:numFmt w:val="bullet"/>
      <w:lvlText w:val="•"/>
      <w:lvlJc w:val="left"/>
      <w:pPr>
        <w:ind w:left="8229" w:hanging="844"/>
      </w:pPr>
      <w:rPr>
        <w:rFonts w:hint="default"/>
        <w:lang w:val="ru-RU" w:eastAsia="ru-RU" w:bidi="ru-RU"/>
      </w:rPr>
    </w:lvl>
    <w:lvl w:ilvl="8">
      <w:numFmt w:val="bullet"/>
      <w:lvlText w:val="•"/>
      <w:lvlJc w:val="left"/>
      <w:pPr>
        <w:ind w:left="8742" w:hanging="844"/>
      </w:pPr>
      <w:rPr>
        <w:rFonts w:hint="default"/>
        <w:lang w:val="ru-RU" w:eastAsia="ru-RU" w:bidi="ru-RU"/>
      </w:rPr>
    </w:lvl>
  </w:abstractNum>
  <w:abstractNum w:abstractNumId="26">
    <w:nsid w:val="396F09F5"/>
    <w:multiLevelType w:val="hybridMultilevel"/>
    <w:tmpl w:val="40E2A91A"/>
    <w:lvl w:ilvl="0" w:tplc="F47A77DE">
      <w:numFmt w:val="bullet"/>
      <w:lvlText w:val="-"/>
      <w:lvlJc w:val="left"/>
      <w:pPr>
        <w:ind w:left="300" w:hanging="164"/>
      </w:pPr>
      <w:rPr>
        <w:rFonts w:ascii="Times New Roman" w:eastAsia="Times New Roman" w:hAnsi="Times New Roman" w:cs="Times New Roman" w:hint="default"/>
        <w:spacing w:val="-4"/>
        <w:w w:val="99"/>
        <w:sz w:val="28"/>
        <w:szCs w:val="28"/>
        <w:lang w:val="ru-RU" w:eastAsia="ru-RU" w:bidi="ru-RU"/>
      </w:rPr>
    </w:lvl>
    <w:lvl w:ilvl="1" w:tplc="F0E88FC4">
      <w:numFmt w:val="bullet"/>
      <w:lvlText w:val="•"/>
      <w:lvlJc w:val="left"/>
      <w:pPr>
        <w:ind w:left="1246" w:hanging="164"/>
      </w:pPr>
      <w:rPr>
        <w:rFonts w:hint="default"/>
        <w:lang w:val="ru-RU" w:eastAsia="ru-RU" w:bidi="ru-RU"/>
      </w:rPr>
    </w:lvl>
    <w:lvl w:ilvl="2" w:tplc="C92C35D8">
      <w:numFmt w:val="bullet"/>
      <w:lvlText w:val="•"/>
      <w:lvlJc w:val="left"/>
      <w:pPr>
        <w:ind w:left="2193" w:hanging="164"/>
      </w:pPr>
      <w:rPr>
        <w:rFonts w:hint="default"/>
        <w:lang w:val="ru-RU" w:eastAsia="ru-RU" w:bidi="ru-RU"/>
      </w:rPr>
    </w:lvl>
    <w:lvl w:ilvl="3" w:tplc="1E9CB938">
      <w:numFmt w:val="bullet"/>
      <w:lvlText w:val="•"/>
      <w:lvlJc w:val="left"/>
      <w:pPr>
        <w:ind w:left="3140" w:hanging="164"/>
      </w:pPr>
      <w:rPr>
        <w:rFonts w:hint="default"/>
        <w:lang w:val="ru-RU" w:eastAsia="ru-RU" w:bidi="ru-RU"/>
      </w:rPr>
    </w:lvl>
    <w:lvl w:ilvl="4" w:tplc="296C6BF0">
      <w:numFmt w:val="bullet"/>
      <w:lvlText w:val="•"/>
      <w:lvlJc w:val="left"/>
      <w:pPr>
        <w:ind w:left="4087" w:hanging="164"/>
      </w:pPr>
      <w:rPr>
        <w:rFonts w:hint="default"/>
        <w:lang w:val="ru-RU" w:eastAsia="ru-RU" w:bidi="ru-RU"/>
      </w:rPr>
    </w:lvl>
    <w:lvl w:ilvl="5" w:tplc="37EE151E">
      <w:numFmt w:val="bullet"/>
      <w:lvlText w:val="•"/>
      <w:lvlJc w:val="left"/>
      <w:pPr>
        <w:ind w:left="5034" w:hanging="164"/>
      </w:pPr>
      <w:rPr>
        <w:rFonts w:hint="default"/>
        <w:lang w:val="ru-RU" w:eastAsia="ru-RU" w:bidi="ru-RU"/>
      </w:rPr>
    </w:lvl>
    <w:lvl w:ilvl="6" w:tplc="887EEEAE">
      <w:numFmt w:val="bullet"/>
      <w:lvlText w:val="•"/>
      <w:lvlJc w:val="left"/>
      <w:pPr>
        <w:ind w:left="5980" w:hanging="164"/>
      </w:pPr>
      <w:rPr>
        <w:rFonts w:hint="default"/>
        <w:lang w:val="ru-RU" w:eastAsia="ru-RU" w:bidi="ru-RU"/>
      </w:rPr>
    </w:lvl>
    <w:lvl w:ilvl="7" w:tplc="335806DA">
      <w:numFmt w:val="bullet"/>
      <w:lvlText w:val="•"/>
      <w:lvlJc w:val="left"/>
      <w:pPr>
        <w:ind w:left="6927" w:hanging="164"/>
      </w:pPr>
      <w:rPr>
        <w:rFonts w:hint="default"/>
        <w:lang w:val="ru-RU" w:eastAsia="ru-RU" w:bidi="ru-RU"/>
      </w:rPr>
    </w:lvl>
    <w:lvl w:ilvl="8" w:tplc="4CB8C0BC">
      <w:numFmt w:val="bullet"/>
      <w:lvlText w:val="•"/>
      <w:lvlJc w:val="left"/>
      <w:pPr>
        <w:ind w:left="7874" w:hanging="164"/>
      </w:pPr>
      <w:rPr>
        <w:rFonts w:hint="default"/>
        <w:lang w:val="ru-RU" w:eastAsia="ru-RU" w:bidi="ru-RU"/>
      </w:rPr>
    </w:lvl>
  </w:abstractNum>
  <w:abstractNum w:abstractNumId="27">
    <w:nsid w:val="3C764734"/>
    <w:multiLevelType w:val="hybridMultilevel"/>
    <w:tmpl w:val="A14C5458"/>
    <w:lvl w:ilvl="0" w:tplc="0C64C52E">
      <w:start w:val="1"/>
      <w:numFmt w:val="decimal"/>
      <w:lvlText w:val="%1)"/>
      <w:lvlJc w:val="left"/>
      <w:pPr>
        <w:ind w:left="300" w:hanging="324"/>
        <w:jc w:val="left"/>
      </w:pPr>
      <w:rPr>
        <w:rFonts w:ascii="Times New Roman" w:eastAsia="Times New Roman" w:hAnsi="Times New Roman" w:cs="Times New Roman" w:hint="default"/>
        <w:w w:val="100"/>
        <w:sz w:val="28"/>
        <w:szCs w:val="28"/>
        <w:lang w:val="ru-RU" w:eastAsia="ru-RU" w:bidi="ru-RU"/>
      </w:rPr>
    </w:lvl>
    <w:lvl w:ilvl="1" w:tplc="F55C5B4A">
      <w:numFmt w:val="bullet"/>
      <w:lvlText w:val="•"/>
      <w:lvlJc w:val="left"/>
      <w:pPr>
        <w:ind w:left="1246" w:hanging="324"/>
      </w:pPr>
      <w:rPr>
        <w:rFonts w:hint="default"/>
        <w:lang w:val="ru-RU" w:eastAsia="ru-RU" w:bidi="ru-RU"/>
      </w:rPr>
    </w:lvl>
    <w:lvl w:ilvl="2" w:tplc="8FDA0100">
      <w:numFmt w:val="bullet"/>
      <w:lvlText w:val="•"/>
      <w:lvlJc w:val="left"/>
      <w:pPr>
        <w:ind w:left="2193" w:hanging="324"/>
      </w:pPr>
      <w:rPr>
        <w:rFonts w:hint="default"/>
        <w:lang w:val="ru-RU" w:eastAsia="ru-RU" w:bidi="ru-RU"/>
      </w:rPr>
    </w:lvl>
    <w:lvl w:ilvl="3" w:tplc="DDD6104C">
      <w:numFmt w:val="bullet"/>
      <w:lvlText w:val="•"/>
      <w:lvlJc w:val="left"/>
      <w:pPr>
        <w:ind w:left="3140" w:hanging="324"/>
      </w:pPr>
      <w:rPr>
        <w:rFonts w:hint="default"/>
        <w:lang w:val="ru-RU" w:eastAsia="ru-RU" w:bidi="ru-RU"/>
      </w:rPr>
    </w:lvl>
    <w:lvl w:ilvl="4" w:tplc="ACCC8830">
      <w:numFmt w:val="bullet"/>
      <w:lvlText w:val="•"/>
      <w:lvlJc w:val="left"/>
      <w:pPr>
        <w:ind w:left="4087" w:hanging="324"/>
      </w:pPr>
      <w:rPr>
        <w:rFonts w:hint="default"/>
        <w:lang w:val="ru-RU" w:eastAsia="ru-RU" w:bidi="ru-RU"/>
      </w:rPr>
    </w:lvl>
    <w:lvl w:ilvl="5" w:tplc="3FB09256">
      <w:numFmt w:val="bullet"/>
      <w:lvlText w:val="•"/>
      <w:lvlJc w:val="left"/>
      <w:pPr>
        <w:ind w:left="5034" w:hanging="324"/>
      </w:pPr>
      <w:rPr>
        <w:rFonts w:hint="default"/>
        <w:lang w:val="ru-RU" w:eastAsia="ru-RU" w:bidi="ru-RU"/>
      </w:rPr>
    </w:lvl>
    <w:lvl w:ilvl="6" w:tplc="53C052E0">
      <w:numFmt w:val="bullet"/>
      <w:lvlText w:val="•"/>
      <w:lvlJc w:val="left"/>
      <w:pPr>
        <w:ind w:left="5980" w:hanging="324"/>
      </w:pPr>
      <w:rPr>
        <w:rFonts w:hint="default"/>
        <w:lang w:val="ru-RU" w:eastAsia="ru-RU" w:bidi="ru-RU"/>
      </w:rPr>
    </w:lvl>
    <w:lvl w:ilvl="7" w:tplc="F28ED012">
      <w:numFmt w:val="bullet"/>
      <w:lvlText w:val="•"/>
      <w:lvlJc w:val="left"/>
      <w:pPr>
        <w:ind w:left="6927" w:hanging="324"/>
      </w:pPr>
      <w:rPr>
        <w:rFonts w:hint="default"/>
        <w:lang w:val="ru-RU" w:eastAsia="ru-RU" w:bidi="ru-RU"/>
      </w:rPr>
    </w:lvl>
    <w:lvl w:ilvl="8" w:tplc="027CC764">
      <w:numFmt w:val="bullet"/>
      <w:lvlText w:val="•"/>
      <w:lvlJc w:val="left"/>
      <w:pPr>
        <w:ind w:left="7874" w:hanging="324"/>
      </w:pPr>
      <w:rPr>
        <w:rFonts w:hint="default"/>
        <w:lang w:val="ru-RU" w:eastAsia="ru-RU" w:bidi="ru-RU"/>
      </w:rPr>
    </w:lvl>
  </w:abstractNum>
  <w:abstractNum w:abstractNumId="28">
    <w:nsid w:val="3D3904F7"/>
    <w:multiLevelType w:val="multilevel"/>
    <w:tmpl w:val="9D320424"/>
    <w:lvl w:ilvl="0">
      <w:start w:val="17"/>
      <w:numFmt w:val="decimal"/>
      <w:lvlText w:val="%1"/>
      <w:lvlJc w:val="left"/>
      <w:pPr>
        <w:ind w:left="2169" w:hanging="844"/>
        <w:jc w:val="left"/>
      </w:pPr>
      <w:rPr>
        <w:rFonts w:hint="default"/>
        <w:lang w:val="ru-RU" w:eastAsia="ru-RU" w:bidi="ru-RU"/>
      </w:rPr>
    </w:lvl>
    <w:lvl w:ilvl="1">
      <w:start w:val="1"/>
      <w:numFmt w:val="decimal"/>
      <w:lvlText w:val="%1.%2"/>
      <w:lvlJc w:val="left"/>
      <w:pPr>
        <w:ind w:left="2169" w:hanging="844"/>
        <w:jc w:val="left"/>
      </w:pPr>
      <w:rPr>
        <w:rFonts w:hint="default"/>
        <w:lang w:val="ru-RU" w:eastAsia="ru-RU" w:bidi="ru-RU"/>
      </w:rPr>
    </w:lvl>
    <w:lvl w:ilvl="2">
      <w:start w:val="2"/>
      <w:numFmt w:val="decimal"/>
      <w:lvlText w:val="%1.%2.%3."/>
      <w:lvlJc w:val="left"/>
      <w:pPr>
        <w:ind w:left="2169" w:hanging="844"/>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442" w:hanging="844"/>
      </w:pPr>
      <w:rPr>
        <w:rFonts w:hint="default"/>
        <w:lang w:val="ru-RU" w:eastAsia="ru-RU" w:bidi="ru-RU"/>
      </w:rPr>
    </w:lvl>
    <w:lvl w:ilvl="4">
      <w:numFmt w:val="bullet"/>
      <w:lvlText w:val="•"/>
      <w:lvlJc w:val="left"/>
      <w:pPr>
        <w:ind w:left="5203" w:hanging="844"/>
      </w:pPr>
      <w:rPr>
        <w:rFonts w:hint="default"/>
        <w:lang w:val="ru-RU" w:eastAsia="ru-RU" w:bidi="ru-RU"/>
      </w:rPr>
    </w:lvl>
    <w:lvl w:ilvl="5">
      <w:numFmt w:val="bullet"/>
      <w:lvlText w:val="•"/>
      <w:lvlJc w:val="left"/>
      <w:pPr>
        <w:ind w:left="5964" w:hanging="844"/>
      </w:pPr>
      <w:rPr>
        <w:rFonts w:hint="default"/>
        <w:lang w:val="ru-RU" w:eastAsia="ru-RU" w:bidi="ru-RU"/>
      </w:rPr>
    </w:lvl>
    <w:lvl w:ilvl="6">
      <w:numFmt w:val="bullet"/>
      <w:lvlText w:val="•"/>
      <w:lvlJc w:val="left"/>
      <w:pPr>
        <w:ind w:left="6724" w:hanging="844"/>
      </w:pPr>
      <w:rPr>
        <w:rFonts w:hint="default"/>
        <w:lang w:val="ru-RU" w:eastAsia="ru-RU" w:bidi="ru-RU"/>
      </w:rPr>
    </w:lvl>
    <w:lvl w:ilvl="7">
      <w:numFmt w:val="bullet"/>
      <w:lvlText w:val="•"/>
      <w:lvlJc w:val="left"/>
      <w:pPr>
        <w:ind w:left="7485" w:hanging="844"/>
      </w:pPr>
      <w:rPr>
        <w:rFonts w:hint="default"/>
        <w:lang w:val="ru-RU" w:eastAsia="ru-RU" w:bidi="ru-RU"/>
      </w:rPr>
    </w:lvl>
    <w:lvl w:ilvl="8">
      <w:numFmt w:val="bullet"/>
      <w:lvlText w:val="•"/>
      <w:lvlJc w:val="left"/>
      <w:pPr>
        <w:ind w:left="8246" w:hanging="844"/>
      </w:pPr>
      <w:rPr>
        <w:rFonts w:hint="default"/>
        <w:lang w:val="ru-RU" w:eastAsia="ru-RU" w:bidi="ru-RU"/>
      </w:rPr>
    </w:lvl>
  </w:abstractNum>
  <w:abstractNum w:abstractNumId="29">
    <w:nsid w:val="3F6A73C0"/>
    <w:multiLevelType w:val="hybridMultilevel"/>
    <w:tmpl w:val="CE9CE4E2"/>
    <w:lvl w:ilvl="0" w:tplc="40D6A7D4">
      <w:start w:val="1"/>
      <w:numFmt w:val="decimal"/>
      <w:lvlText w:val="%1)"/>
      <w:lvlJc w:val="left"/>
      <w:pPr>
        <w:ind w:left="300" w:hanging="352"/>
        <w:jc w:val="left"/>
      </w:pPr>
      <w:rPr>
        <w:rFonts w:ascii="Times New Roman" w:eastAsia="Times New Roman" w:hAnsi="Times New Roman" w:cs="Times New Roman" w:hint="default"/>
        <w:spacing w:val="-25"/>
        <w:w w:val="100"/>
        <w:sz w:val="28"/>
        <w:szCs w:val="28"/>
        <w:lang w:val="ru-RU" w:eastAsia="ru-RU" w:bidi="ru-RU"/>
      </w:rPr>
    </w:lvl>
    <w:lvl w:ilvl="1" w:tplc="0DCC857A">
      <w:numFmt w:val="bullet"/>
      <w:lvlText w:val="•"/>
      <w:lvlJc w:val="left"/>
      <w:pPr>
        <w:ind w:left="1246" w:hanging="352"/>
      </w:pPr>
      <w:rPr>
        <w:rFonts w:hint="default"/>
        <w:lang w:val="ru-RU" w:eastAsia="ru-RU" w:bidi="ru-RU"/>
      </w:rPr>
    </w:lvl>
    <w:lvl w:ilvl="2" w:tplc="3F46B94C">
      <w:numFmt w:val="bullet"/>
      <w:lvlText w:val="•"/>
      <w:lvlJc w:val="left"/>
      <w:pPr>
        <w:ind w:left="2193" w:hanging="352"/>
      </w:pPr>
      <w:rPr>
        <w:rFonts w:hint="default"/>
        <w:lang w:val="ru-RU" w:eastAsia="ru-RU" w:bidi="ru-RU"/>
      </w:rPr>
    </w:lvl>
    <w:lvl w:ilvl="3" w:tplc="25767AF4">
      <w:numFmt w:val="bullet"/>
      <w:lvlText w:val="•"/>
      <w:lvlJc w:val="left"/>
      <w:pPr>
        <w:ind w:left="3140" w:hanging="352"/>
      </w:pPr>
      <w:rPr>
        <w:rFonts w:hint="default"/>
        <w:lang w:val="ru-RU" w:eastAsia="ru-RU" w:bidi="ru-RU"/>
      </w:rPr>
    </w:lvl>
    <w:lvl w:ilvl="4" w:tplc="88444148">
      <w:numFmt w:val="bullet"/>
      <w:lvlText w:val="•"/>
      <w:lvlJc w:val="left"/>
      <w:pPr>
        <w:ind w:left="4087" w:hanging="352"/>
      </w:pPr>
      <w:rPr>
        <w:rFonts w:hint="default"/>
        <w:lang w:val="ru-RU" w:eastAsia="ru-RU" w:bidi="ru-RU"/>
      </w:rPr>
    </w:lvl>
    <w:lvl w:ilvl="5" w:tplc="B68804E6">
      <w:numFmt w:val="bullet"/>
      <w:lvlText w:val="•"/>
      <w:lvlJc w:val="left"/>
      <w:pPr>
        <w:ind w:left="5034" w:hanging="352"/>
      </w:pPr>
      <w:rPr>
        <w:rFonts w:hint="default"/>
        <w:lang w:val="ru-RU" w:eastAsia="ru-RU" w:bidi="ru-RU"/>
      </w:rPr>
    </w:lvl>
    <w:lvl w:ilvl="6" w:tplc="6366DB60">
      <w:numFmt w:val="bullet"/>
      <w:lvlText w:val="•"/>
      <w:lvlJc w:val="left"/>
      <w:pPr>
        <w:ind w:left="5980" w:hanging="352"/>
      </w:pPr>
      <w:rPr>
        <w:rFonts w:hint="default"/>
        <w:lang w:val="ru-RU" w:eastAsia="ru-RU" w:bidi="ru-RU"/>
      </w:rPr>
    </w:lvl>
    <w:lvl w:ilvl="7" w:tplc="9800A2D4">
      <w:numFmt w:val="bullet"/>
      <w:lvlText w:val="•"/>
      <w:lvlJc w:val="left"/>
      <w:pPr>
        <w:ind w:left="6927" w:hanging="352"/>
      </w:pPr>
      <w:rPr>
        <w:rFonts w:hint="default"/>
        <w:lang w:val="ru-RU" w:eastAsia="ru-RU" w:bidi="ru-RU"/>
      </w:rPr>
    </w:lvl>
    <w:lvl w:ilvl="8" w:tplc="2BD05A6E">
      <w:numFmt w:val="bullet"/>
      <w:lvlText w:val="•"/>
      <w:lvlJc w:val="left"/>
      <w:pPr>
        <w:ind w:left="7874" w:hanging="352"/>
      </w:pPr>
      <w:rPr>
        <w:rFonts w:hint="default"/>
        <w:lang w:val="ru-RU" w:eastAsia="ru-RU" w:bidi="ru-RU"/>
      </w:rPr>
    </w:lvl>
  </w:abstractNum>
  <w:abstractNum w:abstractNumId="30">
    <w:nsid w:val="40391993"/>
    <w:multiLevelType w:val="multilevel"/>
    <w:tmpl w:val="1AA80EAE"/>
    <w:lvl w:ilvl="0">
      <w:start w:val="6"/>
      <w:numFmt w:val="decimal"/>
      <w:lvlText w:val="%1"/>
      <w:lvlJc w:val="left"/>
      <w:pPr>
        <w:ind w:left="300" w:hanging="637"/>
        <w:jc w:val="left"/>
      </w:pPr>
      <w:rPr>
        <w:rFonts w:hint="default"/>
        <w:lang w:val="ru-RU" w:eastAsia="ru-RU" w:bidi="ru-RU"/>
      </w:rPr>
    </w:lvl>
    <w:lvl w:ilvl="1">
      <w:start w:val="2"/>
      <w:numFmt w:val="decimal"/>
      <w:lvlText w:val="%1.%2"/>
      <w:lvlJc w:val="left"/>
      <w:pPr>
        <w:ind w:left="300" w:hanging="637"/>
        <w:jc w:val="left"/>
      </w:pPr>
      <w:rPr>
        <w:rFonts w:hint="default"/>
        <w:lang w:val="ru-RU" w:eastAsia="ru-RU" w:bidi="ru-RU"/>
      </w:rPr>
    </w:lvl>
    <w:lvl w:ilvl="2">
      <w:start w:val="1"/>
      <w:numFmt w:val="decimal"/>
      <w:lvlText w:val="%1.%2.%3."/>
      <w:lvlJc w:val="left"/>
      <w:pPr>
        <w:ind w:left="300"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00" w:hanging="228"/>
      </w:pPr>
      <w:rPr>
        <w:rFonts w:ascii="Times New Roman" w:eastAsia="Times New Roman" w:hAnsi="Times New Roman" w:cs="Times New Roman" w:hint="default"/>
        <w:spacing w:val="-35"/>
        <w:w w:val="99"/>
        <w:sz w:val="28"/>
        <w:szCs w:val="28"/>
        <w:lang w:val="ru-RU" w:eastAsia="ru-RU" w:bidi="ru-RU"/>
      </w:rPr>
    </w:lvl>
    <w:lvl w:ilvl="4">
      <w:numFmt w:val="bullet"/>
      <w:lvlText w:val="•"/>
      <w:lvlJc w:val="left"/>
      <w:pPr>
        <w:ind w:left="4087" w:hanging="228"/>
      </w:pPr>
      <w:rPr>
        <w:rFonts w:hint="default"/>
        <w:lang w:val="ru-RU" w:eastAsia="ru-RU" w:bidi="ru-RU"/>
      </w:rPr>
    </w:lvl>
    <w:lvl w:ilvl="5">
      <w:numFmt w:val="bullet"/>
      <w:lvlText w:val="•"/>
      <w:lvlJc w:val="left"/>
      <w:pPr>
        <w:ind w:left="5034" w:hanging="228"/>
      </w:pPr>
      <w:rPr>
        <w:rFonts w:hint="default"/>
        <w:lang w:val="ru-RU" w:eastAsia="ru-RU" w:bidi="ru-RU"/>
      </w:rPr>
    </w:lvl>
    <w:lvl w:ilvl="6">
      <w:numFmt w:val="bullet"/>
      <w:lvlText w:val="•"/>
      <w:lvlJc w:val="left"/>
      <w:pPr>
        <w:ind w:left="5980" w:hanging="228"/>
      </w:pPr>
      <w:rPr>
        <w:rFonts w:hint="default"/>
        <w:lang w:val="ru-RU" w:eastAsia="ru-RU" w:bidi="ru-RU"/>
      </w:rPr>
    </w:lvl>
    <w:lvl w:ilvl="7">
      <w:numFmt w:val="bullet"/>
      <w:lvlText w:val="•"/>
      <w:lvlJc w:val="left"/>
      <w:pPr>
        <w:ind w:left="6927" w:hanging="228"/>
      </w:pPr>
      <w:rPr>
        <w:rFonts w:hint="default"/>
        <w:lang w:val="ru-RU" w:eastAsia="ru-RU" w:bidi="ru-RU"/>
      </w:rPr>
    </w:lvl>
    <w:lvl w:ilvl="8">
      <w:numFmt w:val="bullet"/>
      <w:lvlText w:val="•"/>
      <w:lvlJc w:val="left"/>
      <w:pPr>
        <w:ind w:left="7874" w:hanging="228"/>
      </w:pPr>
      <w:rPr>
        <w:rFonts w:hint="default"/>
        <w:lang w:val="ru-RU" w:eastAsia="ru-RU" w:bidi="ru-RU"/>
      </w:rPr>
    </w:lvl>
  </w:abstractNum>
  <w:abstractNum w:abstractNumId="31">
    <w:nsid w:val="40B360D1"/>
    <w:multiLevelType w:val="multilevel"/>
    <w:tmpl w:val="8BE44AD2"/>
    <w:lvl w:ilvl="0">
      <w:start w:val="13"/>
      <w:numFmt w:val="decimal"/>
      <w:lvlText w:val="%1"/>
      <w:lvlJc w:val="left"/>
      <w:pPr>
        <w:ind w:left="300" w:hanging="565"/>
        <w:jc w:val="left"/>
      </w:pPr>
      <w:rPr>
        <w:rFonts w:hint="default"/>
        <w:lang w:val="ru-RU" w:eastAsia="ru-RU" w:bidi="ru-RU"/>
      </w:rPr>
    </w:lvl>
    <w:lvl w:ilvl="1">
      <w:start w:val="1"/>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77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777"/>
      </w:pPr>
      <w:rPr>
        <w:rFonts w:hint="default"/>
        <w:lang w:val="ru-RU" w:eastAsia="ru-RU" w:bidi="ru-RU"/>
      </w:rPr>
    </w:lvl>
    <w:lvl w:ilvl="4">
      <w:numFmt w:val="bullet"/>
      <w:lvlText w:val="•"/>
      <w:lvlJc w:val="left"/>
      <w:pPr>
        <w:ind w:left="4087" w:hanging="777"/>
      </w:pPr>
      <w:rPr>
        <w:rFonts w:hint="default"/>
        <w:lang w:val="ru-RU" w:eastAsia="ru-RU" w:bidi="ru-RU"/>
      </w:rPr>
    </w:lvl>
    <w:lvl w:ilvl="5">
      <w:numFmt w:val="bullet"/>
      <w:lvlText w:val="•"/>
      <w:lvlJc w:val="left"/>
      <w:pPr>
        <w:ind w:left="5034" w:hanging="777"/>
      </w:pPr>
      <w:rPr>
        <w:rFonts w:hint="default"/>
        <w:lang w:val="ru-RU" w:eastAsia="ru-RU" w:bidi="ru-RU"/>
      </w:rPr>
    </w:lvl>
    <w:lvl w:ilvl="6">
      <w:numFmt w:val="bullet"/>
      <w:lvlText w:val="•"/>
      <w:lvlJc w:val="left"/>
      <w:pPr>
        <w:ind w:left="5980" w:hanging="777"/>
      </w:pPr>
      <w:rPr>
        <w:rFonts w:hint="default"/>
        <w:lang w:val="ru-RU" w:eastAsia="ru-RU" w:bidi="ru-RU"/>
      </w:rPr>
    </w:lvl>
    <w:lvl w:ilvl="7">
      <w:numFmt w:val="bullet"/>
      <w:lvlText w:val="•"/>
      <w:lvlJc w:val="left"/>
      <w:pPr>
        <w:ind w:left="6927" w:hanging="777"/>
      </w:pPr>
      <w:rPr>
        <w:rFonts w:hint="default"/>
        <w:lang w:val="ru-RU" w:eastAsia="ru-RU" w:bidi="ru-RU"/>
      </w:rPr>
    </w:lvl>
    <w:lvl w:ilvl="8">
      <w:numFmt w:val="bullet"/>
      <w:lvlText w:val="•"/>
      <w:lvlJc w:val="left"/>
      <w:pPr>
        <w:ind w:left="7874" w:hanging="777"/>
      </w:pPr>
      <w:rPr>
        <w:rFonts w:hint="default"/>
        <w:lang w:val="ru-RU" w:eastAsia="ru-RU" w:bidi="ru-RU"/>
      </w:rPr>
    </w:lvl>
  </w:abstractNum>
  <w:abstractNum w:abstractNumId="32">
    <w:nsid w:val="463108A6"/>
    <w:multiLevelType w:val="multilevel"/>
    <w:tmpl w:val="B27E3D12"/>
    <w:lvl w:ilvl="0">
      <w:start w:val="3"/>
      <w:numFmt w:val="decimal"/>
      <w:lvlText w:val="%1"/>
      <w:lvlJc w:val="left"/>
      <w:pPr>
        <w:ind w:left="300" w:hanging="636"/>
        <w:jc w:val="left"/>
      </w:pPr>
      <w:rPr>
        <w:rFonts w:hint="default"/>
        <w:lang w:val="ru-RU" w:eastAsia="ru-RU" w:bidi="ru-RU"/>
      </w:rPr>
    </w:lvl>
    <w:lvl w:ilvl="1">
      <w:start w:val="3"/>
      <w:numFmt w:val="decimal"/>
      <w:lvlText w:val="%1.%2"/>
      <w:lvlJc w:val="left"/>
      <w:pPr>
        <w:ind w:left="300" w:hanging="636"/>
        <w:jc w:val="left"/>
      </w:pPr>
      <w:rPr>
        <w:rFonts w:hint="default"/>
        <w:lang w:val="ru-RU" w:eastAsia="ru-RU" w:bidi="ru-RU"/>
      </w:rPr>
    </w:lvl>
    <w:lvl w:ilvl="2">
      <w:start w:val="1"/>
      <w:numFmt w:val="decimal"/>
      <w:lvlText w:val="%1.%2.%3."/>
      <w:lvlJc w:val="left"/>
      <w:pPr>
        <w:ind w:left="300" w:hanging="636"/>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636"/>
      </w:pPr>
      <w:rPr>
        <w:rFonts w:hint="default"/>
        <w:lang w:val="ru-RU" w:eastAsia="ru-RU" w:bidi="ru-RU"/>
      </w:rPr>
    </w:lvl>
    <w:lvl w:ilvl="4">
      <w:numFmt w:val="bullet"/>
      <w:lvlText w:val="•"/>
      <w:lvlJc w:val="left"/>
      <w:pPr>
        <w:ind w:left="4087" w:hanging="636"/>
      </w:pPr>
      <w:rPr>
        <w:rFonts w:hint="default"/>
        <w:lang w:val="ru-RU" w:eastAsia="ru-RU" w:bidi="ru-RU"/>
      </w:rPr>
    </w:lvl>
    <w:lvl w:ilvl="5">
      <w:numFmt w:val="bullet"/>
      <w:lvlText w:val="•"/>
      <w:lvlJc w:val="left"/>
      <w:pPr>
        <w:ind w:left="5034" w:hanging="636"/>
      </w:pPr>
      <w:rPr>
        <w:rFonts w:hint="default"/>
        <w:lang w:val="ru-RU" w:eastAsia="ru-RU" w:bidi="ru-RU"/>
      </w:rPr>
    </w:lvl>
    <w:lvl w:ilvl="6">
      <w:numFmt w:val="bullet"/>
      <w:lvlText w:val="•"/>
      <w:lvlJc w:val="left"/>
      <w:pPr>
        <w:ind w:left="5980" w:hanging="636"/>
      </w:pPr>
      <w:rPr>
        <w:rFonts w:hint="default"/>
        <w:lang w:val="ru-RU" w:eastAsia="ru-RU" w:bidi="ru-RU"/>
      </w:rPr>
    </w:lvl>
    <w:lvl w:ilvl="7">
      <w:numFmt w:val="bullet"/>
      <w:lvlText w:val="•"/>
      <w:lvlJc w:val="left"/>
      <w:pPr>
        <w:ind w:left="6927" w:hanging="636"/>
      </w:pPr>
      <w:rPr>
        <w:rFonts w:hint="default"/>
        <w:lang w:val="ru-RU" w:eastAsia="ru-RU" w:bidi="ru-RU"/>
      </w:rPr>
    </w:lvl>
    <w:lvl w:ilvl="8">
      <w:numFmt w:val="bullet"/>
      <w:lvlText w:val="•"/>
      <w:lvlJc w:val="left"/>
      <w:pPr>
        <w:ind w:left="7874" w:hanging="636"/>
      </w:pPr>
      <w:rPr>
        <w:rFonts w:hint="default"/>
        <w:lang w:val="ru-RU" w:eastAsia="ru-RU" w:bidi="ru-RU"/>
      </w:rPr>
    </w:lvl>
  </w:abstractNum>
  <w:abstractNum w:abstractNumId="33">
    <w:nsid w:val="48D138E1"/>
    <w:multiLevelType w:val="multilevel"/>
    <w:tmpl w:val="548842DC"/>
    <w:lvl w:ilvl="0">
      <w:start w:val="6"/>
      <w:numFmt w:val="decimal"/>
      <w:lvlText w:val="%1"/>
      <w:lvlJc w:val="left"/>
      <w:pPr>
        <w:ind w:left="1477" w:hanging="637"/>
        <w:jc w:val="left"/>
      </w:pPr>
      <w:rPr>
        <w:rFonts w:hint="default"/>
        <w:lang w:val="ru-RU" w:eastAsia="ru-RU" w:bidi="ru-RU"/>
      </w:rPr>
    </w:lvl>
    <w:lvl w:ilvl="1">
      <w:start w:val="1"/>
      <w:numFmt w:val="decimal"/>
      <w:lvlText w:val="%1.%2"/>
      <w:lvlJc w:val="left"/>
      <w:pPr>
        <w:ind w:left="1477" w:hanging="637"/>
        <w:jc w:val="left"/>
      </w:pPr>
      <w:rPr>
        <w:rFonts w:hint="default"/>
        <w:lang w:val="ru-RU" w:eastAsia="ru-RU" w:bidi="ru-RU"/>
      </w:rPr>
    </w:lvl>
    <w:lvl w:ilvl="2">
      <w:start w:val="1"/>
      <w:numFmt w:val="decimal"/>
      <w:lvlText w:val="%1.%2.%3."/>
      <w:lvlJc w:val="left"/>
      <w:pPr>
        <w:ind w:left="1477"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966" w:hanging="637"/>
      </w:pPr>
      <w:rPr>
        <w:rFonts w:hint="default"/>
        <w:lang w:val="ru-RU" w:eastAsia="ru-RU" w:bidi="ru-RU"/>
      </w:rPr>
    </w:lvl>
    <w:lvl w:ilvl="4">
      <w:numFmt w:val="bullet"/>
      <w:lvlText w:val="•"/>
      <w:lvlJc w:val="left"/>
      <w:pPr>
        <w:ind w:left="4795" w:hanging="637"/>
      </w:pPr>
      <w:rPr>
        <w:rFonts w:hint="default"/>
        <w:lang w:val="ru-RU" w:eastAsia="ru-RU" w:bidi="ru-RU"/>
      </w:rPr>
    </w:lvl>
    <w:lvl w:ilvl="5">
      <w:numFmt w:val="bullet"/>
      <w:lvlText w:val="•"/>
      <w:lvlJc w:val="left"/>
      <w:pPr>
        <w:ind w:left="5624" w:hanging="637"/>
      </w:pPr>
      <w:rPr>
        <w:rFonts w:hint="default"/>
        <w:lang w:val="ru-RU" w:eastAsia="ru-RU" w:bidi="ru-RU"/>
      </w:rPr>
    </w:lvl>
    <w:lvl w:ilvl="6">
      <w:numFmt w:val="bullet"/>
      <w:lvlText w:val="•"/>
      <w:lvlJc w:val="left"/>
      <w:pPr>
        <w:ind w:left="6452" w:hanging="637"/>
      </w:pPr>
      <w:rPr>
        <w:rFonts w:hint="default"/>
        <w:lang w:val="ru-RU" w:eastAsia="ru-RU" w:bidi="ru-RU"/>
      </w:rPr>
    </w:lvl>
    <w:lvl w:ilvl="7">
      <w:numFmt w:val="bullet"/>
      <w:lvlText w:val="•"/>
      <w:lvlJc w:val="left"/>
      <w:pPr>
        <w:ind w:left="7281" w:hanging="637"/>
      </w:pPr>
      <w:rPr>
        <w:rFonts w:hint="default"/>
        <w:lang w:val="ru-RU" w:eastAsia="ru-RU" w:bidi="ru-RU"/>
      </w:rPr>
    </w:lvl>
    <w:lvl w:ilvl="8">
      <w:numFmt w:val="bullet"/>
      <w:lvlText w:val="•"/>
      <w:lvlJc w:val="left"/>
      <w:pPr>
        <w:ind w:left="8110" w:hanging="637"/>
      </w:pPr>
      <w:rPr>
        <w:rFonts w:hint="default"/>
        <w:lang w:val="ru-RU" w:eastAsia="ru-RU" w:bidi="ru-RU"/>
      </w:rPr>
    </w:lvl>
  </w:abstractNum>
  <w:abstractNum w:abstractNumId="34">
    <w:nsid w:val="48E8346D"/>
    <w:multiLevelType w:val="multilevel"/>
    <w:tmpl w:val="4ED0199E"/>
    <w:lvl w:ilvl="0">
      <w:start w:val="4"/>
      <w:numFmt w:val="decimal"/>
      <w:lvlText w:val="%1"/>
      <w:lvlJc w:val="left"/>
      <w:pPr>
        <w:ind w:left="1331" w:hanging="492"/>
        <w:jc w:val="left"/>
      </w:pPr>
      <w:rPr>
        <w:rFonts w:hint="default"/>
        <w:lang w:val="ru-RU" w:eastAsia="ru-RU" w:bidi="ru-RU"/>
      </w:rPr>
    </w:lvl>
    <w:lvl w:ilvl="1">
      <w:start w:val="1"/>
      <w:numFmt w:val="decimal"/>
      <w:lvlText w:val="%1.%2."/>
      <w:lvlJc w:val="left"/>
      <w:pPr>
        <w:ind w:left="1331" w:hanging="492"/>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00"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212" w:hanging="637"/>
      </w:pPr>
      <w:rPr>
        <w:rFonts w:hint="default"/>
        <w:lang w:val="ru-RU" w:eastAsia="ru-RU" w:bidi="ru-RU"/>
      </w:rPr>
    </w:lvl>
    <w:lvl w:ilvl="4">
      <w:numFmt w:val="bullet"/>
      <w:lvlText w:val="•"/>
      <w:lvlJc w:val="left"/>
      <w:pPr>
        <w:ind w:left="4149" w:hanging="637"/>
      </w:pPr>
      <w:rPr>
        <w:rFonts w:hint="default"/>
        <w:lang w:val="ru-RU" w:eastAsia="ru-RU" w:bidi="ru-RU"/>
      </w:rPr>
    </w:lvl>
    <w:lvl w:ilvl="5">
      <w:numFmt w:val="bullet"/>
      <w:lvlText w:val="•"/>
      <w:lvlJc w:val="left"/>
      <w:pPr>
        <w:ind w:left="5085" w:hanging="637"/>
      </w:pPr>
      <w:rPr>
        <w:rFonts w:hint="default"/>
        <w:lang w:val="ru-RU" w:eastAsia="ru-RU" w:bidi="ru-RU"/>
      </w:rPr>
    </w:lvl>
    <w:lvl w:ilvl="6">
      <w:numFmt w:val="bullet"/>
      <w:lvlText w:val="•"/>
      <w:lvlJc w:val="left"/>
      <w:pPr>
        <w:ind w:left="6022" w:hanging="637"/>
      </w:pPr>
      <w:rPr>
        <w:rFonts w:hint="default"/>
        <w:lang w:val="ru-RU" w:eastAsia="ru-RU" w:bidi="ru-RU"/>
      </w:rPr>
    </w:lvl>
    <w:lvl w:ilvl="7">
      <w:numFmt w:val="bullet"/>
      <w:lvlText w:val="•"/>
      <w:lvlJc w:val="left"/>
      <w:pPr>
        <w:ind w:left="6958" w:hanging="637"/>
      </w:pPr>
      <w:rPr>
        <w:rFonts w:hint="default"/>
        <w:lang w:val="ru-RU" w:eastAsia="ru-RU" w:bidi="ru-RU"/>
      </w:rPr>
    </w:lvl>
    <w:lvl w:ilvl="8">
      <w:numFmt w:val="bullet"/>
      <w:lvlText w:val="•"/>
      <w:lvlJc w:val="left"/>
      <w:pPr>
        <w:ind w:left="7895" w:hanging="637"/>
      </w:pPr>
      <w:rPr>
        <w:rFonts w:hint="default"/>
        <w:lang w:val="ru-RU" w:eastAsia="ru-RU" w:bidi="ru-RU"/>
      </w:rPr>
    </w:lvl>
  </w:abstractNum>
  <w:abstractNum w:abstractNumId="35">
    <w:nsid w:val="51020C8D"/>
    <w:multiLevelType w:val="multilevel"/>
    <w:tmpl w:val="12C8E81C"/>
    <w:lvl w:ilvl="0">
      <w:start w:val="2"/>
      <w:numFmt w:val="decimal"/>
      <w:lvlText w:val="%1"/>
      <w:lvlJc w:val="left"/>
      <w:pPr>
        <w:ind w:left="300" w:hanging="635"/>
        <w:jc w:val="left"/>
      </w:pPr>
      <w:rPr>
        <w:rFonts w:hint="default"/>
        <w:lang w:val="ru-RU" w:eastAsia="ru-RU" w:bidi="ru-RU"/>
      </w:rPr>
    </w:lvl>
    <w:lvl w:ilvl="1">
      <w:start w:val="3"/>
      <w:numFmt w:val="decimal"/>
      <w:lvlText w:val="%1.%2"/>
      <w:lvlJc w:val="left"/>
      <w:pPr>
        <w:ind w:left="300" w:hanging="635"/>
        <w:jc w:val="left"/>
      </w:pPr>
      <w:rPr>
        <w:rFonts w:hint="default"/>
        <w:lang w:val="ru-RU" w:eastAsia="ru-RU" w:bidi="ru-RU"/>
      </w:rPr>
    </w:lvl>
    <w:lvl w:ilvl="2">
      <w:start w:val="1"/>
      <w:numFmt w:val="decimal"/>
      <w:lvlText w:val="%1.%2.%3."/>
      <w:lvlJc w:val="left"/>
      <w:pPr>
        <w:ind w:left="300" w:hanging="635"/>
        <w:jc w:val="left"/>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140" w:hanging="635"/>
      </w:pPr>
      <w:rPr>
        <w:rFonts w:hint="default"/>
        <w:lang w:val="ru-RU" w:eastAsia="ru-RU" w:bidi="ru-RU"/>
      </w:rPr>
    </w:lvl>
    <w:lvl w:ilvl="4">
      <w:numFmt w:val="bullet"/>
      <w:lvlText w:val="•"/>
      <w:lvlJc w:val="left"/>
      <w:pPr>
        <w:ind w:left="4087" w:hanging="635"/>
      </w:pPr>
      <w:rPr>
        <w:rFonts w:hint="default"/>
        <w:lang w:val="ru-RU" w:eastAsia="ru-RU" w:bidi="ru-RU"/>
      </w:rPr>
    </w:lvl>
    <w:lvl w:ilvl="5">
      <w:numFmt w:val="bullet"/>
      <w:lvlText w:val="•"/>
      <w:lvlJc w:val="left"/>
      <w:pPr>
        <w:ind w:left="5034" w:hanging="635"/>
      </w:pPr>
      <w:rPr>
        <w:rFonts w:hint="default"/>
        <w:lang w:val="ru-RU" w:eastAsia="ru-RU" w:bidi="ru-RU"/>
      </w:rPr>
    </w:lvl>
    <w:lvl w:ilvl="6">
      <w:numFmt w:val="bullet"/>
      <w:lvlText w:val="•"/>
      <w:lvlJc w:val="left"/>
      <w:pPr>
        <w:ind w:left="5980" w:hanging="635"/>
      </w:pPr>
      <w:rPr>
        <w:rFonts w:hint="default"/>
        <w:lang w:val="ru-RU" w:eastAsia="ru-RU" w:bidi="ru-RU"/>
      </w:rPr>
    </w:lvl>
    <w:lvl w:ilvl="7">
      <w:numFmt w:val="bullet"/>
      <w:lvlText w:val="•"/>
      <w:lvlJc w:val="left"/>
      <w:pPr>
        <w:ind w:left="6927" w:hanging="635"/>
      </w:pPr>
      <w:rPr>
        <w:rFonts w:hint="default"/>
        <w:lang w:val="ru-RU" w:eastAsia="ru-RU" w:bidi="ru-RU"/>
      </w:rPr>
    </w:lvl>
    <w:lvl w:ilvl="8">
      <w:numFmt w:val="bullet"/>
      <w:lvlText w:val="•"/>
      <w:lvlJc w:val="left"/>
      <w:pPr>
        <w:ind w:left="7874" w:hanging="635"/>
      </w:pPr>
      <w:rPr>
        <w:rFonts w:hint="default"/>
        <w:lang w:val="ru-RU" w:eastAsia="ru-RU" w:bidi="ru-RU"/>
      </w:rPr>
    </w:lvl>
  </w:abstractNum>
  <w:abstractNum w:abstractNumId="36">
    <w:nsid w:val="51D93B6E"/>
    <w:multiLevelType w:val="multilevel"/>
    <w:tmpl w:val="2722A422"/>
    <w:lvl w:ilvl="0">
      <w:start w:val="1"/>
      <w:numFmt w:val="decimal"/>
      <w:lvlText w:val="%1)"/>
      <w:lvlJc w:val="left"/>
      <w:pPr>
        <w:ind w:left="300" w:hanging="328"/>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401" w:hanging="492"/>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107" w:hanging="492"/>
      </w:pPr>
      <w:rPr>
        <w:rFonts w:hint="default"/>
        <w:lang w:val="ru-RU" w:eastAsia="ru-RU" w:bidi="ru-RU"/>
      </w:rPr>
    </w:lvl>
    <w:lvl w:ilvl="3">
      <w:numFmt w:val="bullet"/>
      <w:lvlText w:val="•"/>
      <w:lvlJc w:val="left"/>
      <w:pPr>
        <w:ind w:left="4815" w:hanging="492"/>
      </w:pPr>
      <w:rPr>
        <w:rFonts w:hint="default"/>
        <w:lang w:val="ru-RU" w:eastAsia="ru-RU" w:bidi="ru-RU"/>
      </w:rPr>
    </w:lvl>
    <w:lvl w:ilvl="4">
      <w:numFmt w:val="bullet"/>
      <w:lvlText w:val="•"/>
      <w:lvlJc w:val="left"/>
      <w:pPr>
        <w:ind w:left="5522" w:hanging="492"/>
      </w:pPr>
      <w:rPr>
        <w:rFonts w:hint="default"/>
        <w:lang w:val="ru-RU" w:eastAsia="ru-RU" w:bidi="ru-RU"/>
      </w:rPr>
    </w:lvl>
    <w:lvl w:ilvl="5">
      <w:numFmt w:val="bullet"/>
      <w:lvlText w:val="•"/>
      <w:lvlJc w:val="left"/>
      <w:pPr>
        <w:ind w:left="6230" w:hanging="492"/>
      </w:pPr>
      <w:rPr>
        <w:rFonts w:hint="default"/>
        <w:lang w:val="ru-RU" w:eastAsia="ru-RU" w:bidi="ru-RU"/>
      </w:rPr>
    </w:lvl>
    <w:lvl w:ilvl="6">
      <w:numFmt w:val="bullet"/>
      <w:lvlText w:val="•"/>
      <w:lvlJc w:val="left"/>
      <w:pPr>
        <w:ind w:left="6937" w:hanging="492"/>
      </w:pPr>
      <w:rPr>
        <w:rFonts w:hint="default"/>
        <w:lang w:val="ru-RU" w:eastAsia="ru-RU" w:bidi="ru-RU"/>
      </w:rPr>
    </w:lvl>
    <w:lvl w:ilvl="7">
      <w:numFmt w:val="bullet"/>
      <w:lvlText w:val="•"/>
      <w:lvlJc w:val="left"/>
      <w:pPr>
        <w:ind w:left="7645" w:hanging="492"/>
      </w:pPr>
      <w:rPr>
        <w:rFonts w:hint="default"/>
        <w:lang w:val="ru-RU" w:eastAsia="ru-RU" w:bidi="ru-RU"/>
      </w:rPr>
    </w:lvl>
    <w:lvl w:ilvl="8">
      <w:numFmt w:val="bullet"/>
      <w:lvlText w:val="•"/>
      <w:lvlJc w:val="left"/>
      <w:pPr>
        <w:ind w:left="8352" w:hanging="492"/>
      </w:pPr>
      <w:rPr>
        <w:rFonts w:hint="default"/>
        <w:lang w:val="ru-RU" w:eastAsia="ru-RU" w:bidi="ru-RU"/>
      </w:rPr>
    </w:lvl>
  </w:abstractNum>
  <w:abstractNum w:abstractNumId="37">
    <w:nsid w:val="53AC45E0"/>
    <w:multiLevelType w:val="multilevel"/>
    <w:tmpl w:val="4ACE2908"/>
    <w:lvl w:ilvl="0">
      <w:start w:val="19"/>
      <w:numFmt w:val="decimal"/>
      <w:lvlText w:val="%1"/>
      <w:lvlJc w:val="left"/>
      <w:pPr>
        <w:ind w:left="300" w:hanging="564"/>
        <w:jc w:val="left"/>
      </w:pPr>
      <w:rPr>
        <w:rFonts w:hint="default"/>
        <w:lang w:val="ru-RU" w:eastAsia="ru-RU" w:bidi="ru-RU"/>
      </w:rPr>
    </w:lvl>
    <w:lvl w:ilvl="1">
      <w:start w:val="1"/>
      <w:numFmt w:val="decimal"/>
      <w:lvlText w:val="%1.%2."/>
      <w:lvlJc w:val="left"/>
      <w:pPr>
        <w:ind w:left="300" w:hanging="56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4"/>
      </w:pPr>
      <w:rPr>
        <w:rFonts w:hint="default"/>
        <w:lang w:val="ru-RU" w:eastAsia="ru-RU" w:bidi="ru-RU"/>
      </w:rPr>
    </w:lvl>
    <w:lvl w:ilvl="3">
      <w:numFmt w:val="bullet"/>
      <w:lvlText w:val="•"/>
      <w:lvlJc w:val="left"/>
      <w:pPr>
        <w:ind w:left="3140" w:hanging="564"/>
      </w:pPr>
      <w:rPr>
        <w:rFonts w:hint="default"/>
        <w:lang w:val="ru-RU" w:eastAsia="ru-RU" w:bidi="ru-RU"/>
      </w:rPr>
    </w:lvl>
    <w:lvl w:ilvl="4">
      <w:numFmt w:val="bullet"/>
      <w:lvlText w:val="•"/>
      <w:lvlJc w:val="left"/>
      <w:pPr>
        <w:ind w:left="4087" w:hanging="564"/>
      </w:pPr>
      <w:rPr>
        <w:rFonts w:hint="default"/>
        <w:lang w:val="ru-RU" w:eastAsia="ru-RU" w:bidi="ru-RU"/>
      </w:rPr>
    </w:lvl>
    <w:lvl w:ilvl="5">
      <w:numFmt w:val="bullet"/>
      <w:lvlText w:val="•"/>
      <w:lvlJc w:val="left"/>
      <w:pPr>
        <w:ind w:left="5034" w:hanging="564"/>
      </w:pPr>
      <w:rPr>
        <w:rFonts w:hint="default"/>
        <w:lang w:val="ru-RU" w:eastAsia="ru-RU" w:bidi="ru-RU"/>
      </w:rPr>
    </w:lvl>
    <w:lvl w:ilvl="6">
      <w:numFmt w:val="bullet"/>
      <w:lvlText w:val="•"/>
      <w:lvlJc w:val="left"/>
      <w:pPr>
        <w:ind w:left="5980" w:hanging="564"/>
      </w:pPr>
      <w:rPr>
        <w:rFonts w:hint="default"/>
        <w:lang w:val="ru-RU" w:eastAsia="ru-RU" w:bidi="ru-RU"/>
      </w:rPr>
    </w:lvl>
    <w:lvl w:ilvl="7">
      <w:numFmt w:val="bullet"/>
      <w:lvlText w:val="•"/>
      <w:lvlJc w:val="left"/>
      <w:pPr>
        <w:ind w:left="6927" w:hanging="564"/>
      </w:pPr>
      <w:rPr>
        <w:rFonts w:hint="default"/>
        <w:lang w:val="ru-RU" w:eastAsia="ru-RU" w:bidi="ru-RU"/>
      </w:rPr>
    </w:lvl>
    <w:lvl w:ilvl="8">
      <w:numFmt w:val="bullet"/>
      <w:lvlText w:val="•"/>
      <w:lvlJc w:val="left"/>
      <w:pPr>
        <w:ind w:left="7874" w:hanging="564"/>
      </w:pPr>
      <w:rPr>
        <w:rFonts w:hint="default"/>
        <w:lang w:val="ru-RU" w:eastAsia="ru-RU" w:bidi="ru-RU"/>
      </w:rPr>
    </w:lvl>
  </w:abstractNum>
  <w:abstractNum w:abstractNumId="38">
    <w:nsid w:val="55613CDE"/>
    <w:multiLevelType w:val="multilevel"/>
    <w:tmpl w:val="73B68AC4"/>
    <w:lvl w:ilvl="0">
      <w:start w:val="17"/>
      <w:numFmt w:val="decimal"/>
      <w:lvlText w:val="%1"/>
      <w:lvlJc w:val="left"/>
      <w:pPr>
        <w:ind w:left="2833" w:hanging="633"/>
        <w:jc w:val="left"/>
      </w:pPr>
      <w:rPr>
        <w:rFonts w:hint="default"/>
        <w:lang w:val="ru-RU" w:eastAsia="ru-RU" w:bidi="ru-RU"/>
      </w:rPr>
    </w:lvl>
    <w:lvl w:ilvl="1">
      <w:start w:val="3"/>
      <w:numFmt w:val="decimal"/>
      <w:lvlText w:val="%1.%2."/>
      <w:lvlJc w:val="left"/>
      <w:pPr>
        <w:ind w:left="2833" w:hanging="633"/>
        <w:jc w:val="right"/>
      </w:pPr>
      <w:rPr>
        <w:rFonts w:ascii="Times New Roman" w:eastAsia="Times New Roman" w:hAnsi="Times New Roman" w:cs="Times New Roman" w:hint="default"/>
        <w:spacing w:val="-9"/>
        <w:w w:val="100"/>
        <w:sz w:val="28"/>
        <w:szCs w:val="28"/>
        <w:lang w:val="ru-RU" w:eastAsia="ru-RU" w:bidi="ru-RU"/>
      </w:rPr>
    </w:lvl>
    <w:lvl w:ilvl="2">
      <w:start w:val="1"/>
      <w:numFmt w:val="decimal"/>
      <w:lvlText w:val="%1.%2.%3."/>
      <w:lvlJc w:val="left"/>
      <w:pPr>
        <w:ind w:left="4645" w:hanging="844"/>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5779" w:hanging="844"/>
      </w:pPr>
      <w:rPr>
        <w:rFonts w:hint="default"/>
        <w:lang w:val="ru-RU" w:eastAsia="ru-RU" w:bidi="ru-RU"/>
      </w:rPr>
    </w:lvl>
    <w:lvl w:ilvl="4">
      <w:numFmt w:val="bullet"/>
      <w:lvlText w:val="•"/>
      <w:lvlJc w:val="left"/>
      <w:pPr>
        <w:ind w:left="6349" w:hanging="844"/>
      </w:pPr>
      <w:rPr>
        <w:rFonts w:hint="default"/>
        <w:lang w:val="ru-RU" w:eastAsia="ru-RU" w:bidi="ru-RU"/>
      </w:rPr>
    </w:lvl>
    <w:lvl w:ilvl="5">
      <w:numFmt w:val="bullet"/>
      <w:lvlText w:val="•"/>
      <w:lvlJc w:val="left"/>
      <w:pPr>
        <w:ind w:left="6919" w:hanging="844"/>
      </w:pPr>
      <w:rPr>
        <w:rFonts w:hint="default"/>
        <w:lang w:val="ru-RU" w:eastAsia="ru-RU" w:bidi="ru-RU"/>
      </w:rPr>
    </w:lvl>
    <w:lvl w:ilvl="6">
      <w:numFmt w:val="bullet"/>
      <w:lvlText w:val="•"/>
      <w:lvlJc w:val="left"/>
      <w:pPr>
        <w:ind w:left="7488" w:hanging="844"/>
      </w:pPr>
      <w:rPr>
        <w:rFonts w:hint="default"/>
        <w:lang w:val="ru-RU" w:eastAsia="ru-RU" w:bidi="ru-RU"/>
      </w:rPr>
    </w:lvl>
    <w:lvl w:ilvl="7">
      <w:numFmt w:val="bullet"/>
      <w:lvlText w:val="•"/>
      <w:lvlJc w:val="left"/>
      <w:pPr>
        <w:ind w:left="8058" w:hanging="844"/>
      </w:pPr>
      <w:rPr>
        <w:rFonts w:hint="default"/>
        <w:lang w:val="ru-RU" w:eastAsia="ru-RU" w:bidi="ru-RU"/>
      </w:rPr>
    </w:lvl>
    <w:lvl w:ilvl="8">
      <w:numFmt w:val="bullet"/>
      <w:lvlText w:val="•"/>
      <w:lvlJc w:val="left"/>
      <w:pPr>
        <w:ind w:left="8628" w:hanging="844"/>
      </w:pPr>
      <w:rPr>
        <w:rFonts w:hint="default"/>
        <w:lang w:val="ru-RU" w:eastAsia="ru-RU" w:bidi="ru-RU"/>
      </w:rPr>
    </w:lvl>
  </w:abstractNum>
  <w:abstractNum w:abstractNumId="39">
    <w:nsid w:val="55DE7402"/>
    <w:multiLevelType w:val="multilevel"/>
    <w:tmpl w:val="1546947E"/>
    <w:lvl w:ilvl="0">
      <w:start w:val="5"/>
      <w:numFmt w:val="decimal"/>
      <w:lvlText w:val="%1."/>
      <w:lvlJc w:val="left"/>
      <w:pPr>
        <w:ind w:left="1153" w:hanging="285"/>
        <w:jc w:val="right"/>
      </w:pPr>
      <w:rPr>
        <w:rFonts w:hint="default"/>
        <w:w w:val="100"/>
        <w:lang w:val="ru-RU" w:eastAsia="ru-RU" w:bidi="ru-RU"/>
      </w:rPr>
    </w:lvl>
    <w:lvl w:ilvl="1">
      <w:start w:val="1"/>
      <w:numFmt w:val="decimal"/>
      <w:lvlText w:val="%1.%2."/>
      <w:lvlJc w:val="left"/>
      <w:pPr>
        <w:ind w:left="300" w:hanging="425"/>
        <w:jc w:val="left"/>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300" w:hanging="63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072" w:hanging="637"/>
      </w:pPr>
      <w:rPr>
        <w:rFonts w:hint="default"/>
        <w:lang w:val="ru-RU" w:eastAsia="ru-RU" w:bidi="ru-RU"/>
      </w:rPr>
    </w:lvl>
    <w:lvl w:ilvl="4">
      <w:numFmt w:val="bullet"/>
      <w:lvlText w:val="•"/>
      <w:lvlJc w:val="left"/>
      <w:pPr>
        <w:ind w:left="4029" w:hanging="637"/>
      </w:pPr>
      <w:rPr>
        <w:rFonts w:hint="default"/>
        <w:lang w:val="ru-RU" w:eastAsia="ru-RU" w:bidi="ru-RU"/>
      </w:rPr>
    </w:lvl>
    <w:lvl w:ilvl="5">
      <w:numFmt w:val="bullet"/>
      <w:lvlText w:val="•"/>
      <w:lvlJc w:val="left"/>
      <w:pPr>
        <w:ind w:left="4985" w:hanging="637"/>
      </w:pPr>
      <w:rPr>
        <w:rFonts w:hint="default"/>
        <w:lang w:val="ru-RU" w:eastAsia="ru-RU" w:bidi="ru-RU"/>
      </w:rPr>
    </w:lvl>
    <w:lvl w:ilvl="6">
      <w:numFmt w:val="bullet"/>
      <w:lvlText w:val="•"/>
      <w:lvlJc w:val="left"/>
      <w:pPr>
        <w:ind w:left="5942" w:hanging="637"/>
      </w:pPr>
      <w:rPr>
        <w:rFonts w:hint="default"/>
        <w:lang w:val="ru-RU" w:eastAsia="ru-RU" w:bidi="ru-RU"/>
      </w:rPr>
    </w:lvl>
    <w:lvl w:ilvl="7">
      <w:numFmt w:val="bullet"/>
      <w:lvlText w:val="•"/>
      <w:lvlJc w:val="left"/>
      <w:pPr>
        <w:ind w:left="6898" w:hanging="637"/>
      </w:pPr>
      <w:rPr>
        <w:rFonts w:hint="default"/>
        <w:lang w:val="ru-RU" w:eastAsia="ru-RU" w:bidi="ru-RU"/>
      </w:rPr>
    </w:lvl>
    <w:lvl w:ilvl="8">
      <w:numFmt w:val="bullet"/>
      <w:lvlText w:val="•"/>
      <w:lvlJc w:val="left"/>
      <w:pPr>
        <w:ind w:left="7855" w:hanging="637"/>
      </w:pPr>
      <w:rPr>
        <w:rFonts w:hint="default"/>
        <w:lang w:val="ru-RU" w:eastAsia="ru-RU" w:bidi="ru-RU"/>
      </w:rPr>
    </w:lvl>
  </w:abstractNum>
  <w:abstractNum w:abstractNumId="40">
    <w:nsid w:val="5A635AA4"/>
    <w:multiLevelType w:val="hybridMultilevel"/>
    <w:tmpl w:val="1D64CDFC"/>
    <w:lvl w:ilvl="0" w:tplc="E8384A54">
      <w:start w:val="1"/>
      <w:numFmt w:val="decimal"/>
      <w:lvlText w:val="%1)"/>
      <w:lvlJc w:val="left"/>
      <w:pPr>
        <w:ind w:left="300" w:hanging="364"/>
        <w:jc w:val="left"/>
      </w:pPr>
      <w:rPr>
        <w:rFonts w:ascii="Times New Roman" w:eastAsia="Times New Roman" w:hAnsi="Times New Roman" w:cs="Times New Roman" w:hint="default"/>
        <w:spacing w:val="-35"/>
        <w:w w:val="100"/>
        <w:sz w:val="28"/>
        <w:szCs w:val="28"/>
        <w:lang w:val="ru-RU" w:eastAsia="ru-RU" w:bidi="ru-RU"/>
      </w:rPr>
    </w:lvl>
    <w:lvl w:ilvl="1" w:tplc="D6B0C928">
      <w:numFmt w:val="bullet"/>
      <w:lvlText w:val="•"/>
      <w:lvlJc w:val="left"/>
      <w:pPr>
        <w:ind w:left="1246" w:hanging="364"/>
      </w:pPr>
      <w:rPr>
        <w:rFonts w:hint="default"/>
        <w:lang w:val="ru-RU" w:eastAsia="ru-RU" w:bidi="ru-RU"/>
      </w:rPr>
    </w:lvl>
    <w:lvl w:ilvl="2" w:tplc="7AB4C4E8">
      <w:numFmt w:val="bullet"/>
      <w:lvlText w:val="•"/>
      <w:lvlJc w:val="left"/>
      <w:pPr>
        <w:ind w:left="2193" w:hanging="364"/>
      </w:pPr>
      <w:rPr>
        <w:rFonts w:hint="default"/>
        <w:lang w:val="ru-RU" w:eastAsia="ru-RU" w:bidi="ru-RU"/>
      </w:rPr>
    </w:lvl>
    <w:lvl w:ilvl="3" w:tplc="90ACB8FE">
      <w:numFmt w:val="bullet"/>
      <w:lvlText w:val="•"/>
      <w:lvlJc w:val="left"/>
      <w:pPr>
        <w:ind w:left="3140" w:hanging="364"/>
      </w:pPr>
      <w:rPr>
        <w:rFonts w:hint="default"/>
        <w:lang w:val="ru-RU" w:eastAsia="ru-RU" w:bidi="ru-RU"/>
      </w:rPr>
    </w:lvl>
    <w:lvl w:ilvl="4" w:tplc="78ACE4CA">
      <w:numFmt w:val="bullet"/>
      <w:lvlText w:val="•"/>
      <w:lvlJc w:val="left"/>
      <w:pPr>
        <w:ind w:left="4087" w:hanging="364"/>
      </w:pPr>
      <w:rPr>
        <w:rFonts w:hint="default"/>
        <w:lang w:val="ru-RU" w:eastAsia="ru-RU" w:bidi="ru-RU"/>
      </w:rPr>
    </w:lvl>
    <w:lvl w:ilvl="5" w:tplc="AFBC68D4">
      <w:numFmt w:val="bullet"/>
      <w:lvlText w:val="•"/>
      <w:lvlJc w:val="left"/>
      <w:pPr>
        <w:ind w:left="5034" w:hanging="364"/>
      </w:pPr>
      <w:rPr>
        <w:rFonts w:hint="default"/>
        <w:lang w:val="ru-RU" w:eastAsia="ru-RU" w:bidi="ru-RU"/>
      </w:rPr>
    </w:lvl>
    <w:lvl w:ilvl="6" w:tplc="10260864">
      <w:numFmt w:val="bullet"/>
      <w:lvlText w:val="•"/>
      <w:lvlJc w:val="left"/>
      <w:pPr>
        <w:ind w:left="5980" w:hanging="364"/>
      </w:pPr>
      <w:rPr>
        <w:rFonts w:hint="default"/>
        <w:lang w:val="ru-RU" w:eastAsia="ru-RU" w:bidi="ru-RU"/>
      </w:rPr>
    </w:lvl>
    <w:lvl w:ilvl="7" w:tplc="5CAC88B8">
      <w:numFmt w:val="bullet"/>
      <w:lvlText w:val="•"/>
      <w:lvlJc w:val="left"/>
      <w:pPr>
        <w:ind w:left="6927" w:hanging="364"/>
      </w:pPr>
      <w:rPr>
        <w:rFonts w:hint="default"/>
        <w:lang w:val="ru-RU" w:eastAsia="ru-RU" w:bidi="ru-RU"/>
      </w:rPr>
    </w:lvl>
    <w:lvl w:ilvl="8" w:tplc="94BA07AA">
      <w:numFmt w:val="bullet"/>
      <w:lvlText w:val="•"/>
      <w:lvlJc w:val="left"/>
      <w:pPr>
        <w:ind w:left="7874" w:hanging="364"/>
      </w:pPr>
      <w:rPr>
        <w:rFonts w:hint="default"/>
        <w:lang w:val="ru-RU" w:eastAsia="ru-RU" w:bidi="ru-RU"/>
      </w:rPr>
    </w:lvl>
  </w:abstractNum>
  <w:abstractNum w:abstractNumId="41">
    <w:nsid w:val="5AA818EB"/>
    <w:multiLevelType w:val="multilevel"/>
    <w:tmpl w:val="510A6FB8"/>
    <w:lvl w:ilvl="0">
      <w:start w:val="10"/>
      <w:numFmt w:val="decimal"/>
      <w:lvlText w:val="%1"/>
      <w:lvlJc w:val="left"/>
      <w:pPr>
        <w:ind w:left="300" w:hanging="565"/>
        <w:jc w:val="left"/>
      </w:pPr>
      <w:rPr>
        <w:rFonts w:hint="default"/>
        <w:lang w:val="ru-RU" w:eastAsia="ru-RU" w:bidi="ru-RU"/>
      </w:rPr>
    </w:lvl>
    <w:lvl w:ilvl="1">
      <w:start w:val="1"/>
      <w:numFmt w:val="decimal"/>
      <w:lvlText w:val="%1.%2."/>
      <w:lvlJc w:val="left"/>
      <w:pPr>
        <w:ind w:left="300" w:hanging="565"/>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5"/>
      </w:pPr>
      <w:rPr>
        <w:rFonts w:hint="default"/>
        <w:lang w:val="ru-RU" w:eastAsia="ru-RU" w:bidi="ru-RU"/>
      </w:rPr>
    </w:lvl>
    <w:lvl w:ilvl="3">
      <w:numFmt w:val="bullet"/>
      <w:lvlText w:val="•"/>
      <w:lvlJc w:val="left"/>
      <w:pPr>
        <w:ind w:left="3140" w:hanging="565"/>
      </w:pPr>
      <w:rPr>
        <w:rFonts w:hint="default"/>
        <w:lang w:val="ru-RU" w:eastAsia="ru-RU" w:bidi="ru-RU"/>
      </w:rPr>
    </w:lvl>
    <w:lvl w:ilvl="4">
      <w:numFmt w:val="bullet"/>
      <w:lvlText w:val="•"/>
      <w:lvlJc w:val="left"/>
      <w:pPr>
        <w:ind w:left="4087" w:hanging="565"/>
      </w:pPr>
      <w:rPr>
        <w:rFonts w:hint="default"/>
        <w:lang w:val="ru-RU" w:eastAsia="ru-RU" w:bidi="ru-RU"/>
      </w:rPr>
    </w:lvl>
    <w:lvl w:ilvl="5">
      <w:numFmt w:val="bullet"/>
      <w:lvlText w:val="•"/>
      <w:lvlJc w:val="left"/>
      <w:pPr>
        <w:ind w:left="5034" w:hanging="565"/>
      </w:pPr>
      <w:rPr>
        <w:rFonts w:hint="default"/>
        <w:lang w:val="ru-RU" w:eastAsia="ru-RU" w:bidi="ru-RU"/>
      </w:rPr>
    </w:lvl>
    <w:lvl w:ilvl="6">
      <w:numFmt w:val="bullet"/>
      <w:lvlText w:val="•"/>
      <w:lvlJc w:val="left"/>
      <w:pPr>
        <w:ind w:left="5980" w:hanging="565"/>
      </w:pPr>
      <w:rPr>
        <w:rFonts w:hint="default"/>
        <w:lang w:val="ru-RU" w:eastAsia="ru-RU" w:bidi="ru-RU"/>
      </w:rPr>
    </w:lvl>
    <w:lvl w:ilvl="7">
      <w:numFmt w:val="bullet"/>
      <w:lvlText w:val="•"/>
      <w:lvlJc w:val="left"/>
      <w:pPr>
        <w:ind w:left="6927" w:hanging="565"/>
      </w:pPr>
      <w:rPr>
        <w:rFonts w:hint="default"/>
        <w:lang w:val="ru-RU" w:eastAsia="ru-RU" w:bidi="ru-RU"/>
      </w:rPr>
    </w:lvl>
    <w:lvl w:ilvl="8">
      <w:numFmt w:val="bullet"/>
      <w:lvlText w:val="•"/>
      <w:lvlJc w:val="left"/>
      <w:pPr>
        <w:ind w:left="7874" w:hanging="565"/>
      </w:pPr>
      <w:rPr>
        <w:rFonts w:hint="default"/>
        <w:lang w:val="ru-RU" w:eastAsia="ru-RU" w:bidi="ru-RU"/>
      </w:rPr>
    </w:lvl>
  </w:abstractNum>
  <w:abstractNum w:abstractNumId="42">
    <w:nsid w:val="5C2A79DA"/>
    <w:multiLevelType w:val="hybridMultilevel"/>
    <w:tmpl w:val="063225BE"/>
    <w:lvl w:ilvl="0" w:tplc="4768D4D6">
      <w:numFmt w:val="bullet"/>
      <w:lvlText w:val="-"/>
      <w:lvlJc w:val="left"/>
      <w:pPr>
        <w:ind w:left="300" w:hanging="196"/>
      </w:pPr>
      <w:rPr>
        <w:rFonts w:ascii="Times New Roman" w:eastAsia="Times New Roman" w:hAnsi="Times New Roman" w:cs="Times New Roman" w:hint="default"/>
        <w:w w:val="99"/>
        <w:sz w:val="28"/>
        <w:szCs w:val="28"/>
        <w:lang w:val="ru-RU" w:eastAsia="ru-RU" w:bidi="ru-RU"/>
      </w:rPr>
    </w:lvl>
    <w:lvl w:ilvl="1" w:tplc="A27E5CF2">
      <w:numFmt w:val="bullet"/>
      <w:lvlText w:val="•"/>
      <w:lvlJc w:val="left"/>
      <w:pPr>
        <w:ind w:left="1246" w:hanging="196"/>
      </w:pPr>
      <w:rPr>
        <w:rFonts w:hint="default"/>
        <w:lang w:val="ru-RU" w:eastAsia="ru-RU" w:bidi="ru-RU"/>
      </w:rPr>
    </w:lvl>
    <w:lvl w:ilvl="2" w:tplc="41523CF6">
      <w:numFmt w:val="bullet"/>
      <w:lvlText w:val="•"/>
      <w:lvlJc w:val="left"/>
      <w:pPr>
        <w:ind w:left="2193" w:hanging="196"/>
      </w:pPr>
      <w:rPr>
        <w:rFonts w:hint="default"/>
        <w:lang w:val="ru-RU" w:eastAsia="ru-RU" w:bidi="ru-RU"/>
      </w:rPr>
    </w:lvl>
    <w:lvl w:ilvl="3" w:tplc="2722861A">
      <w:numFmt w:val="bullet"/>
      <w:lvlText w:val="•"/>
      <w:lvlJc w:val="left"/>
      <w:pPr>
        <w:ind w:left="3140" w:hanging="196"/>
      </w:pPr>
      <w:rPr>
        <w:rFonts w:hint="default"/>
        <w:lang w:val="ru-RU" w:eastAsia="ru-RU" w:bidi="ru-RU"/>
      </w:rPr>
    </w:lvl>
    <w:lvl w:ilvl="4" w:tplc="2B3891FC">
      <w:numFmt w:val="bullet"/>
      <w:lvlText w:val="•"/>
      <w:lvlJc w:val="left"/>
      <w:pPr>
        <w:ind w:left="4087" w:hanging="196"/>
      </w:pPr>
      <w:rPr>
        <w:rFonts w:hint="default"/>
        <w:lang w:val="ru-RU" w:eastAsia="ru-RU" w:bidi="ru-RU"/>
      </w:rPr>
    </w:lvl>
    <w:lvl w:ilvl="5" w:tplc="18024CB0">
      <w:numFmt w:val="bullet"/>
      <w:lvlText w:val="•"/>
      <w:lvlJc w:val="left"/>
      <w:pPr>
        <w:ind w:left="5034" w:hanging="196"/>
      </w:pPr>
      <w:rPr>
        <w:rFonts w:hint="default"/>
        <w:lang w:val="ru-RU" w:eastAsia="ru-RU" w:bidi="ru-RU"/>
      </w:rPr>
    </w:lvl>
    <w:lvl w:ilvl="6" w:tplc="80360F3C">
      <w:numFmt w:val="bullet"/>
      <w:lvlText w:val="•"/>
      <w:lvlJc w:val="left"/>
      <w:pPr>
        <w:ind w:left="5980" w:hanging="196"/>
      </w:pPr>
      <w:rPr>
        <w:rFonts w:hint="default"/>
        <w:lang w:val="ru-RU" w:eastAsia="ru-RU" w:bidi="ru-RU"/>
      </w:rPr>
    </w:lvl>
    <w:lvl w:ilvl="7" w:tplc="D360C956">
      <w:numFmt w:val="bullet"/>
      <w:lvlText w:val="•"/>
      <w:lvlJc w:val="left"/>
      <w:pPr>
        <w:ind w:left="6927" w:hanging="196"/>
      </w:pPr>
      <w:rPr>
        <w:rFonts w:hint="default"/>
        <w:lang w:val="ru-RU" w:eastAsia="ru-RU" w:bidi="ru-RU"/>
      </w:rPr>
    </w:lvl>
    <w:lvl w:ilvl="8" w:tplc="65CEFA26">
      <w:numFmt w:val="bullet"/>
      <w:lvlText w:val="•"/>
      <w:lvlJc w:val="left"/>
      <w:pPr>
        <w:ind w:left="7874" w:hanging="196"/>
      </w:pPr>
      <w:rPr>
        <w:rFonts w:hint="default"/>
        <w:lang w:val="ru-RU" w:eastAsia="ru-RU" w:bidi="ru-RU"/>
      </w:rPr>
    </w:lvl>
  </w:abstractNum>
  <w:abstractNum w:abstractNumId="43">
    <w:nsid w:val="5DE7296A"/>
    <w:multiLevelType w:val="multilevel"/>
    <w:tmpl w:val="42A28CCA"/>
    <w:lvl w:ilvl="0">
      <w:start w:val="2"/>
      <w:numFmt w:val="decimal"/>
      <w:lvlText w:val="%1"/>
      <w:lvlJc w:val="left"/>
      <w:pPr>
        <w:ind w:left="300" w:hanging="635"/>
        <w:jc w:val="left"/>
      </w:pPr>
      <w:rPr>
        <w:rFonts w:hint="default"/>
        <w:lang w:val="ru-RU" w:eastAsia="ru-RU" w:bidi="ru-RU"/>
      </w:rPr>
    </w:lvl>
    <w:lvl w:ilvl="1">
      <w:start w:val="1"/>
      <w:numFmt w:val="decimal"/>
      <w:lvlText w:val="%1.%2"/>
      <w:lvlJc w:val="left"/>
      <w:pPr>
        <w:ind w:left="300" w:hanging="635"/>
        <w:jc w:val="left"/>
      </w:pPr>
      <w:rPr>
        <w:rFonts w:hint="default"/>
        <w:lang w:val="ru-RU" w:eastAsia="ru-RU" w:bidi="ru-RU"/>
      </w:rPr>
    </w:lvl>
    <w:lvl w:ilvl="2">
      <w:start w:val="1"/>
      <w:numFmt w:val="decimal"/>
      <w:lvlText w:val="%1.%2.%3."/>
      <w:lvlJc w:val="left"/>
      <w:pPr>
        <w:ind w:left="300" w:hanging="635"/>
        <w:jc w:val="left"/>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140" w:hanging="635"/>
      </w:pPr>
      <w:rPr>
        <w:rFonts w:hint="default"/>
        <w:lang w:val="ru-RU" w:eastAsia="ru-RU" w:bidi="ru-RU"/>
      </w:rPr>
    </w:lvl>
    <w:lvl w:ilvl="4">
      <w:numFmt w:val="bullet"/>
      <w:lvlText w:val="•"/>
      <w:lvlJc w:val="left"/>
      <w:pPr>
        <w:ind w:left="4087" w:hanging="635"/>
      </w:pPr>
      <w:rPr>
        <w:rFonts w:hint="default"/>
        <w:lang w:val="ru-RU" w:eastAsia="ru-RU" w:bidi="ru-RU"/>
      </w:rPr>
    </w:lvl>
    <w:lvl w:ilvl="5">
      <w:numFmt w:val="bullet"/>
      <w:lvlText w:val="•"/>
      <w:lvlJc w:val="left"/>
      <w:pPr>
        <w:ind w:left="5034" w:hanging="635"/>
      </w:pPr>
      <w:rPr>
        <w:rFonts w:hint="default"/>
        <w:lang w:val="ru-RU" w:eastAsia="ru-RU" w:bidi="ru-RU"/>
      </w:rPr>
    </w:lvl>
    <w:lvl w:ilvl="6">
      <w:numFmt w:val="bullet"/>
      <w:lvlText w:val="•"/>
      <w:lvlJc w:val="left"/>
      <w:pPr>
        <w:ind w:left="5980" w:hanging="635"/>
      </w:pPr>
      <w:rPr>
        <w:rFonts w:hint="default"/>
        <w:lang w:val="ru-RU" w:eastAsia="ru-RU" w:bidi="ru-RU"/>
      </w:rPr>
    </w:lvl>
    <w:lvl w:ilvl="7">
      <w:numFmt w:val="bullet"/>
      <w:lvlText w:val="•"/>
      <w:lvlJc w:val="left"/>
      <w:pPr>
        <w:ind w:left="6927" w:hanging="635"/>
      </w:pPr>
      <w:rPr>
        <w:rFonts w:hint="default"/>
        <w:lang w:val="ru-RU" w:eastAsia="ru-RU" w:bidi="ru-RU"/>
      </w:rPr>
    </w:lvl>
    <w:lvl w:ilvl="8">
      <w:numFmt w:val="bullet"/>
      <w:lvlText w:val="•"/>
      <w:lvlJc w:val="left"/>
      <w:pPr>
        <w:ind w:left="7874" w:hanging="635"/>
      </w:pPr>
      <w:rPr>
        <w:rFonts w:hint="default"/>
        <w:lang w:val="ru-RU" w:eastAsia="ru-RU" w:bidi="ru-RU"/>
      </w:rPr>
    </w:lvl>
  </w:abstractNum>
  <w:abstractNum w:abstractNumId="44">
    <w:nsid w:val="6205124D"/>
    <w:multiLevelType w:val="multilevel"/>
    <w:tmpl w:val="AD3C4880"/>
    <w:lvl w:ilvl="0">
      <w:start w:val="20"/>
      <w:numFmt w:val="decimal"/>
      <w:lvlText w:val="%1"/>
      <w:lvlJc w:val="left"/>
      <w:pPr>
        <w:ind w:left="300" w:hanging="564"/>
        <w:jc w:val="left"/>
      </w:pPr>
      <w:rPr>
        <w:rFonts w:hint="default"/>
        <w:lang w:val="ru-RU" w:eastAsia="ru-RU" w:bidi="ru-RU"/>
      </w:rPr>
    </w:lvl>
    <w:lvl w:ilvl="1">
      <w:start w:val="1"/>
      <w:numFmt w:val="decimal"/>
      <w:lvlText w:val="%1.%2."/>
      <w:lvlJc w:val="left"/>
      <w:pPr>
        <w:ind w:left="300" w:hanging="56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564"/>
      </w:pPr>
      <w:rPr>
        <w:rFonts w:hint="default"/>
        <w:lang w:val="ru-RU" w:eastAsia="ru-RU" w:bidi="ru-RU"/>
      </w:rPr>
    </w:lvl>
    <w:lvl w:ilvl="3">
      <w:numFmt w:val="bullet"/>
      <w:lvlText w:val="•"/>
      <w:lvlJc w:val="left"/>
      <w:pPr>
        <w:ind w:left="3140" w:hanging="564"/>
      </w:pPr>
      <w:rPr>
        <w:rFonts w:hint="default"/>
        <w:lang w:val="ru-RU" w:eastAsia="ru-RU" w:bidi="ru-RU"/>
      </w:rPr>
    </w:lvl>
    <w:lvl w:ilvl="4">
      <w:numFmt w:val="bullet"/>
      <w:lvlText w:val="•"/>
      <w:lvlJc w:val="left"/>
      <w:pPr>
        <w:ind w:left="4087" w:hanging="564"/>
      </w:pPr>
      <w:rPr>
        <w:rFonts w:hint="default"/>
        <w:lang w:val="ru-RU" w:eastAsia="ru-RU" w:bidi="ru-RU"/>
      </w:rPr>
    </w:lvl>
    <w:lvl w:ilvl="5">
      <w:numFmt w:val="bullet"/>
      <w:lvlText w:val="•"/>
      <w:lvlJc w:val="left"/>
      <w:pPr>
        <w:ind w:left="5034" w:hanging="564"/>
      </w:pPr>
      <w:rPr>
        <w:rFonts w:hint="default"/>
        <w:lang w:val="ru-RU" w:eastAsia="ru-RU" w:bidi="ru-RU"/>
      </w:rPr>
    </w:lvl>
    <w:lvl w:ilvl="6">
      <w:numFmt w:val="bullet"/>
      <w:lvlText w:val="•"/>
      <w:lvlJc w:val="left"/>
      <w:pPr>
        <w:ind w:left="5980" w:hanging="564"/>
      </w:pPr>
      <w:rPr>
        <w:rFonts w:hint="default"/>
        <w:lang w:val="ru-RU" w:eastAsia="ru-RU" w:bidi="ru-RU"/>
      </w:rPr>
    </w:lvl>
    <w:lvl w:ilvl="7">
      <w:numFmt w:val="bullet"/>
      <w:lvlText w:val="•"/>
      <w:lvlJc w:val="left"/>
      <w:pPr>
        <w:ind w:left="6927" w:hanging="564"/>
      </w:pPr>
      <w:rPr>
        <w:rFonts w:hint="default"/>
        <w:lang w:val="ru-RU" w:eastAsia="ru-RU" w:bidi="ru-RU"/>
      </w:rPr>
    </w:lvl>
    <w:lvl w:ilvl="8">
      <w:numFmt w:val="bullet"/>
      <w:lvlText w:val="•"/>
      <w:lvlJc w:val="left"/>
      <w:pPr>
        <w:ind w:left="7874" w:hanging="564"/>
      </w:pPr>
      <w:rPr>
        <w:rFonts w:hint="default"/>
        <w:lang w:val="ru-RU" w:eastAsia="ru-RU" w:bidi="ru-RU"/>
      </w:rPr>
    </w:lvl>
  </w:abstractNum>
  <w:abstractNum w:abstractNumId="45">
    <w:nsid w:val="640E37E3"/>
    <w:multiLevelType w:val="multilevel"/>
    <w:tmpl w:val="BC5A4568"/>
    <w:lvl w:ilvl="0">
      <w:start w:val="3"/>
      <w:numFmt w:val="decimal"/>
      <w:lvlText w:val="%1"/>
      <w:lvlJc w:val="left"/>
      <w:pPr>
        <w:ind w:left="300" w:hanging="635"/>
        <w:jc w:val="left"/>
      </w:pPr>
      <w:rPr>
        <w:rFonts w:hint="default"/>
        <w:lang w:val="ru-RU" w:eastAsia="ru-RU" w:bidi="ru-RU"/>
      </w:rPr>
    </w:lvl>
    <w:lvl w:ilvl="1">
      <w:start w:val="4"/>
      <w:numFmt w:val="decimal"/>
      <w:lvlText w:val="%1.%2"/>
      <w:lvlJc w:val="left"/>
      <w:pPr>
        <w:ind w:left="300" w:hanging="635"/>
        <w:jc w:val="left"/>
      </w:pPr>
      <w:rPr>
        <w:rFonts w:hint="default"/>
        <w:lang w:val="ru-RU" w:eastAsia="ru-RU" w:bidi="ru-RU"/>
      </w:rPr>
    </w:lvl>
    <w:lvl w:ilvl="2">
      <w:start w:val="2"/>
      <w:numFmt w:val="decimal"/>
      <w:lvlText w:val="%1.%2.%3."/>
      <w:lvlJc w:val="left"/>
      <w:pPr>
        <w:ind w:left="300" w:hanging="635"/>
        <w:jc w:val="left"/>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140" w:hanging="635"/>
      </w:pPr>
      <w:rPr>
        <w:rFonts w:hint="default"/>
        <w:lang w:val="ru-RU" w:eastAsia="ru-RU" w:bidi="ru-RU"/>
      </w:rPr>
    </w:lvl>
    <w:lvl w:ilvl="4">
      <w:numFmt w:val="bullet"/>
      <w:lvlText w:val="•"/>
      <w:lvlJc w:val="left"/>
      <w:pPr>
        <w:ind w:left="4087" w:hanging="635"/>
      </w:pPr>
      <w:rPr>
        <w:rFonts w:hint="default"/>
        <w:lang w:val="ru-RU" w:eastAsia="ru-RU" w:bidi="ru-RU"/>
      </w:rPr>
    </w:lvl>
    <w:lvl w:ilvl="5">
      <w:numFmt w:val="bullet"/>
      <w:lvlText w:val="•"/>
      <w:lvlJc w:val="left"/>
      <w:pPr>
        <w:ind w:left="5034" w:hanging="635"/>
      </w:pPr>
      <w:rPr>
        <w:rFonts w:hint="default"/>
        <w:lang w:val="ru-RU" w:eastAsia="ru-RU" w:bidi="ru-RU"/>
      </w:rPr>
    </w:lvl>
    <w:lvl w:ilvl="6">
      <w:numFmt w:val="bullet"/>
      <w:lvlText w:val="•"/>
      <w:lvlJc w:val="left"/>
      <w:pPr>
        <w:ind w:left="5980" w:hanging="635"/>
      </w:pPr>
      <w:rPr>
        <w:rFonts w:hint="default"/>
        <w:lang w:val="ru-RU" w:eastAsia="ru-RU" w:bidi="ru-RU"/>
      </w:rPr>
    </w:lvl>
    <w:lvl w:ilvl="7">
      <w:numFmt w:val="bullet"/>
      <w:lvlText w:val="•"/>
      <w:lvlJc w:val="left"/>
      <w:pPr>
        <w:ind w:left="6927" w:hanging="635"/>
      </w:pPr>
      <w:rPr>
        <w:rFonts w:hint="default"/>
        <w:lang w:val="ru-RU" w:eastAsia="ru-RU" w:bidi="ru-RU"/>
      </w:rPr>
    </w:lvl>
    <w:lvl w:ilvl="8">
      <w:numFmt w:val="bullet"/>
      <w:lvlText w:val="•"/>
      <w:lvlJc w:val="left"/>
      <w:pPr>
        <w:ind w:left="7874" w:hanging="635"/>
      </w:pPr>
      <w:rPr>
        <w:rFonts w:hint="default"/>
        <w:lang w:val="ru-RU" w:eastAsia="ru-RU" w:bidi="ru-RU"/>
      </w:rPr>
    </w:lvl>
  </w:abstractNum>
  <w:abstractNum w:abstractNumId="46">
    <w:nsid w:val="6A370992"/>
    <w:multiLevelType w:val="multilevel"/>
    <w:tmpl w:val="F8F6866A"/>
    <w:lvl w:ilvl="0">
      <w:start w:val="18"/>
      <w:numFmt w:val="decimal"/>
      <w:lvlText w:val="%1"/>
      <w:lvlJc w:val="left"/>
      <w:pPr>
        <w:ind w:left="300" w:hanging="672"/>
        <w:jc w:val="left"/>
      </w:pPr>
      <w:rPr>
        <w:rFonts w:hint="default"/>
        <w:lang w:val="ru-RU" w:eastAsia="ru-RU" w:bidi="ru-RU"/>
      </w:rPr>
    </w:lvl>
    <w:lvl w:ilvl="1">
      <w:start w:val="1"/>
      <w:numFmt w:val="decimal"/>
      <w:lvlText w:val="%1.%2."/>
      <w:lvlJc w:val="left"/>
      <w:pPr>
        <w:ind w:left="300" w:hanging="672"/>
        <w:jc w:val="left"/>
      </w:pPr>
      <w:rPr>
        <w:rFonts w:ascii="Times New Roman" w:eastAsia="Times New Roman" w:hAnsi="Times New Roman" w:cs="Times New Roman" w:hint="default"/>
        <w:spacing w:val="-35"/>
        <w:w w:val="100"/>
        <w:sz w:val="28"/>
        <w:szCs w:val="28"/>
        <w:lang w:val="ru-RU" w:eastAsia="ru-RU" w:bidi="ru-RU"/>
      </w:rPr>
    </w:lvl>
    <w:lvl w:ilvl="2">
      <w:numFmt w:val="bullet"/>
      <w:lvlText w:val="•"/>
      <w:lvlJc w:val="left"/>
      <w:pPr>
        <w:ind w:left="2193" w:hanging="672"/>
      </w:pPr>
      <w:rPr>
        <w:rFonts w:hint="default"/>
        <w:lang w:val="ru-RU" w:eastAsia="ru-RU" w:bidi="ru-RU"/>
      </w:rPr>
    </w:lvl>
    <w:lvl w:ilvl="3">
      <w:numFmt w:val="bullet"/>
      <w:lvlText w:val="•"/>
      <w:lvlJc w:val="left"/>
      <w:pPr>
        <w:ind w:left="3140" w:hanging="672"/>
      </w:pPr>
      <w:rPr>
        <w:rFonts w:hint="default"/>
        <w:lang w:val="ru-RU" w:eastAsia="ru-RU" w:bidi="ru-RU"/>
      </w:rPr>
    </w:lvl>
    <w:lvl w:ilvl="4">
      <w:numFmt w:val="bullet"/>
      <w:lvlText w:val="•"/>
      <w:lvlJc w:val="left"/>
      <w:pPr>
        <w:ind w:left="4087" w:hanging="672"/>
      </w:pPr>
      <w:rPr>
        <w:rFonts w:hint="default"/>
        <w:lang w:val="ru-RU" w:eastAsia="ru-RU" w:bidi="ru-RU"/>
      </w:rPr>
    </w:lvl>
    <w:lvl w:ilvl="5">
      <w:numFmt w:val="bullet"/>
      <w:lvlText w:val="•"/>
      <w:lvlJc w:val="left"/>
      <w:pPr>
        <w:ind w:left="5034" w:hanging="672"/>
      </w:pPr>
      <w:rPr>
        <w:rFonts w:hint="default"/>
        <w:lang w:val="ru-RU" w:eastAsia="ru-RU" w:bidi="ru-RU"/>
      </w:rPr>
    </w:lvl>
    <w:lvl w:ilvl="6">
      <w:numFmt w:val="bullet"/>
      <w:lvlText w:val="•"/>
      <w:lvlJc w:val="left"/>
      <w:pPr>
        <w:ind w:left="5980" w:hanging="672"/>
      </w:pPr>
      <w:rPr>
        <w:rFonts w:hint="default"/>
        <w:lang w:val="ru-RU" w:eastAsia="ru-RU" w:bidi="ru-RU"/>
      </w:rPr>
    </w:lvl>
    <w:lvl w:ilvl="7">
      <w:numFmt w:val="bullet"/>
      <w:lvlText w:val="•"/>
      <w:lvlJc w:val="left"/>
      <w:pPr>
        <w:ind w:left="6927" w:hanging="672"/>
      </w:pPr>
      <w:rPr>
        <w:rFonts w:hint="default"/>
        <w:lang w:val="ru-RU" w:eastAsia="ru-RU" w:bidi="ru-RU"/>
      </w:rPr>
    </w:lvl>
    <w:lvl w:ilvl="8">
      <w:numFmt w:val="bullet"/>
      <w:lvlText w:val="•"/>
      <w:lvlJc w:val="left"/>
      <w:pPr>
        <w:ind w:left="7874" w:hanging="672"/>
      </w:pPr>
      <w:rPr>
        <w:rFonts w:hint="default"/>
        <w:lang w:val="ru-RU" w:eastAsia="ru-RU" w:bidi="ru-RU"/>
      </w:rPr>
    </w:lvl>
  </w:abstractNum>
  <w:abstractNum w:abstractNumId="47">
    <w:nsid w:val="6B420522"/>
    <w:multiLevelType w:val="multilevel"/>
    <w:tmpl w:val="FD706018"/>
    <w:lvl w:ilvl="0">
      <w:start w:val="1"/>
      <w:numFmt w:val="decimal"/>
      <w:lvlText w:val="%1"/>
      <w:lvlJc w:val="left"/>
      <w:pPr>
        <w:ind w:left="4132" w:hanging="496"/>
        <w:jc w:val="left"/>
      </w:pPr>
      <w:rPr>
        <w:rFonts w:hint="default"/>
        <w:lang w:val="ru-RU" w:eastAsia="ru-RU" w:bidi="ru-RU"/>
      </w:rPr>
    </w:lvl>
    <w:lvl w:ilvl="1">
      <w:start w:val="1"/>
      <w:numFmt w:val="decimal"/>
      <w:lvlText w:val="%1.%2."/>
      <w:lvlJc w:val="left"/>
      <w:pPr>
        <w:ind w:left="4132" w:hanging="496"/>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265" w:hanging="496"/>
      </w:pPr>
      <w:rPr>
        <w:rFonts w:hint="default"/>
        <w:lang w:val="ru-RU" w:eastAsia="ru-RU" w:bidi="ru-RU"/>
      </w:rPr>
    </w:lvl>
    <w:lvl w:ilvl="3">
      <w:numFmt w:val="bullet"/>
      <w:lvlText w:val="•"/>
      <w:lvlJc w:val="left"/>
      <w:pPr>
        <w:ind w:left="5828" w:hanging="496"/>
      </w:pPr>
      <w:rPr>
        <w:rFonts w:hint="default"/>
        <w:lang w:val="ru-RU" w:eastAsia="ru-RU" w:bidi="ru-RU"/>
      </w:rPr>
    </w:lvl>
    <w:lvl w:ilvl="4">
      <w:numFmt w:val="bullet"/>
      <w:lvlText w:val="•"/>
      <w:lvlJc w:val="left"/>
      <w:pPr>
        <w:ind w:left="6391" w:hanging="496"/>
      </w:pPr>
      <w:rPr>
        <w:rFonts w:hint="default"/>
        <w:lang w:val="ru-RU" w:eastAsia="ru-RU" w:bidi="ru-RU"/>
      </w:rPr>
    </w:lvl>
    <w:lvl w:ilvl="5">
      <w:numFmt w:val="bullet"/>
      <w:lvlText w:val="•"/>
      <w:lvlJc w:val="left"/>
      <w:pPr>
        <w:ind w:left="6954" w:hanging="496"/>
      </w:pPr>
      <w:rPr>
        <w:rFonts w:hint="default"/>
        <w:lang w:val="ru-RU" w:eastAsia="ru-RU" w:bidi="ru-RU"/>
      </w:rPr>
    </w:lvl>
    <w:lvl w:ilvl="6">
      <w:numFmt w:val="bullet"/>
      <w:lvlText w:val="•"/>
      <w:lvlJc w:val="left"/>
      <w:pPr>
        <w:ind w:left="7516" w:hanging="496"/>
      </w:pPr>
      <w:rPr>
        <w:rFonts w:hint="default"/>
        <w:lang w:val="ru-RU" w:eastAsia="ru-RU" w:bidi="ru-RU"/>
      </w:rPr>
    </w:lvl>
    <w:lvl w:ilvl="7">
      <w:numFmt w:val="bullet"/>
      <w:lvlText w:val="•"/>
      <w:lvlJc w:val="left"/>
      <w:pPr>
        <w:ind w:left="8079" w:hanging="496"/>
      </w:pPr>
      <w:rPr>
        <w:rFonts w:hint="default"/>
        <w:lang w:val="ru-RU" w:eastAsia="ru-RU" w:bidi="ru-RU"/>
      </w:rPr>
    </w:lvl>
    <w:lvl w:ilvl="8">
      <w:numFmt w:val="bullet"/>
      <w:lvlText w:val="•"/>
      <w:lvlJc w:val="left"/>
      <w:pPr>
        <w:ind w:left="8642" w:hanging="496"/>
      </w:pPr>
      <w:rPr>
        <w:rFonts w:hint="default"/>
        <w:lang w:val="ru-RU" w:eastAsia="ru-RU" w:bidi="ru-RU"/>
      </w:rPr>
    </w:lvl>
  </w:abstractNum>
  <w:abstractNum w:abstractNumId="48">
    <w:nsid w:val="738A46E8"/>
    <w:multiLevelType w:val="hybridMultilevel"/>
    <w:tmpl w:val="0F88586E"/>
    <w:lvl w:ilvl="0" w:tplc="DF74E4D8">
      <w:start w:val="1"/>
      <w:numFmt w:val="decimal"/>
      <w:lvlText w:val="%1)"/>
      <w:lvlJc w:val="left"/>
      <w:pPr>
        <w:ind w:left="1144" w:hanging="304"/>
        <w:jc w:val="left"/>
      </w:pPr>
      <w:rPr>
        <w:rFonts w:ascii="Times New Roman" w:eastAsia="Times New Roman" w:hAnsi="Times New Roman" w:cs="Times New Roman" w:hint="default"/>
        <w:spacing w:val="-4"/>
        <w:w w:val="100"/>
        <w:sz w:val="28"/>
        <w:szCs w:val="28"/>
        <w:lang w:val="ru-RU" w:eastAsia="ru-RU" w:bidi="ru-RU"/>
      </w:rPr>
    </w:lvl>
    <w:lvl w:ilvl="1" w:tplc="C8DAE6E2">
      <w:numFmt w:val="bullet"/>
      <w:lvlText w:val="•"/>
      <w:lvlJc w:val="left"/>
      <w:pPr>
        <w:ind w:left="2002" w:hanging="304"/>
      </w:pPr>
      <w:rPr>
        <w:rFonts w:hint="default"/>
        <w:lang w:val="ru-RU" w:eastAsia="ru-RU" w:bidi="ru-RU"/>
      </w:rPr>
    </w:lvl>
    <w:lvl w:ilvl="2" w:tplc="2F7AC9F4">
      <w:numFmt w:val="bullet"/>
      <w:lvlText w:val="•"/>
      <w:lvlJc w:val="left"/>
      <w:pPr>
        <w:ind w:left="2865" w:hanging="304"/>
      </w:pPr>
      <w:rPr>
        <w:rFonts w:hint="default"/>
        <w:lang w:val="ru-RU" w:eastAsia="ru-RU" w:bidi="ru-RU"/>
      </w:rPr>
    </w:lvl>
    <w:lvl w:ilvl="3" w:tplc="089CA0A4">
      <w:numFmt w:val="bullet"/>
      <w:lvlText w:val="•"/>
      <w:lvlJc w:val="left"/>
      <w:pPr>
        <w:ind w:left="3728" w:hanging="304"/>
      </w:pPr>
      <w:rPr>
        <w:rFonts w:hint="default"/>
        <w:lang w:val="ru-RU" w:eastAsia="ru-RU" w:bidi="ru-RU"/>
      </w:rPr>
    </w:lvl>
    <w:lvl w:ilvl="4" w:tplc="22F2F18A">
      <w:numFmt w:val="bullet"/>
      <w:lvlText w:val="•"/>
      <w:lvlJc w:val="left"/>
      <w:pPr>
        <w:ind w:left="4591" w:hanging="304"/>
      </w:pPr>
      <w:rPr>
        <w:rFonts w:hint="default"/>
        <w:lang w:val="ru-RU" w:eastAsia="ru-RU" w:bidi="ru-RU"/>
      </w:rPr>
    </w:lvl>
    <w:lvl w:ilvl="5" w:tplc="D3469D5A">
      <w:numFmt w:val="bullet"/>
      <w:lvlText w:val="•"/>
      <w:lvlJc w:val="left"/>
      <w:pPr>
        <w:ind w:left="5454" w:hanging="304"/>
      </w:pPr>
      <w:rPr>
        <w:rFonts w:hint="default"/>
        <w:lang w:val="ru-RU" w:eastAsia="ru-RU" w:bidi="ru-RU"/>
      </w:rPr>
    </w:lvl>
    <w:lvl w:ilvl="6" w:tplc="1964731C">
      <w:numFmt w:val="bullet"/>
      <w:lvlText w:val="•"/>
      <w:lvlJc w:val="left"/>
      <w:pPr>
        <w:ind w:left="6316" w:hanging="304"/>
      </w:pPr>
      <w:rPr>
        <w:rFonts w:hint="default"/>
        <w:lang w:val="ru-RU" w:eastAsia="ru-RU" w:bidi="ru-RU"/>
      </w:rPr>
    </w:lvl>
    <w:lvl w:ilvl="7" w:tplc="95661532">
      <w:numFmt w:val="bullet"/>
      <w:lvlText w:val="•"/>
      <w:lvlJc w:val="left"/>
      <w:pPr>
        <w:ind w:left="7179" w:hanging="304"/>
      </w:pPr>
      <w:rPr>
        <w:rFonts w:hint="default"/>
        <w:lang w:val="ru-RU" w:eastAsia="ru-RU" w:bidi="ru-RU"/>
      </w:rPr>
    </w:lvl>
    <w:lvl w:ilvl="8" w:tplc="86AE600E">
      <w:numFmt w:val="bullet"/>
      <w:lvlText w:val="•"/>
      <w:lvlJc w:val="left"/>
      <w:pPr>
        <w:ind w:left="8042" w:hanging="304"/>
      </w:pPr>
      <w:rPr>
        <w:rFonts w:hint="default"/>
        <w:lang w:val="ru-RU" w:eastAsia="ru-RU" w:bidi="ru-RU"/>
      </w:rPr>
    </w:lvl>
  </w:abstractNum>
  <w:abstractNum w:abstractNumId="49">
    <w:nsid w:val="752B3A77"/>
    <w:multiLevelType w:val="multilevel"/>
    <w:tmpl w:val="F1AA93C2"/>
    <w:lvl w:ilvl="0">
      <w:start w:val="15"/>
      <w:numFmt w:val="decimal"/>
      <w:lvlText w:val="%1"/>
      <w:lvlJc w:val="left"/>
      <w:pPr>
        <w:ind w:left="300" w:hanging="777"/>
        <w:jc w:val="left"/>
      </w:pPr>
      <w:rPr>
        <w:rFonts w:hint="default"/>
        <w:lang w:val="ru-RU" w:eastAsia="ru-RU" w:bidi="ru-RU"/>
      </w:rPr>
    </w:lvl>
    <w:lvl w:ilvl="1">
      <w:start w:val="9"/>
      <w:numFmt w:val="decimal"/>
      <w:lvlText w:val="%1.%2"/>
      <w:lvlJc w:val="left"/>
      <w:pPr>
        <w:ind w:left="300" w:hanging="777"/>
        <w:jc w:val="left"/>
      </w:pPr>
      <w:rPr>
        <w:rFonts w:hint="default"/>
        <w:lang w:val="ru-RU" w:eastAsia="ru-RU" w:bidi="ru-RU"/>
      </w:rPr>
    </w:lvl>
    <w:lvl w:ilvl="2">
      <w:start w:val="4"/>
      <w:numFmt w:val="decimal"/>
      <w:lvlText w:val="%1.%2.%3."/>
      <w:lvlJc w:val="left"/>
      <w:pPr>
        <w:ind w:left="300" w:hanging="777"/>
        <w:jc w:val="left"/>
      </w:pPr>
      <w:rPr>
        <w:rFonts w:ascii="Times New Roman" w:eastAsia="Times New Roman" w:hAnsi="Times New Roman" w:cs="Times New Roman" w:hint="default"/>
        <w:w w:val="100"/>
        <w:sz w:val="26"/>
        <w:szCs w:val="26"/>
        <w:lang w:val="ru-RU" w:eastAsia="ru-RU" w:bidi="ru-RU"/>
      </w:rPr>
    </w:lvl>
    <w:lvl w:ilvl="3">
      <w:numFmt w:val="bullet"/>
      <w:lvlText w:val="•"/>
      <w:lvlJc w:val="left"/>
      <w:pPr>
        <w:ind w:left="3140" w:hanging="777"/>
      </w:pPr>
      <w:rPr>
        <w:rFonts w:hint="default"/>
        <w:lang w:val="ru-RU" w:eastAsia="ru-RU" w:bidi="ru-RU"/>
      </w:rPr>
    </w:lvl>
    <w:lvl w:ilvl="4">
      <w:numFmt w:val="bullet"/>
      <w:lvlText w:val="•"/>
      <w:lvlJc w:val="left"/>
      <w:pPr>
        <w:ind w:left="4087" w:hanging="777"/>
      </w:pPr>
      <w:rPr>
        <w:rFonts w:hint="default"/>
        <w:lang w:val="ru-RU" w:eastAsia="ru-RU" w:bidi="ru-RU"/>
      </w:rPr>
    </w:lvl>
    <w:lvl w:ilvl="5">
      <w:numFmt w:val="bullet"/>
      <w:lvlText w:val="•"/>
      <w:lvlJc w:val="left"/>
      <w:pPr>
        <w:ind w:left="5034" w:hanging="777"/>
      </w:pPr>
      <w:rPr>
        <w:rFonts w:hint="default"/>
        <w:lang w:val="ru-RU" w:eastAsia="ru-RU" w:bidi="ru-RU"/>
      </w:rPr>
    </w:lvl>
    <w:lvl w:ilvl="6">
      <w:numFmt w:val="bullet"/>
      <w:lvlText w:val="•"/>
      <w:lvlJc w:val="left"/>
      <w:pPr>
        <w:ind w:left="5980" w:hanging="777"/>
      </w:pPr>
      <w:rPr>
        <w:rFonts w:hint="default"/>
        <w:lang w:val="ru-RU" w:eastAsia="ru-RU" w:bidi="ru-RU"/>
      </w:rPr>
    </w:lvl>
    <w:lvl w:ilvl="7">
      <w:numFmt w:val="bullet"/>
      <w:lvlText w:val="•"/>
      <w:lvlJc w:val="left"/>
      <w:pPr>
        <w:ind w:left="6927" w:hanging="777"/>
      </w:pPr>
      <w:rPr>
        <w:rFonts w:hint="default"/>
        <w:lang w:val="ru-RU" w:eastAsia="ru-RU" w:bidi="ru-RU"/>
      </w:rPr>
    </w:lvl>
    <w:lvl w:ilvl="8">
      <w:numFmt w:val="bullet"/>
      <w:lvlText w:val="•"/>
      <w:lvlJc w:val="left"/>
      <w:pPr>
        <w:ind w:left="7874" w:hanging="777"/>
      </w:pPr>
      <w:rPr>
        <w:rFonts w:hint="default"/>
        <w:lang w:val="ru-RU" w:eastAsia="ru-RU" w:bidi="ru-RU"/>
      </w:rPr>
    </w:lvl>
  </w:abstractNum>
  <w:abstractNum w:abstractNumId="50">
    <w:nsid w:val="75C4304F"/>
    <w:multiLevelType w:val="hybridMultilevel"/>
    <w:tmpl w:val="21A6622C"/>
    <w:lvl w:ilvl="0" w:tplc="D14A7DFC">
      <w:numFmt w:val="bullet"/>
      <w:lvlText w:val="-"/>
      <w:lvlJc w:val="left"/>
      <w:pPr>
        <w:ind w:left="300" w:hanging="169"/>
      </w:pPr>
      <w:rPr>
        <w:rFonts w:ascii="Times New Roman" w:eastAsia="Times New Roman" w:hAnsi="Times New Roman" w:cs="Times New Roman" w:hint="default"/>
        <w:w w:val="99"/>
        <w:sz w:val="28"/>
        <w:szCs w:val="28"/>
        <w:lang w:val="ru-RU" w:eastAsia="ru-RU" w:bidi="ru-RU"/>
      </w:rPr>
    </w:lvl>
    <w:lvl w:ilvl="1" w:tplc="B582EA0C">
      <w:numFmt w:val="bullet"/>
      <w:lvlText w:val="•"/>
      <w:lvlJc w:val="left"/>
      <w:pPr>
        <w:ind w:left="1246" w:hanging="169"/>
      </w:pPr>
      <w:rPr>
        <w:rFonts w:hint="default"/>
        <w:lang w:val="ru-RU" w:eastAsia="ru-RU" w:bidi="ru-RU"/>
      </w:rPr>
    </w:lvl>
    <w:lvl w:ilvl="2" w:tplc="5234E4D2">
      <w:numFmt w:val="bullet"/>
      <w:lvlText w:val="•"/>
      <w:lvlJc w:val="left"/>
      <w:pPr>
        <w:ind w:left="2193" w:hanging="169"/>
      </w:pPr>
      <w:rPr>
        <w:rFonts w:hint="default"/>
        <w:lang w:val="ru-RU" w:eastAsia="ru-RU" w:bidi="ru-RU"/>
      </w:rPr>
    </w:lvl>
    <w:lvl w:ilvl="3" w:tplc="EDFEC33C">
      <w:numFmt w:val="bullet"/>
      <w:lvlText w:val="•"/>
      <w:lvlJc w:val="left"/>
      <w:pPr>
        <w:ind w:left="3140" w:hanging="169"/>
      </w:pPr>
      <w:rPr>
        <w:rFonts w:hint="default"/>
        <w:lang w:val="ru-RU" w:eastAsia="ru-RU" w:bidi="ru-RU"/>
      </w:rPr>
    </w:lvl>
    <w:lvl w:ilvl="4" w:tplc="5FE432E0">
      <w:numFmt w:val="bullet"/>
      <w:lvlText w:val="•"/>
      <w:lvlJc w:val="left"/>
      <w:pPr>
        <w:ind w:left="4087" w:hanging="169"/>
      </w:pPr>
      <w:rPr>
        <w:rFonts w:hint="default"/>
        <w:lang w:val="ru-RU" w:eastAsia="ru-RU" w:bidi="ru-RU"/>
      </w:rPr>
    </w:lvl>
    <w:lvl w:ilvl="5" w:tplc="036C87F4">
      <w:numFmt w:val="bullet"/>
      <w:lvlText w:val="•"/>
      <w:lvlJc w:val="left"/>
      <w:pPr>
        <w:ind w:left="5034" w:hanging="169"/>
      </w:pPr>
      <w:rPr>
        <w:rFonts w:hint="default"/>
        <w:lang w:val="ru-RU" w:eastAsia="ru-RU" w:bidi="ru-RU"/>
      </w:rPr>
    </w:lvl>
    <w:lvl w:ilvl="6" w:tplc="1DB61664">
      <w:numFmt w:val="bullet"/>
      <w:lvlText w:val="•"/>
      <w:lvlJc w:val="left"/>
      <w:pPr>
        <w:ind w:left="5980" w:hanging="169"/>
      </w:pPr>
      <w:rPr>
        <w:rFonts w:hint="default"/>
        <w:lang w:val="ru-RU" w:eastAsia="ru-RU" w:bidi="ru-RU"/>
      </w:rPr>
    </w:lvl>
    <w:lvl w:ilvl="7" w:tplc="690A1C12">
      <w:numFmt w:val="bullet"/>
      <w:lvlText w:val="•"/>
      <w:lvlJc w:val="left"/>
      <w:pPr>
        <w:ind w:left="6927" w:hanging="169"/>
      </w:pPr>
      <w:rPr>
        <w:rFonts w:hint="default"/>
        <w:lang w:val="ru-RU" w:eastAsia="ru-RU" w:bidi="ru-RU"/>
      </w:rPr>
    </w:lvl>
    <w:lvl w:ilvl="8" w:tplc="37A04450">
      <w:numFmt w:val="bullet"/>
      <w:lvlText w:val="•"/>
      <w:lvlJc w:val="left"/>
      <w:pPr>
        <w:ind w:left="7874" w:hanging="169"/>
      </w:pPr>
      <w:rPr>
        <w:rFonts w:hint="default"/>
        <w:lang w:val="ru-RU" w:eastAsia="ru-RU" w:bidi="ru-RU"/>
      </w:rPr>
    </w:lvl>
  </w:abstractNum>
  <w:abstractNum w:abstractNumId="51">
    <w:nsid w:val="769F78E1"/>
    <w:multiLevelType w:val="multilevel"/>
    <w:tmpl w:val="25E07840"/>
    <w:lvl w:ilvl="0">
      <w:start w:val="8"/>
      <w:numFmt w:val="decimal"/>
      <w:lvlText w:val="%1"/>
      <w:lvlJc w:val="left"/>
      <w:pPr>
        <w:ind w:left="300" w:hanging="424"/>
        <w:jc w:val="left"/>
      </w:pPr>
      <w:rPr>
        <w:rFonts w:hint="default"/>
        <w:lang w:val="ru-RU" w:eastAsia="ru-RU" w:bidi="ru-RU"/>
      </w:rPr>
    </w:lvl>
    <w:lvl w:ilvl="1">
      <w:start w:val="2"/>
      <w:numFmt w:val="decimal"/>
      <w:lvlText w:val="%1.%2."/>
      <w:lvlJc w:val="left"/>
      <w:pPr>
        <w:ind w:left="300" w:hanging="42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193" w:hanging="424"/>
      </w:pPr>
      <w:rPr>
        <w:rFonts w:hint="default"/>
        <w:lang w:val="ru-RU" w:eastAsia="ru-RU" w:bidi="ru-RU"/>
      </w:rPr>
    </w:lvl>
    <w:lvl w:ilvl="3">
      <w:numFmt w:val="bullet"/>
      <w:lvlText w:val="•"/>
      <w:lvlJc w:val="left"/>
      <w:pPr>
        <w:ind w:left="3140" w:hanging="424"/>
      </w:pPr>
      <w:rPr>
        <w:rFonts w:hint="default"/>
        <w:lang w:val="ru-RU" w:eastAsia="ru-RU" w:bidi="ru-RU"/>
      </w:rPr>
    </w:lvl>
    <w:lvl w:ilvl="4">
      <w:numFmt w:val="bullet"/>
      <w:lvlText w:val="•"/>
      <w:lvlJc w:val="left"/>
      <w:pPr>
        <w:ind w:left="4087" w:hanging="424"/>
      </w:pPr>
      <w:rPr>
        <w:rFonts w:hint="default"/>
        <w:lang w:val="ru-RU" w:eastAsia="ru-RU" w:bidi="ru-RU"/>
      </w:rPr>
    </w:lvl>
    <w:lvl w:ilvl="5">
      <w:numFmt w:val="bullet"/>
      <w:lvlText w:val="•"/>
      <w:lvlJc w:val="left"/>
      <w:pPr>
        <w:ind w:left="5034" w:hanging="424"/>
      </w:pPr>
      <w:rPr>
        <w:rFonts w:hint="default"/>
        <w:lang w:val="ru-RU" w:eastAsia="ru-RU" w:bidi="ru-RU"/>
      </w:rPr>
    </w:lvl>
    <w:lvl w:ilvl="6">
      <w:numFmt w:val="bullet"/>
      <w:lvlText w:val="•"/>
      <w:lvlJc w:val="left"/>
      <w:pPr>
        <w:ind w:left="5980" w:hanging="424"/>
      </w:pPr>
      <w:rPr>
        <w:rFonts w:hint="default"/>
        <w:lang w:val="ru-RU" w:eastAsia="ru-RU" w:bidi="ru-RU"/>
      </w:rPr>
    </w:lvl>
    <w:lvl w:ilvl="7">
      <w:numFmt w:val="bullet"/>
      <w:lvlText w:val="•"/>
      <w:lvlJc w:val="left"/>
      <w:pPr>
        <w:ind w:left="6927" w:hanging="424"/>
      </w:pPr>
      <w:rPr>
        <w:rFonts w:hint="default"/>
        <w:lang w:val="ru-RU" w:eastAsia="ru-RU" w:bidi="ru-RU"/>
      </w:rPr>
    </w:lvl>
    <w:lvl w:ilvl="8">
      <w:numFmt w:val="bullet"/>
      <w:lvlText w:val="•"/>
      <w:lvlJc w:val="left"/>
      <w:pPr>
        <w:ind w:left="7874" w:hanging="424"/>
      </w:pPr>
      <w:rPr>
        <w:rFonts w:hint="default"/>
        <w:lang w:val="ru-RU" w:eastAsia="ru-RU" w:bidi="ru-RU"/>
      </w:rPr>
    </w:lvl>
  </w:abstractNum>
  <w:abstractNum w:abstractNumId="52">
    <w:nsid w:val="78674CD1"/>
    <w:multiLevelType w:val="hybridMultilevel"/>
    <w:tmpl w:val="7A7ED0A8"/>
    <w:lvl w:ilvl="0" w:tplc="79F2BC8E">
      <w:numFmt w:val="bullet"/>
      <w:lvlText w:val="-"/>
      <w:lvlJc w:val="left"/>
      <w:pPr>
        <w:ind w:left="300" w:hanging="164"/>
      </w:pPr>
      <w:rPr>
        <w:rFonts w:ascii="Times New Roman" w:eastAsia="Times New Roman" w:hAnsi="Times New Roman" w:cs="Times New Roman" w:hint="default"/>
        <w:spacing w:val="-5"/>
        <w:w w:val="99"/>
        <w:sz w:val="28"/>
        <w:szCs w:val="28"/>
        <w:lang w:val="ru-RU" w:eastAsia="ru-RU" w:bidi="ru-RU"/>
      </w:rPr>
    </w:lvl>
    <w:lvl w:ilvl="1" w:tplc="0A62D6A2">
      <w:numFmt w:val="bullet"/>
      <w:lvlText w:val="•"/>
      <w:lvlJc w:val="left"/>
      <w:pPr>
        <w:ind w:left="1246" w:hanging="164"/>
      </w:pPr>
      <w:rPr>
        <w:rFonts w:hint="default"/>
        <w:lang w:val="ru-RU" w:eastAsia="ru-RU" w:bidi="ru-RU"/>
      </w:rPr>
    </w:lvl>
    <w:lvl w:ilvl="2" w:tplc="A40E1480">
      <w:numFmt w:val="bullet"/>
      <w:lvlText w:val="•"/>
      <w:lvlJc w:val="left"/>
      <w:pPr>
        <w:ind w:left="2193" w:hanging="164"/>
      </w:pPr>
      <w:rPr>
        <w:rFonts w:hint="default"/>
        <w:lang w:val="ru-RU" w:eastAsia="ru-RU" w:bidi="ru-RU"/>
      </w:rPr>
    </w:lvl>
    <w:lvl w:ilvl="3" w:tplc="F09E7430">
      <w:numFmt w:val="bullet"/>
      <w:lvlText w:val="•"/>
      <w:lvlJc w:val="left"/>
      <w:pPr>
        <w:ind w:left="3140" w:hanging="164"/>
      </w:pPr>
      <w:rPr>
        <w:rFonts w:hint="default"/>
        <w:lang w:val="ru-RU" w:eastAsia="ru-RU" w:bidi="ru-RU"/>
      </w:rPr>
    </w:lvl>
    <w:lvl w:ilvl="4" w:tplc="B8A4FC3C">
      <w:numFmt w:val="bullet"/>
      <w:lvlText w:val="•"/>
      <w:lvlJc w:val="left"/>
      <w:pPr>
        <w:ind w:left="4087" w:hanging="164"/>
      </w:pPr>
      <w:rPr>
        <w:rFonts w:hint="default"/>
        <w:lang w:val="ru-RU" w:eastAsia="ru-RU" w:bidi="ru-RU"/>
      </w:rPr>
    </w:lvl>
    <w:lvl w:ilvl="5" w:tplc="2BAA8C60">
      <w:numFmt w:val="bullet"/>
      <w:lvlText w:val="•"/>
      <w:lvlJc w:val="left"/>
      <w:pPr>
        <w:ind w:left="5034" w:hanging="164"/>
      </w:pPr>
      <w:rPr>
        <w:rFonts w:hint="default"/>
        <w:lang w:val="ru-RU" w:eastAsia="ru-RU" w:bidi="ru-RU"/>
      </w:rPr>
    </w:lvl>
    <w:lvl w:ilvl="6" w:tplc="A2FE8736">
      <w:numFmt w:val="bullet"/>
      <w:lvlText w:val="•"/>
      <w:lvlJc w:val="left"/>
      <w:pPr>
        <w:ind w:left="5980" w:hanging="164"/>
      </w:pPr>
      <w:rPr>
        <w:rFonts w:hint="default"/>
        <w:lang w:val="ru-RU" w:eastAsia="ru-RU" w:bidi="ru-RU"/>
      </w:rPr>
    </w:lvl>
    <w:lvl w:ilvl="7" w:tplc="AA309CE6">
      <w:numFmt w:val="bullet"/>
      <w:lvlText w:val="•"/>
      <w:lvlJc w:val="left"/>
      <w:pPr>
        <w:ind w:left="6927" w:hanging="164"/>
      </w:pPr>
      <w:rPr>
        <w:rFonts w:hint="default"/>
        <w:lang w:val="ru-RU" w:eastAsia="ru-RU" w:bidi="ru-RU"/>
      </w:rPr>
    </w:lvl>
    <w:lvl w:ilvl="8" w:tplc="A394CCF6">
      <w:numFmt w:val="bullet"/>
      <w:lvlText w:val="•"/>
      <w:lvlJc w:val="left"/>
      <w:pPr>
        <w:ind w:left="7874" w:hanging="164"/>
      </w:pPr>
      <w:rPr>
        <w:rFonts w:hint="default"/>
        <w:lang w:val="ru-RU" w:eastAsia="ru-RU" w:bidi="ru-RU"/>
      </w:rPr>
    </w:lvl>
  </w:abstractNum>
  <w:abstractNum w:abstractNumId="53">
    <w:nsid w:val="7BCB65B5"/>
    <w:multiLevelType w:val="hybridMultilevel"/>
    <w:tmpl w:val="33B62668"/>
    <w:lvl w:ilvl="0" w:tplc="D834FBA0">
      <w:start w:val="1"/>
      <w:numFmt w:val="decimal"/>
      <w:lvlText w:val="%1)"/>
      <w:lvlJc w:val="left"/>
      <w:pPr>
        <w:ind w:left="300" w:hanging="352"/>
        <w:jc w:val="left"/>
      </w:pPr>
      <w:rPr>
        <w:rFonts w:ascii="Times New Roman" w:eastAsia="Times New Roman" w:hAnsi="Times New Roman" w:cs="Times New Roman" w:hint="default"/>
        <w:spacing w:val="-25"/>
        <w:w w:val="100"/>
        <w:sz w:val="28"/>
        <w:szCs w:val="28"/>
        <w:lang w:val="ru-RU" w:eastAsia="ru-RU" w:bidi="ru-RU"/>
      </w:rPr>
    </w:lvl>
    <w:lvl w:ilvl="1" w:tplc="F1B65BB8">
      <w:numFmt w:val="bullet"/>
      <w:lvlText w:val="•"/>
      <w:lvlJc w:val="left"/>
      <w:pPr>
        <w:ind w:left="1246" w:hanging="352"/>
      </w:pPr>
      <w:rPr>
        <w:rFonts w:hint="default"/>
        <w:lang w:val="ru-RU" w:eastAsia="ru-RU" w:bidi="ru-RU"/>
      </w:rPr>
    </w:lvl>
    <w:lvl w:ilvl="2" w:tplc="3F224708">
      <w:numFmt w:val="bullet"/>
      <w:lvlText w:val="•"/>
      <w:lvlJc w:val="left"/>
      <w:pPr>
        <w:ind w:left="2193" w:hanging="352"/>
      </w:pPr>
      <w:rPr>
        <w:rFonts w:hint="default"/>
        <w:lang w:val="ru-RU" w:eastAsia="ru-RU" w:bidi="ru-RU"/>
      </w:rPr>
    </w:lvl>
    <w:lvl w:ilvl="3" w:tplc="8EA012F6">
      <w:numFmt w:val="bullet"/>
      <w:lvlText w:val="•"/>
      <w:lvlJc w:val="left"/>
      <w:pPr>
        <w:ind w:left="3140" w:hanging="352"/>
      </w:pPr>
      <w:rPr>
        <w:rFonts w:hint="default"/>
        <w:lang w:val="ru-RU" w:eastAsia="ru-RU" w:bidi="ru-RU"/>
      </w:rPr>
    </w:lvl>
    <w:lvl w:ilvl="4" w:tplc="DC22C888">
      <w:numFmt w:val="bullet"/>
      <w:lvlText w:val="•"/>
      <w:lvlJc w:val="left"/>
      <w:pPr>
        <w:ind w:left="4087" w:hanging="352"/>
      </w:pPr>
      <w:rPr>
        <w:rFonts w:hint="default"/>
        <w:lang w:val="ru-RU" w:eastAsia="ru-RU" w:bidi="ru-RU"/>
      </w:rPr>
    </w:lvl>
    <w:lvl w:ilvl="5" w:tplc="C28E381A">
      <w:numFmt w:val="bullet"/>
      <w:lvlText w:val="•"/>
      <w:lvlJc w:val="left"/>
      <w:pPr>
        <w:ind w:left="5034" w:hanging="352"/>
      </w:pPr>
      <w:rPr>
        <w:rFonts w:hint="default"/>
        <w:lang w:val="ru-RU" w:eastAsia="ru-RU" w:bidi="ru-RU"/>
      </w:rPr>
    </w:lvl>
    <w:lvl w:ilvl="6" w:tplc="8BF820F2">
      <w:numFmt w:val="bullet"/>
      <w:lvlText w:val="•"/>
      <w:lvlJc w:val="left"/>
      <w:pPr>
        <w:ind w:left="5980" w:hanging="352"/>
      </w:pPr>
      <w:rPr>
        <w:rFonts w:hint="default"/>
        <w:lang w:val="ru-RU" w:eastAsia="ru-RU" w:bidi="ru-RU"/>
      </w:rPr>
    </w:lvl>
    <w:lvl w:ilvl="7" w:tplc="3A6C8CFC">
      <w:numFmt w:val="bullet"/>
      <w:lvlText w:val="•"/>
      <w:lvlJc w:val="left"/>
      <w:pPr>
        <w:ind w:left="6927" w:hanging="352"/>
      </w:pPr>
      <w:rPr>
        <w:rFonts w:hint="default"/>
        <w:lang w:val="ru-RU" w:eastAsia="ru-RU" w:bidi="ru-RU"/>
      </w:rPr>
    </w:lvl>
    <w:lvl w:ilvl="8" w:tplc="317E2CE4">
      <w:numFmt w:val="bullet"/>
      <w:lvlText w:val="•"/>
      <w:lvlJc w:val="left"/>
      <w:pPr>
        <w:ind w:left="7874" w:hanging="352"/>
      </w:pPr>
      <w:rPr>
        <w:rFonts w:hint="default"/>
        <w:lang w:val="ru-RU" w:eastAsia="ru-RU" w:bidi="ru-RU"/>
      </w:rPr>
    </w:lvl>
  </w:abstractNum>
  <w:abstractNum w:abstractNumId="54">
    <w:nsid w:val="7EFB44F8"/>
    <w:multiLevelType w:val="multilevel"/>
    <w:tmpl w:val="BE1E0334"/>
    <w:lvl w:ilvl="0">
      <w:start w:val="3"/>
      <w:numFmt w:val="decimal"/>
      <w:lvlText w:val="%1"/>
      <w:lvlJc w:val="left"/>
      <w:pPr>
        <w:ind w:left="300" w:hanging="635"/>
        <w:jc w:val="left"/>
      </w:pPr>
      <w:rPr>
        <w:rFonts w:hint="default"/>
        <w:lang w:val="ru-RU" w:eastAsia="ru-RU" w:bidi="ru-RU"/>
      </w:rPr>
    </w:lvl>
    <w:lvl w:ilvl="1">
      <w:start w:val="1"/>
      <w:numFmt w:val="decimal"/>
      <w:lvlText w:val="%1.%2"/>
      <w:lvlJc w:val="left"/>
      <w:pPr>
        <w:ind w:left="300" w:hanging="635"/>
        <w:jc w:val="left"/>
      </w:pPr>
      <w:rPr>
        <w:rFonts w:hint="default"/>
        <w:lang w:val="ru-RU" w:eastAsia="ru-RU" w:bidi="ru-RU"/>
      </w:rPr>
    </w:lvl>
    <w:lvl w:ilvl="2">
      <w:start w:val="1"/>
      <w:numFmt w:val="decimal"/>
      <w:lvlText w:val="%1.%2.%3."/>
      <w:lvlJc w:val="left"/>
      <w:pPr>
        <w:ind w:left="300" w:hanging="635"/>
        <w:jc w:val="left"/>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140" w:hanging="635"/>
      </w:pPr>
      <w:rPr>
        <w:rFonts w:hint="default"/>
        <w:lang w:val="ru-RU" w:eastAsia="ru-RU" w:bidi="ru-RU"/>
      </w:rPr>
    </w:lvl>
    <w:lvl w:ilvl="4">
      <w:numFmt w:val="bullet"/>
      <w:lvlText w:val="•"/>
      <w:lvlJc w:val="left"/>
      <w:pPr>
        <w:ind w:left="4087" w:hanging="635"/>
      </w:pPr>
      <w:rPr>
        <w:rFonts w:hint="default"/>
        <w:lang w:val="ru-RU" w:eastAsia="ru-RU" w:bidi="ru-RU"/>
      </w:rPr>
    </w:lvl>
    <w:lvl w:ilvl="5">
      <w:numFmt w:val="bullet"/>
      <w:lvlText w:val="•"/>
      <w:lvlJc w:val="left"/>
      <w:pPr>
        <w:ind w:left="5034" w:hanging="635"/>
      </w:pPr>
      <w:rPr>
        <w:rFonts w:hint="default"/>
        <w:lang w:val="ru-RU" w:eastAsia="ru-RU" w:bidi="ru-RU"/>
      </w:rPr>
    </w:lvl>
    <w:lvl w:ilvl="6">
      <w:numFmt w:val="bullet"/>
      <w:lvlText w:val="•"/>
      <w:lvlJc w:val="left"/>
      <w:pPr>
        <w:ind w:left="5980" w:hanging="635"/>
      </w:pPr>
      <w:rPr>
        <w:rFonts w:hint="default"/>
        <w:lang w:val="ru-RU" w:eastAsia="ru-RU" w:bidi="ru-RU"/>
      </w:rPr>
    </w:lvl>
    <w:lvl w:ilvl="7">
      <w:numFmt w:val="bullet"/>
      <w:lvlText w:val="•"/>
      <w:lvlJc w:val="left"/>
      <w:pPr>
        <w:ind w:left="6927" w:hanging="635"/>
      </w:pPr>
      <w:rPr>
        <w:rFonts w:hint="default"/>
        <w:lang w:val="ru-RU" w:eastAsia="ru-RU" w:bidi="ru-RU"/>
      </w:rPr>
    </w:lvl>
    <w:lvl w:ilvl="8">
      <w:numFmt w:val="bullet"/>
      <w:lvlText w:val="•"/>
      <w:lvlJc w:val="left"/>
      <w:pPr>
        <w:ind w:left="7874" w:hanging="635"/>
      </w:pPr>
      <w:rPr>
        <w:rFonts w:hint="default"/>
        <w:lang w:val="ru-RU" w:eastAsia="ru-RU" w:bidi="ru-RU"/>
      </w:rPr>
    </w:lvl>
  </w:abstractNum>
  <w:num w:numId="1">
    <w:abstractNumId w:val="44"/>
  </w:num>
  <w:num w:numId="2">
    <w:abstractNumId w:val="4"/>
  </w:num>
  <w:num w:numId="3">
    <w:abstractNumId w:val="37"/>
  </w:num>
  <w:num w:numId="4">
    <w:abstractNumId w:val="3"/>
  </w:num>
  <w:num w:numId="5">
    <w:abstractNumId w:val="19"/>
  </w:num>
  <w:num w:numId="6">
    <w:abstractNumId w:val="1"/>
  </w:num>
  <w:num w:numId="7">
    <w:abstractNumId w:val="46"/>
  </w:num>
  <w:num w:numId="8">
    <w:abstractNumId w:val="53"/>
  </w:num>
  <w:num w:numId="9">
    <w:abstractNumId w:val="29"/>
  </w:num>
  <w:num w:numId="10">
    <w:abstractNumId w:val="42"/>
  </w:num>
  <w:num w:numId="11">
    <w:abstractNumId w:val="2"/>
  </w:num>
  <w:num w:numId="12">
    <w:abstractNumId w:val="38"/>
  </w:num>
  <w:num w:numId="13">
    <w:abstractNumId w:val="40"/>
  </w:num>
  <w:num w:numId="14">
    <w:abstractNumId w:val="16"/>
  </w:num>
  <w:num w:numId="15">
    <w:abstractNumId w:val="23"/>
  </w:num>
  <w:num w:numId="16">
    <w:abstractNumId w:val="25"/>
  </w:num>
  <w:num w:numId="17">
    <w:abstractNumId w:val="8"/>
  </w:num>
  <w:num w:numId="18">
    <w:abstractNumId w:val="10"/>
  </w:num>
  <w:num w:numId="19">
    <w:abstractNumId w:val="20"/>
  </w:num>
  <w:num w:numId="20">
    <w:abstractNumId w:val="26"/>
  </w:num>
  <w:num w:numId="21">
    <w:abstractNumId w:val="28"/>
  </w:num>
  <w:num w:numId="22">
    <w:abstractNumId w:val="22"/>
  </w:num>
  <w:num w:numId="23">
    <w:abstractNumId w:val="15"/>
  </w:num>
  <w:num w:numId="24">
    <w:abstractNumId w:val="49"/>
  </w:num>
  <w:num w:numId="25">
    <w:abstractNumId w:val="50"/>
  </w:num>
  <w:num w:numId="26">
    <w:abstractNumId w:val="6"/>
  </w:num>
  <w:num w:numId="27">
    <w:abstractNumId w:val="0"/>
  </w:num>
  <w:num w:numId="28">
    <w:abstractNumId w:val="31"/>
  </w:num>
  <w:num w:numId="29">
    <w:abstractNumId w:val="13"/>
  </w:num>
  <w:num w:numId="30">
    <w:abstractNumId w:val="14"/>
  </w:num>
  <w:num w:numId="31">
    <w:abstractNumId w:val="41"/>
  </w:num>
  <w:num w:numId="32">
    <w:abstractNumId w:val="18"/>
  </w:num>
  <w:num w:numId="33">
    <w:abstractNumId w:val="51"/>
  </w:num>
  <w:num w:numId="34">
    <w:abstractNumId w:val="17"/>
  </w:num>
  <w:num w:numId="35">
    <w:abstractNumId w:val="7"/>
  </w:num>
  <w:num w:numId="36">
    <w:abstractNumId w:val="30"/>
  </w:num>
  <w:num w:numId="37">
    <w:abstractNumId w:val="33"/>
  </w:num>
  <w:num w:numId="38">
    <w:abstractNumId w:val="21"/>
  </w:num>
  <w:num w:numId="39">
    <w:abstractNumId w:val="9"/>
  </w:num>
  <w:num w:numId="40">
    <w:abstractNumId w:val="39"/>
  </w:num>
  <w:num w:numId="41">
    <w:abstractNumId w:val="34"/>
  </w:num>
  <w:num w:numId="42">
    <w:abstractNumId w:val="45"/>
  </w:num>
  <w:num w:numId="43">
    <w:abstractNumId w:val="32"/>
  </w:num>
  <w:num w:numId="44">
    <w:abstractNumId w:val="11"/>
  </w:num>
  <w:num w:numId="45">
    <w:abstractNumId w:val="12"/>
  </w:num>
  <w:num w:numId="46">
    <w:abstractNumId w:val="54"/>
  </w:num>
  <w:num w:numId="47">
    <w:abstractNumId w:val="36"/>
  </w:num>
  <w:num w:numId="48">
    <w:abstractNumId w:val="52"/>
  </w:num>
  <w:num w:numId="49">
    <w:abstractNumId w:val="35"/>
  </w:num>
  <w:num w:numId="50">
    <w:abstractNumId w:val="24"/>
  </w:num>
  <w:num w:numId="51">
    <w:abstractNumId w:val="43"/>
  </w:num>
  <w:num w:numId="52">
    <w:abstractNumId w:val="48"/>
  </w:num>
  <w:num w:numId="53">
    <w:abstractNumId w:val="27"/>
  </w:num>
  <w:num w:numId="54">
    <w:abstractNumId w:val="47"/>
  </w:num>
  <w:num w:numId="55">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54538"/>
    <w:rsid w:val="004A034E"/>
    <w:rsid w:val="00942EAE"/>
    <w:rsid w:val="00B54538"/>
    <w:rsid w:val="00C16FE5"/>
    <w:rsid w:val="00DC54DB"/>
    <w:rsid w:val="00EE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708"/>
      <w:jc w:val="both"/>
    </w:pPr>
    <w:rPr>
      <w:sz w:val="28"/>
      <w:szCs w:val="28"/>
    </w:rPr>
  </w:style>
  <w:style w:type="paragraph" w:styleId="a4">
    <w:name w:val="List Paragraph"/>
    <w:basedOn w:val="a"/>
    <w:uiPriority w:val="1"/>
    <w:qFormat/>
    <w:pPr>
      <w:ind w:left="300" w:firstLine="539"/>
      <w:jc w:val="both"/>
    </w:pPr>
  </w:style>
  <w:style w:type="paragraph" w:customStyle="1" w:styleId="TableParagraph">
    <w:name w:val="Table Paragraph"/>
    <w:basedOn w:val="a"/>
    <w:uiPriority w:val="1"/>
    <w:qFormat/>
    <w:pPr>
      <w:ind w:left="200"/>
    </w:pPr>
  </w:style>
  <w:style w:type="paragraph" w:styleId="a5">
    <w:name w:val="Title"/>
    <w:basedOn w:val="a"/>
    <w:link w:val="a6"/>
    <w:uiPriority w:val="99"/>
    <w:qFormat/>
    <w:rsid w:val="00942EAE"/>
    <w:pPr>
      <w:widowControl/>
      <w:autoSpaceDE/>
      <w:autoSpaceDN/>
      <w:jc w:val="center"/>
    </w:pPr>
    <w:rPr>
      <w:b/>
      <w:bCs/>
      <w:sz w:val="28"/>
      <w:szCs w:val="28"/>
      <w:lang w:bidi="ar-SA"/>
    </w:rPr>
  </w:style>
  <w:style w:type="character" w:customStyle="1" w:styleId="a6">
    <w:name w:val="Название Знак"/>
    <w:basedOn w:val="a0"/>
    <w:link w:val="a5"/>
    <w:uiPriority w:val="99"/>
    <w:rsid w:val="00942EAE"/>
    <w:rPr>
      <w:rFonts w:ascii="Times New Roman" w:eastAsia="Times New Roman" w:hAnsi="Times New Roman" w:cs="Times New Roman"/>
      <w:b/>
      <w:bCs/>
      <w:sz w:val="28"/>
      <w:szCs w:val="28"/>
      <w:lang w:val="ru-RU" w:eastAsia="ru-RU"/>
    </w:rPr>
  </w:style>
  <w:style w:type="character" w:styleId="a7">
    <w:name w:val="Hyperlink"/>
    <w:basedOn w:val="a0"/>
    <w:uiPriority w:val="99"/>
    <w:unhideWhenUsed/>
    <w:rsid w:val="00942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64072.2030/" TargetMode="External"/><Relationship Id="rId18" Type="http://schemas.openxmlformats.org/officeDocument/2006/relationships/hyperlink" Target="garantf1://85181.7000/" TargetMode="External"/><Relationship Id="rId26" Type="http://schemas.openxmlformats.org/officeDocument/2006/relationships/hyperlink" Target="garantf1://12029354.4/" TargetMode="External"/><Relationship Id="rId39" Type="http://schemas.openxmlformats.org/officeDocument/2006/relationships/hyperlink" Target="http://tsk-komi.ru/zakup/polozenie/?clear_cache=Y&amp;amp;_Toc258329211" TargetMode="Externa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hyperlink" Target="garantf1://10064072.0/" TargetMode="Externa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garantf1://85181.20101/" TargetMode="External"/><Relationship Id="rId25" Type="http://schemas.openxmlformats.org/officeDocument/2006/relationships/hyperlink" Target="http://tsk-komi.ru/zakup/polozenie/?clear_cache=Y&amp;amp;_Toc258329206" TargetMode="External"/><Relationship Id="rId33" Type="http://schemas.openxmlformats.org/officeDocument/2006/relationships/hyperlink" Target="garantf1://12029354.4/" TargetMode="External"/><Relationship Id="rId38" Type="http://schemas.openxmlformats.org/officeDocument/2006/relationships/hyperlink" Target="garantf1://10064072.0/" TargetMode="External"/><Relationship Id="rId2" Type="http://schemas.openxmlformats.org/officeDocument/2006/relationships/styles" Target="styles.xml"/><Relationship Id="rId16" Type="http://schemas.openxmlformats.org/officeDocument/2006/relationships/hyperlink" Target="garantf1://12088083.37/" TargetMode="External"/><Relationship Id="rId20" Type="http://schemas.openxmlformats.org/officeDocument/2006/relationships/hyperlink" Target="garantf1://10800200.20019/" TargetMode="External"/><Relationship Id="rId29" Type="http://schemas.openxmlformats.org/officeDocument/2006/relationships/hyperlink" Target="garantf1://55000275.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0064072.3/" TargetMode="External"/><Relationship Id="rId32" Type="http://schemas.openxmlformats.org/officeDocument/2006/relationships/hyperlink" Target="garantf1://12088083.37/" TargetMode="External"/><Relationship Id="rId37" Type="http://schemas.openxmlformats.org/officeDocument/2006/relationships/hyperlink" Target="garantf1://12029354.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092442.1000/" TargetMode="External"/><Relationship Id="rId23" Type="http://schemas.openxmlformats.org/officeDocument/2006/relationships/hyperlink" Target="garantf1://10064072.3/" TargetMode="External"/><Relationship Id="rId28" Type="http://schemas.openxmlformats.org/officeDocument/2006/relationships/hyperlink" Target="garantf1://12088083.37/" TargetMode="External"/><Relationship Id="rId36" Type="http://schemas.openxmlformats.org/officeDocument/2006/relationships/hyperlink" Target="garantf1://10064072.0/" TargetMode="External"/><Relationship Id="rId10" Type="http://schemas.openxmlformats.org/officeDocument/2006/relationships/hyperlink" Target="garantf1://12064283.5/" TargetMode="External"/><Relationship Id="rId19" Type="http://schemas.openxmlformats.org/officeDocument/2006/relationships/hyperlink" Target="garantf1://12025267.3012/" TargetMode="External"/><Relationship Id="rId31" Type="http://schemas.openxmlformats.org/officeDocument/2006/relationships/hyperlink" Target="garantf1://10064072.0/" TargetMode="External"/><Relationship Id="rId4" Type="http://schemas.openxmlformats.org/officeDocument/2006/relationships/settings" Target="settings.xml"/><Relationship Id="rId9" Type="http://schemas.openxmlformats.org/officeDocument/2006/relationships/hyperlink" Target="garantf1://10005024.1/" TargetMode="External"/><Relationship Id="rId14" Type="http://schemas.openxmlformats.org/officeDocument/2006/relationships/hyperlink" Target="garantf1://10064072.0/" TargetMode="External"/><Relationship Id="rId22" Type="http://schemas.openxmlformats.org/officeDocument/2006/relationships/hyperlink" Target="consultantplus://offline/main?base=LAW%3Bn%3D117342%3Bfld%3D134%3Bdst%3D512" TargetMode="External"/><Relationship Id="rId27" Type="http://schemas.openxmlformats.org/officeDocument/2006/relationships/hyperlink" Target="garantf1://10064072.0/" TargetMode="External"/><Relationship Id="rId30" Type="http://schemas.openxmlformats.org/officeDocument/2006/relationships/hyperlink" Target="garantf1://12029354.4/" TargetMode="External"/><Relationship Id="rId35" Type="http://schemas.openxmlformats.org/officeDocument/2006/relationships/hyperlink" Target="garantf1://120293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82</Pages>
  <Words>32850</Words>
  <Characters>187251</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219662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Наталья</dc:creator>
  <cp:lastModifiedBy>Анна</cp:lastModifiedBy>
  <cp:revision>4</cp:revision>
  <dcterms:created xsi:type="dcterms:W3CDTF">2021-02-03T11:58:00Z</dcterms:created>
  <dcterms:modified xsi:type="dcterms:W3CDTF">2021-02-06T23:51:00Z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2010</vt:lpwstr>
  </property>
  <property fmtid="{D5CDD505-2E9C-101B-9397-08002B2CF9AE}" pid="4" name="LastSaved">
    <vt:filetime>2021-02-03T00:00:00Z</vt:filetime>
  </property>
</Properties>
</file>