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17" w:rsidRDefault="00A56917" w:rsidP="00A56917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A56917" w:rsidRDefault="00A56917" w:rsidP="00A56917">
      <w:pPr>
        <w:pStyle w:val="a3"/>
        <w:jc w:val="center"/>
      </w:pPr>
    </w:p>
    <w:p w:rsidR="00A56917" w:rsidRDefault="00A56917" w:rsidP="00A56917">
      <w:pPr>
        <w:pStyle w:val="a3"/>
        <w:jc w:val="center"/>
      </w:pPr>
    </w:p>
    <w:p w:rsidR="00A56917" w:rsidRDefault="00A56917" w:rsidP="00A56917">
      <w:pPr>
        <w:pStyle w:val="a3"/>
        <w:spacing w:before="3"/>
      </w:pPr>
    </w:p>
    <w:tbl>
      <w:tblPr>
        <w:tblW w:w="0" w:type="auto"/>
        <w:tblInd w:w="10" w:type="dxa"/>
        <w:tblLook w:val="04A0"/>
      </w:tblPr>
      <w:tblGrid>
        <w:gridCol w:w="3101"/>
        <w:gridCol w:w="2989"/>
        <w:gridCol w:w="3254"/>
      </w:tblGrid>
      <w:tr w:rsidR="00A56917" w:rsidTr="00A56917">
        <w:tc>
          <w:tcPr>
            <w:tcW w:w="3101" w:type="dxa"/>
          </w:tcPr>
          <w:p w:rsidR="00A56917" w:rsidRDefault="00A5691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A56917" w:rsidRDefault="00A56917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A56917" w:rsidRDefault="00A56917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</w:rPr>
            </w:pPr>
          </w:p>
          <w:p w:rsidR="00A56917" w:rsidRDefault="00A56917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A56917" w:rsidRDefault="00A5691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УТВЕРЖДЕНА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A56917" w:rsidRDefault="00A56917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A56917" w:rsidRDefault="00A56917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57D1E" w:rsidRDefault="00157D1E">
      <w:pPr>
        <w:pStyle w:val="a3"/>
        <w:spacing w:before="3"/>
        <w:ind w:left="0"/>
      </w:pPr>
    </w:p>
    <w:p w:rsidR="00157D1E" w:rsidRDefault="00EE0D33">
      <w:pPr>
        <w:pStyle w:val="a3"/>
        <w:spacing w:before="88"/>
        <w:ind w:left="4582"/>
      </w:pPr>
      <w:r>
        <w:t>Положение</w:t>
      </w:r>
    </w:p>
    <w:p w:rsidR="00157D1E" w:rsidRDefault="00EE0D33">
      <w:pPr>
        <w:pStyle w:val="a4"/>
        <w:numPr>
          <w:ilvl w:val="0"/>
          <w:numId w:val="15"/>
        </w:numPr>
        <w:tabs>
          <w:tab w:val="left" w:pos="1201"/>
        </w:tabs>
        <w:spacing w:before="2"/>
        <w:ind w:right="232" w:firstLine="548"/>
        <w:jc w:val="left"/>
        <w:rPr>
          <w:sz w:val="28"/>
        </w:rPr>
      </w:pP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 xml:space="preserve"> обучения по индивидуальному учебному плану, в том числе ускоренное обучение, в пределах осваиваемой 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программы</w:t>
      </w:r>
    </w:p>
    <w:p w:rsidR="00157D1E" w:rsidRDefault="00157D1E">
      <w:pPr>
        <w:pStyle w:val="a3"/>
        <w:spacing w:before="10"/>
        <w:ind w:left="0"/>
        <w:rPr>
          <w:sz w:val="27"/>
        </w:rPr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4013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293"/>
        </w:tabs>
        <w:spacing w:before="2"/>
        <w:ind w:right="102" w:firstLine="568"/>
        <w:jc w:val="both"/>
        <w:rPr>
          <w:sz w:val="28"/>
        </w:rPr>
      </w:pPr>
      <w:r>
        <w:rPr>
          <w:sz w:val="28"/>
        </w:rPr>
        <w:t xml:space="preserve">Настоящее «Положение о порядке обучения по индивидуальному учебному плану, в том числе ускоренное обучение, в пределах </w:t>
      </w:r>
      <w:proofErr w:type="gramStart"/>
      <w:r>
        <w:rPr>
          <w:sz w:val="28"/>
        </w:rPr>
        <w:t>осваиваемой</w:t>
      </w:r>
      <w:proofErr w:type="gramEnd"/>
      <w:r>
        <w:rPr>
          <w:sz w:val="28"/>
        </w:rPr>
        <w:t xml:space="preserve"> образовательной программы» (далее - Положение) является локальным актом, регулирующим порядок обучения обучающихся по индивидуальному учебному плану (далее - ИУП), в том числе ускоренному обучению, и обязанности субъектов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433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на основании следующих нормативных правовых документов: Федеральным законом от 29.12.2012 № 273-ФЗ "Об образовании в Российской Федерации"; </w:t>
      </w:r>
      <w:proofErr w:type="gramStart"/>
      <w:r>
        <w:rPr>
          <w:sz w:val="28"/>
        </w:rPr>
        <w:t xml:space="preserve">Федеральными государственными образовательными стандартами начального общего образования, основного общего образования, среднего (полного) общего образования,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 "Санитарно-эпидемиологических требований к условиям и организации обучения в общеобразовательных учреждениях" (далее -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), </w:t>
      </w:r>
      <w:r>
        <w:rPr>
          <w:spacing w:val="-3"/>
          <w:sz w:val="28"/>
        </w:rPr>
        <w:t xml:space="preserve">утв. </w:t>
      </w:r>
      <w:r>
        <w:rPr>
          <w:sz w:val="28"/>
        </w:rPr>
        <w:t xml:space="preserve">постановлением Главного государственного санитарного врача РФ от 29.12.2010 № 189 "Об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</w:t>
      </w:r>
      <w:proofErr w:type="gramEnd"/>
      <w:r>
        <w:rPr>
          <w:sz w:val="28"/>
        </w:rPr>
        <w:t>-10 "Санитарно-эпидемиологические требования к условиям и организации обучения в общеобразовательных учреждениях"; Уставом и локальными нормативными 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433"/>
        </w:tabs>
        <w:ind w:right="112" w:firstLine="708"/>
        <w:jc w:val="both"/>
        <w:rPr>
          <w:sz w:val="28"/>
        </w:rPr>
      </w:pPr>
      <w:r>
        <w:rPr>
          <w:sz w:val="28"/>
        </w:rPr>
        <w:t>Настоящее Положение определяет структуру, содержание, порядок разработки и утверждения индивидуального учебного плана, а также порядок ускоренного обучения в школе.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433"/>
        </w:tabs>
        <w:spacing w:before="2"/>
        <w:ind w:right="111" w:firstLine="708"/>
        <w:jc w:val="both"/>
        <w:rPr>
          <w:sz w:val="28"/>
        </w:rPr>
      </w:pPr>
      <w:r>
        <w:rPr>
          <w:sz w:val="28"/>
        </w:rPr>
        <w:t xml:space="preserve">Под ИУП понимается учебный план, обеспечивающий освоение </w:t>
      </w:r>
      <w:r>
        <w:rPr>
          <w:sz w:val="28"/>
        </w:rPr>
        <w:lastRenderedPageBreak/>
        <w:t>основной образовательной программы (соответствующего уровня образования) (далее - ООП) на основе индивидуализации ее содержания с учетом особенностей и образовательных потребностей конкретного обучающегося.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433"/>
        </w:tabs>
        <w:ind w:right="117" w:firstLine="708"/>
        <w:jc w:val="both"/>
        <w:rPr>
          <w:sz w:val="28"/>
        </w:rPr>
      </w:pPr>
      <w:r>
        <w:rPr>
          <w:sz w:val="28"/>
        </w:rPr>
        <w:t>ИУП является составной частью ООП соответствующего уровня образования 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призван</w:t>
      </w:r>
      <w:proofErr w:type="gramEnd"/>
      <w:r>
        <w:rPr>
          <w:sz w:val="28"/>
        </w:rPr>
        <w:t>:</w:t>
      </w:r>
    </w:p>
    <w:p w:rsidR="00157D1E" w:rsidRDefault="00EE0D33">
      <w:pPr>
        <w:pStyle w:val="a4"/>
        <w:numPr>
          <w:ilvl w:val="0"/>
          <w:numId w:val="13"/>
        </w:numPr>
        <w:tabs>
          <w:tab w:val="left" w:pos="561"/>
        </w:tabs>
        <w:ind w:right="113" w:firstLine="0"/>
        <w:rPr>
          <w:sz w:val="28"/>
        </w:rPr>
      </w:pPr>
      <w:r>
        <w:rPr>
          <w:sz w:val="28"/>
        </w:rPr>
        <w:t>обеспечить развитие потенциала молодых талантов и мотивированных обучающихся,</w:t>
      </w:r>
    </w:p>
    <w:p w:rsidR="00157D1E" w:rsidRDefault="00EE0D33">
      <w:pPr>
        <w:pStyle w:val="a4"/>
        <w:numPr>
          <w:ilvl w:val="0"/>
          <w:numId w:val="13"/>
        </w:numPr>
        <w:tabs>
          <w:tab w:val="left" w:pos="601"/>
        </w:tabs>
        <w:spacing w:before="67" w:line="242" w:lineRule="auto"/>
        <w:ind w:right="118" w:firstLine="0"/>
        <w:rPr>
          <w:sz w:val="28"/>
        </w:rPr>
      </w:pPr>
      <w:r>
        <w:rPr>
          <w:sz w:val="28"/>
        </w:rPr>
        <w:t>обеспечить учет индивидуальных особенностей образования детей с ограниченными возможностями здоровья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ОВЗ);</w:t>
      </w:r>
    </w:p>
    <w:p w:rsidR="00157D1E" w:rsidRDefault="00EE0D33">
      <w:pPr>
        <w:pStyle w:val="a4"/>
        <w:numPr>
          <w:ilvl w:val="0"/>
          <w:numId w:val="13"/>
        </w:numPr>
        <w:tabs>
          <w:tab w:val="left" w:pos="545"/>
        </w:tabs>
        <w:ind w:right="114" w:firstLine="0"/>
        <w:rPr>
          <w:sz w:val="28"/>
        </w:rPr>
      </w:pPr>
      <w:r>
        <w:rPr>
          <w:sz w:val="28"/>
        </w:rPr>
        <w:t>обеспечить освоение основной образовательной программы детьми при наличии трудностей обучения или находящихся в особой жизненной ситуации;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433"/>
        </w:tabs>
        <w:ind w:right="116" w:firstLine="708"/>
        <w:jc w:val="both"/>
        <w:rPr>
          <w:sz w:val="28"/>
        </w:rPr>
      </w:pPr>
      <w:r>
        <w:rPr>
          <w:sz w:val="28"/>
        </w:rPr>
        <w:t xml:space="preserve">Обучение обучающихся по ИУП есть вид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общеобразовательных программ соответствующего уровня образования самостоятельно и </w:t>
      </w:r>
      <w:r>
        <w:rPr>
          <w:spacing w:val="-2"/>
          <w:sz w:val="28"/>
        </w:rPr>
        <w:t xml:space="preserve">под </w:t>
      </w:r>
      <w:r>
        <w:rPr>
          <w:sz w:val="28"/>
        </w:rPr>
        <w:t>контролем педагога с последующей аттестацией.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1505"/>
        </w:tabs>
        <w:spacing w:line="321" w:lineRule="exact"/>
        <w:ind w:left="1504" w:hanging="496"/>
        <w:jc w:val="both"/>
        <w:rPr>
          <w:sz w:val="28"/>
        </w:rPr>
      </w:pPr>
      <w:r>
        <w:rPr>
          <w:sz w:val="28"/>
        </w:rPr>
        <w:t>Требования, предъявляемые к ИУП в школе:</w:t>
      </w:r>
    </w:p>
    <w:p w:rsidR="00157D1E" w:rsidRDefault="00EE0D33">
      <w:pPr>
        <w:pStyle w:val="a4"/>
        <w:numPr>
          <w:ilvl w:val="2"/>
          <w:numId w:val="12"/>
        </w:numPr>
        <w:tabs>
          <w:tab w:val="left" w:pos="936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ИУП разрабатывается на учебный год (текущий ИУП) и должен содержать:</w:t>
      </w:r>
    </w:p>
    <w:p w:rsidR="00157D1E" w:rsidRDefault="00EE0D33">
      <w:pPr>
        <w:pStyle w:val="a4"/>
        <w:numPr>
          <w:ilvl w:val="0"/>
          <w:numId w:val="13"/>
        </w:numPr>
        <w:tabs>
          <w:tab w:val="left" w:pos="493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обязательные предметные области и учебные предметы соответствующего уровня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57D1E" w:rsidRDefault="00EE0D33">
      <w:pPr>
        <w:pStyle w:val="a4"/>
        <w:numPr>
          <w:ilvl w:val="0"/>
          <w:numId w:val="13"/>
        </w:numPr>
        <w:tabs>
          <w:tab w:val="left" w:pos="469"/>
        </w:tabs>
        <w:ind w:right="113" w:firstLine="0"/>
        <w:rPr>
          <w:sz w:val="28"/>
        </w:rPr>
      </w:pPr>
      <w:proofErr w:type="gramStart"/>
      <w:r>
        <w:rPr>
          <w:sz w:val="28"/>
        </w:rPr>
        <w:t>учебные предметы, курсы, дисциплины (модули), выбираемые учащимися и (или) родителями (законными представителями); внеурочную деятельность в финансируемом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объеме.</w:t>
      </w:r>
      <w:proofErr w:type="gramEnd"/>
    </w:p>
    <w:p w:rsidR="00157D1E" w:rsidRDefault="00EE0D33">
      <w:pPr>
        <w:pStyle w:val="a4"/>
        <w:numPr>
          <w:ilvl w:val="2"/>
          <w:numId w:val="12"/>
        </w:numPr>
        <w:tabs>
          <w:tab w:val="left" w:pos="935"/>
        </w:tabs>
        <w:ind w:right="110" w:firstLine="0"/>
        <w:jc w:val="both"/>
        <w:rPr>
          <w:sz w:val="28"/>
        </w:rPr>
      </w:pPr>
      <w:r>
        <w:rPr>
          <w:sz w:val="28"/>
        </w:rPr>
        <w:t>Реализуется в полном объеме в течение учебного года согласно расписанию, при необходимости с применением электронного обучения и дистанционных образовательных технологий, сетевых форм реализации образовательных программ.</w:t>
      </w:r>
    </w:p>
    <w:p w:rsidR="00157D1E" w:rsidRDefault="00EE0D33">
      <w:pPr>
        <w:pStyle w:val="a4"/>
        <w:numPr>
          <w:ilvl w:val="2"/>
          <w:numId w:val="12"/>
        </w:numPr>
        <w:tabs>
          <w:tab w:val="left" w:pos="935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ИУП реализует право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получение образования в объеме, установленном ФГОС общего образования соответствующего уровня с максимальной учебной нагрузкой, соответствующей 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725"/>
        </w:tabs>
        <w:ind w:right="117" w:firstLine="0"/>
        <w:jc w:val="both"/>
        <w:rPr>
          <w:sz w:val="28"/>
        </w:rPr>
      </w:pPr>
      <w:r>
        <w:rPr>
          <w:sz w:val="28"/>
        </w:rPr>
        <w:t>ИУП разрабатывается и утверждается в школе не позднее 1 сентября нового учебного года. При наличии объективных причин допускается разработка и утверждение ИУП в иные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сроки.</w:t>
      </w:r>
    </w:p>
    <w:p w:rsidR="00157D1E" w:rsidRDefault="00EE0D33">
      <w:pPr>
        <w:pStyle w:val="a4"/>
        <w:numPr>
          <w:ilvl w:val="1"/>
          <w:numId w:val="14"/>
        </w:numPr>
        <w:tabs>
          <w:tab w:val="left" w:pos="725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ИУП является в составе ООП соответствующего уровня образования объектом/направлением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системы оценки качества образования в соответствии с планом работы школы, в иных случаях - других видов контроля (оперативного, внешнего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п.).</w:t>
      </w:r>
    </w:p>
    <w:p w:rsidR="00157D1E" w:rsidRDefault="00157D1E">
      <w:pPr>
        <w:pStyle w:val="a3"/>
        <w:spacing w:before="9"/>
        <w:ind w:left="0"/>
        <w:rPr>
          <w:sz w:val="26"/>
        </w:rPr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1901"/>
        </w:tabs>
        <w:spacing w:line="321" w:lineRule="exact"/>
        <w:ind w:left="1900"/>
        <w:jc w:val="both"/>
        <w:rPr>
          <w:sz w:val="28"/>
        </w:rPr>
      </w:pPr>
      <w:r>
        <w:rPr>
          <w:sz w:val="28"/>
        </w:rPr>
        <w:t>Цели, задачи ИУП, в том числе ускоренное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обучение.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433"/>
        </w:tabs>
        <w:ind w:right="111" w:firstLine="708"/>
        <w:jc w:val="both"/>
        <w:rPr>
          <w:sz w:val="28"/>
        </w:rPr>
      </w:pPr>
      <w:r>
        <w:rPr>
          <w:sz w:val="28"/>
        </w:rPr>
        <w:t xml:space="preserve">Основной целью реализации ИУП является удовлетворение образовательных потребностей и поддержка молодых талантов, мотивированных обучающихся, детей с ОВЗ, иных обучающихся </w:t>
      </w:r>
      <w:r>
        <w:rPr>
          <w:sz w:val="28"/>
        </w:rPr>
        <w:lastRenderedPageBreak/>
        <w:t>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освоения.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433"/>
        </w:tabs>
        <w:ind w:right="116" w:firstLine="708"/>
        <w:jc w:val="both"/>
        <w:rPr>
          <w:sz w:val="28"/>
        </w:rPr>
      </w:pPr>
      <w:r>
        <w:rPr>
          <w:sz w:val="28"/>
        </w:rPr>
        <w:t>Достижение основной цели ИУП в школе при осуществлении основной деятельности обеспечивается через решение следующих основных/сопровождающих целей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ИУП:</w:t>
      </w:r>
    </w:p>
    <w:p w:rsidR="00157D1E" w:rsidRDefault="00EE0D33">
      <w:pPr>
        <w:pStyle w:val="a4"/>
        <w:numPr>
          <w:ilvl w:val="2"/>
          <w:numId w:val="10"/>
        </w:numPr>
        <w:tabs>
          <w:tab w:val="left" w:pos="935"/>
        </w:tabs>
        <w:spacing w:before="67"/>
        <w:ind w:right="116" w:firstLine="0"/>
        <w:jc w:val="both"/>
        <w:rPr>
          <w:sz w:val="28"/>
        </w:rPr>
      </w:pPr>
      <w:r>
        <w:rPr>
          <w:sz w:val="28"/>
        </w:rPr>
        <w:t xml:space="preserve">Создание условий для реализации ООП соответствующего уровня образования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выразивших желание (предоставлен избыточный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перечень):</w:t>
      </w:r>
    </w:p>
    <w:p w:rsidR="00157D1E" w:rsidRDefault="00EE0D33">
      <w:pPr>
        <w:pStyle w:val="a3"/>
        <w:spacing w:before="2" w:line="321" w:lineRule="exact"/>
        <w:jc w:val="both"/>
      </w:pPr>
      <w:r>
        <w:t>-ускоренного освоения образовательных программ,</w:t>
      </w:r>
    </w:p>
    <w:p w:rsidR="00157D1E" w:rsidRDefault="00EE0D33">
      <w:pPr>
        <w:pStyle w:val="a3"/>
        <w:ind w:right="109"/>
        <w:jc w:val="both"/>
      </w:pPr>
      <w:r>
        <w:t xml:space="preserve">-достижения высоких результатов по направлениям развития личности (например, спортивного, туристско-краеведческой, </w:t>
      </w:r>
      <w:proofErr w:type="spellStart"/>
      <w:proofErr w:type="gramStart"/>
      <w:r>
        <w:t>физкультурно</w:t>
      </w:r>
      <w:proofErr w:type="spellEnd"/>
      <w:r>
        <w:t>- спортивной</w:t>
      </w:r>
      <w:proofErr w:type="gramEnd"/>
      <w:r>
        <w:t>, художественно-эстетической и другой направленности);</w:t>
      </w:r>
    </w:p>
    <w:p w:rsidR="00157D1E" w:rsidRDefault="00EE0D33">
      <w:pPr>
        <w:pStyle w:val="a3"/>
        <w:spacing w:before="1"/>
        <w:ind w:right="107"/>
        <w:jc w:val="both"/>
      </w:pPr>
      <w:r>
        <w:t>-</w:t>
      </w:r>
      <w:proofErr w:type="spellStart"/>
      <w:r>
        <w:t>предпрофильной</w:t>
      </w:r>
      <w:proofErr w:type="spellEnd"/>
      <w:r>
        <w:t xml:space="preserve"> подготовки, самоопределения </w:t>
      </w:r>
      <w:proofErr w:type="gramStart"/>
      <w:r>
        <w:t>обучающихся</w:t>
      </w:r>
      <w:proofErr w:type="gramEnd"/>
      <w:r>
        <w:t xml:space="preserve"> в выборе будущей профессии; профильного</w:t>
      </w:r>
      <w:r>
        <w:rPr>
          <w:spacing w:val="-3"/>
        </w:rPr>
        <w:t xml:space="preserve"> </w:t>
      </w:r>
      <w:r>
        <w:t>обучения;</w:t>
      </w:r>
    </w:p>
    <w:p w:rsidR="00157D1E" w:rsidRDefault="00EE0D33">
      <w:pPr>
        <w:pStyle w:val="a3"/>
        <w:spacing w:before="1"/>
        <w:ind w:right="117"/>
        <w:jc w:val="both"/>
      </w:pPr>
      <w:r>
        <w:t>-достижение творческих успехов (участие в конкурсах регионального, всероссийского, международного</w:t>
      </w:r>
      <w:r>
        <w:rPr>
          <w:spacing w:val="-1"/>
        </w:rPr>
        <w:t xml:space="preserve"> </w:t>
      </w:r>
      <w:r>
        <w:t>масштаба);</w:t>
      </w:r>
    </w:p>
    <w:p w:rsidR="00157D1E" w:rsidRDefault="00EE0D33">
      <w:pPr>
        <w:pStyle w:val="a4"/>
        <w:numPr>
          <w:ilvl w:val="2"/>
          <w:numId w:val="10"/>
        </w:numPr>
        <w:tabs>
          <w:tab w:val="left" w:pos="935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>
        <w:rPr>
          <w:sz w:val="28"/>
        </w:rPr>
        <w:t>дезадаптацией</w:t>
      </w:r>
      <w:proofErr w:type="spellEnd"/>
      <w:r>
        <w:rPr>
          <w:sz w:val="28"/>
        </w:rPr>
        <w:t>, неспособностью к освоению образовательных программ в условиях большого детского коллектива, для детей имеющих ограничения по здоровью.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501"/>
        </w:tabs>
        <w:spacing w:line="321" w:lineRule="exact"/>
        <w:ind w:left="1500" w:hanging="492"/>
        <w:jc w:val="both"/>
        <w:rPr>
          <w:sz w:val="28"/>
        </w:rPr>
      </w:pPr>
      <w:r>
        <w:rPr>
          <w:sz w:val="28"/>
        </w:rPr>
        <w:t>Основными задачами ИУП являются:</w:t>
      </w:r>
    </w:p>
    <w:p w:rsidR="00157D1E" w:rsidRDefault="00EE0D33">
      <w:pPr>
        <w:pStyle w:val="a3"/>
        <w:spacing w:line="321" w:lineRule="exact"/>
      </w:pPr>
      <w:r>
        <w:t>-поддержка молодых талантов и мотивированных обучающихся;</w:t>
      </w:r>
    </w:p>
    <w:p w:rsidR="00157D1E" w:rsidRDefault="00EE0D33">
      <w:pPr>
        <w:pStyle w:val="a3"/>
        <w:spacing w:before="2" w:line="321" w:lineRule="exact"/>
      </w:pPr>
      <w:r>
        <w:t>-поддержка детей с ОВЗ;</w:t>
      </w:r>
    </w:p>
    <w:p w:rsidR="00157D1E" w:rsidRDefault="00EE0D33">
      <w:pPr>
        <w:pStyle w:val="a3"/>
        <w:spacing w:line="321" w:lineRule="exact"/>
      </w:pPr>
      <w:r>
        <w:t>-поддержка детей, находящихся в трудной жизненной ситуации;</w:t>
      </w:r>
    </w:p>
    <w:p w:rsidR="00157D1E" w:rsidRDefault="00EE0D33">
      <w:pPr>
        <w:pStyle w:val="a3"/>
        <w:spacing w:before="3" w:line="321" w:lineRule="exact"/>
      </w:pPr>
      <w:r>
        <w:t xml:space="preserve">-реализация </w:t>
      </w:r>
      <w:proofErr w:type="spellStart"/>
      <w:r>
        <w:t>предпрофильной</w:t>
      </w:r>
      <w:proofErr w:type="spellEnd"/>
      <w:r>
        <w:t xml:space="preserve"> подготовки </w:t>
      </w:r>
      <w:proofErr w:type="gramStart"/>
      <w:r>
        <w:t>обучающихся</w:t>
      </w:r>
      <w:proofErr w:type="gramEnd"/>
      <w:r>
        <w:t>;</w:t>
      </w:r>
    </w:p>
    <w:p w:rsidR="00157D1E" w:rsidRDefault="00EE0D33">
      <w:pPr>
        <w:pStyle w:val="a3"/>
        <w:spacing w:line="321" w:lineRule="exact"/>
      </w:pPr>
      <w:r>
        <w:t>-организация профильного обучения на уровне среднего общего образования;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501"/>
        </w:tabs>
        <w:spacing w:before="2" w:line="321" w:lineRule="exact"/>
        <w:ind w:left="1500" w:hanging="492"/>
        <w:jc w:val="left"/>
        <w:rPr>
          <w:sz w:val="28"/>
        </w:rPr>
      </w:pPr>
      <w:r>
        <w:rPr>
          <w:sz w:val="28"/>
        </w:rPr>
        <w:t>Основными принципами ИУП в 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57D1E" w:rsidRDefault="00EE0D33">
      <w:pPr>
        <w:pStyle w:val="a3"/>
        <w:spacing w:line="321" w:lineRule="exact"/>
      </w:pPr>
      <w:r>
        <w:t>-дифференциация;</w:t>
      </w:r>
    </w:p>
    <w:p w:rsidR="00157D1E" w:rsidRDefault="00EE0D33">
      <w:pPr>
        <w:pStyle w:val="a3"/>
        <w:spacing w:before="2" w:line="321" w:lineRule="exact"/>
      </w:pPr>
      <w:r>
        <w:t>-вариативность;</w:t>
      </w:r>
    </w:p>
    <w:p w:rsidR="00157D1E" w:rsidRDefault="00EE0D33">
      <w:pPr>
        <w:pStyle w:val="a3"/>
        <w:spacing w:line="321" w:lineRule="exact"/>
      </w:pPr>
      <w:r>
        <w:t>-диверсификация;</w:t>
      </w:r>
    </w:p>
    <w:p w:rsidR="00157D1E" w:rsidRDefault="00EE0D33">
      <w:pPr>
        <w:pStyle w:val="a3"/>
        <w:spacing w:before="2" w:line="321" w:lineRule="exact"/>
      </w:pPr>
      <w:r>
        <w:t>-индивидуализация.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501"/>
        </w:tabs>
        <w:spacing w:line="321" w:lineRule="exact"/>
        <w:ind w:left="1501" w:hanging="492"/>
        <w:jc w:val="left"/>
        <w:rPr>
          <w:sz w:val="28"/>
        </w:rPr>
      </w:pPr>
      <w:r>
        <w:rPr>
          <w:sz w:val="28"/>
        </w:rPr>
        <w:t>Цели введения обучения по ускоренному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обучению:</w:t>
      </w:r>
    </w:p>
    <w:p w:rsidR="00157D1E" w:rsidRDefault="00EE0D33">
      <w:pPr>
        <w:pStyle w:val="a4"/>
        <w:numPr>
          <w:ilvl w:val="0"/>
          <w:numId w:val="9"/>
        </w:numPr>
        <w:tabs>
          <w:tab w:val="left" w:pos="728"/>
          <w:tab w:val="left" w:pos="729"/>
        </w:tabs>
        <w:spacing w:before="2"/>
        <w:ind w:right="108" w:firstLine="0"/>
        <w:jc w:val="left"/>
        <w:rPr>
          <w:sz w:val="28"/>
        </w:rPr>
      </w:pPr>
      <w:r>
        <w:rPr>
          <w:sz w:val="28"/>
        </w:rPr>
        <w:t>предоставление возможности успешно освоить программу за два класса в течение одного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года,</w:t>
      </w:r>
    </w:p>
    <w:p w:rsidR="00157D1E" w:rsidRDefault="00EE0D33">
      <w:pPr>
        <w:pStyle w:val="a4"/>
        <w:numPr>
          <w:ilvl w:val="0"/>
          <w:numId w:val="9"/>
        </w:numPr>
        <w:tabs>
          <w:tab w:val="left" w:pos="728"/>
          <w:tab w:val="left" w:pos="729"/>
          <w:tab w:val="left" w:pos="2268"/>
          <w:tab w:val="left" w:pos="6205"/>
          <w:tab w:val="left" w:pos="7672"/>
        </w:tabs>
        <w:ind w:right="117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 xml:space="preserve">образовательных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программ 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интересах,</w:t>
      </w:r>
      <w:r>
        <w:rPr>
          <w:sz w:val="28"/>
        </w:rPr>
        <w:tab/>
        <w:t xml:space="preserve">обучающихся </w:t>
      </w:r>
      <w:r>
        <w:rPr>
          <w:spacing w:val="-14"/>
          <w:sz w:val="28"/>
        </w:rPr>
        <w:t xml:space="preserve">с </w:t>
      </w:r>
      <w:r>
        <w:rPr>
          <w:sz w:val="28"/>
        </w:rPr>
        <w:t>целью их реабилитации и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адаптации.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505"/>
        </w:tabs>
        <w:spacing w:line="321" w:lineRule="exact"/>
        <w:ind w:left="1505" w:hanging="496"/>
        <w:jc w:val="left"/>
        <w:rPr>
          <w:sz w:val="28"/>
        </w:rPr>
      </w:pPr>
      <w:r>
        <w:rPr>
          <w:sz w:val="28"/>
        </w:rPr>
        <w:t xml:space="preserve">Задачи организации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ускоренному курсу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обучения:</w:t>
      </w:r>
    </w:p>
    <w:p w:rsidR="00157D1E" w:rsidRDefault="00EE0D33">
      <w:pPr>
        <w:pStyle w:val="a4"/>
        <w:numPr>
          <w:ilvl w:val="1"/>
          <w:numId w:val="9"/>
        </w:numPr>
        <w:tabs>
          <w:tab w:val="left" w:pos="729"/>
        </w:tabs>
        <w:ind w:right="108" w:firstLine="144"/>
        <w:rPr>
          <w:sz w:val="28"/>
        </w:rPr>
      </w:pPr>
      <w:r>
        <w:rPr>
          <w:sz w:val="28"/>
        </w:rPr>
        <w:t>обеспечение необходимых условий для освоения государственного образовательного стандарта при несоответствии физиологического возраста обучающихся уровню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образования;</w:t>
      </w:r>
    </w:p>
    <w:p w:rsidR="00157D1E" w:rsidRDefault="00EE0D33">
      <w:pPr>
        <w:pStyle w:val="a4"/>
        <w:numPr>
          <w:ilvl w:val="1"/>
          <w:numId w:val="9"/>
        </w:numPr>
        <w:tabs>
          <w:tab w:val="left" w:pos="729"/>
        </w:tabs>
        <w:spacing w:before="2"/>
        <w:ind w:right="110" w:firstLine="144"/>
        <w:rPr>
          <w:sz w:val="28"/>
        </w:rPr>
      </w:pPr>
      <w:r>
        <w:rPr>
          <w:sz w:val="28"/>
        </w:rPr>
        <w:t xml:space="preserve">адаптация к учебной деятельности, психолого-педагогическая </w:t>
      </w:r>
      <w:r>
        <w:rPr>
          <w:sz w:val="28"/>
        </w:rPr>
        <w:lastRenderedPageBreak/>
        <w:t>реабилитация подростков с девиациями в поведении, социализация обучающихся, попавших в трудную 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ситуацию.</w:t>
      </w:r>
    </w:p>
    <w:p w:rsidR="00157D1E" w:rsidRDefault="00EE0D33">
      <w:pPr>
        <w:pStyle w:val="a4"/>
        <w:numPr>
          <w:ilvl w:val="1"/>
          <w:numId w:val="11"/>
        </w:numPr>
        <w:tabs>
          <w:tab w:val="left" w:pos="1341"/>
        </w:tabs>
        <w:ind w:right="114" w:firstLine="428"/>
        <w:jc w:val="both"/>
        <w:rPr>
          <w:sz w:val="28"/>
        </w:rPr>
      </w:pPr>
      <w:r>
        <w:rPr>
          <w:sz w:val="28"/>
        </w:rPr>
        <w:t>Получение общего образования в форме ускоренного обучения организуется в пределах основных общеобразовательных программ Федерального государственного 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стандарта.</w:t>
      </w:r>
    </w:p>
    <w:p w:rsidR="00157D1E" w:rsidRDefault="00EE0D33">
      <w:pPr>
        <w:pStyle w:val="a4"/>
        <w:numPr>
          <w:ilvl w:val="1"/>
          <w:numId w:val="15"/>
        </w:numPr>
        <w:tabs>
          <w:tab w:val="left" w:pos="3309"/>
        </w:tabs>
        <w:spacing w:before="67"/>
        <w:ind w:left="3308"/>
        <w:jc w:val="both"/>
        <w:rPr>
          <w:sz w:val="28"/>
        </w:rPr>
      </w:pPr>
      <w:r>
        <w:rPr>
          <w:sz w:val="28"/>
        </w:rPr>
        <w:t>Структура и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ИУП</w:t>
      </w:r>
    </w:p>
    <w:p w:rsidR="00157D1E" w:rsidRDefault="00EE0D33">
      <w:pPr>
        <w:pStyle w:val="a4"/>
        <w:numPr>
          <w:ilvl w:val="1"/>
          <w:numId w:val="8"/>
        </w:numPr>
        <w:tabs>
          <w:tab w:val="left" w:pos="1433"/>
        </w:tabs>
        <w:spacing w:before="2"/>
        <w:ind w:right="114" w:firstLine="708"/>
        <w:jc w:val="both"/>
        <w:rPr>
          <w:sz w:val="28"/>
        </w:rPr>
      </w:pPr>
      <w:r>
        <w:rPr>
          <w:sz w:val="28"/>
        </w:rPr>
        <w:t>Структура ИУП определяется самостоятельно с учетом требований федерального компонента государственного образовательного стандарта и ФГОС соответствующего уровня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57D1E" w:rsidRDefault="00EE0D33">
      <w:pPr>
        <w:pStyle w:val="a4"/>
        <w:numPr>
          <w:ilvl w:val="1"/>
          <w:numId w:val="8"/>
        </w:numPr>
        <w:tabs>
          <w:tab w:val="left" w:pos="1433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Содержание ИУП соответствующего уровня общего образования должно:</w:t>
      </w:r>
    </w:p>
    <w:p w:rsidR="00157D1E" w:rsidRDefault="00EE0D33">
      <w:pPr>
        <w:pStyle w:val="a3"/>
        <w:spacing w:line="242" w:lineRule="auto"/>
        <w:ind w:right="114"/>
      </w:pPr>
      <w:r>
        <w:t>-обеспечивать преемственность содержания ООП соответствующего уровня образования/образовательной программы школы;</w:t>
      </w:r>
    </w:p>
    <w:p w:rsidR="00157D1E" w:rsidRDefault="00EE0D33">
      <w:pPr>
        <w:pStyle w:val="a3"/>
        <w:tabs>
          <w:tab w:val="left" w:pos="1627"/>
          <w:tab w:val="left" w:pos="3359"/>
        </w:tabs>
        <w:spacing w:line="242" w:lineRule="auto"/>
        <w:ind w:right="114"/>
      </w:pPr>
      <w:r>
        <w:t>-отвечать</w:t>
      </w:r>
      <w:r>
        <w:tab/>
        <w:t>требованиям</w:t>
      </w:r>
      <w:r>
        <w:tab/>
        <w:t>федерального государственного образовательного стандарта общего</w:t>
      </w:r>
      <w:r>
        <w:rPr>
          <w:spacing w:val="1"/>
        </w:rPr>
        <w:t xml:space="preserve"> </w:t>
      </w:r>
      <w:r>
        <w:t>образования;</w:t>
      </w:r>
    </w:p>
    <w:p w:rsidR="00157D1E" w:rsidRDefault="00EE0D33">
      <w:pPr>
        <w:pStyle w:val="a3"/>
        <w:tabs>
          <w:tab w:val="left" w:pos="1799"/>
          <w:tab w:val="left" w:pos="3710"/>
          <w:tab w:val="left" w:pos="5737"/>
          <w:tab w:val="left" w:pos="7530"/>
        </w:tabs>
        <w:spacing w:line="242" w:lineRule="auto"/>
        <w:ind w:right="109"/>
      </w:pPr>
      <w:r>
        <w:t>-отвечать</w:t>
      </w:r>
      <w:r>
        <w:tab/>
        <w:t>требованиям</w:t>
      </w:r>
      <w:r>
        <w:tab/>
        <w:t>федерального</w:t>
      </w:r>
      <w:r>
        <w:tab/>
        <w:t>компонента</w:t>
      </w:r>
      <w:r>
        <w:tab/>
        <w:t>государственного образовательного стандарта (при</w:t>
      </w:r>
      <w:r>
        <w:rPr>
          <w:spacing w:val="-4"/>
        </w:rPr>
        <w:t xml:space="preserve"> </w:t>
      </w:r>
      <w:r>
        <w:t>реализации).</w:t>
      </w:r>
    </w:p>
    <w:p w:rsidR="00157D1E" w:rsidRDefault="00EE0D33">
      <w:pPr>
        <w:pStyle w:val="a4"/>
        <w:numPr>
          <w:ilvl w:val="1"/>
          <w:numId w:val="8"/>
        </w:numPr>
        <w:tabs>
          <w:tab w:val="left" w:pos="1433"/>
          <w:tab w:val="left" w:pos="2131"/>
          <w:tab w:val="left" w:pos="3027"/>
          <w:tab w:val="left" w:pos="3163"/>
          <w:tab w:val="left" w:pos="3655"/>
          <w:tab w:val="left" w:pos="4766"/>
          <w:tab w:val="left" w:pos="4890"/>
          <w:tab w:val="left" w:pos="5669"/>
          <w:tab w:val="left" w:pos="6352"/>
          <w:tab w:val="left" w:pos="6720"/>
          <w:tab w:val="left" w:pos="7158"/>
          <w:tab w:val="left" w:pos="8140"/>
          <w:tab w:val="left" w:pos="8794"/>
          <w:tab w:val="left" w:pos="8938"/>
        </w:tabs>
        <w:ind w:right="108" w:firstLine="708"/>
        <w:rPr>
          <w:sz w:val="28"/>
        </w:rPr>
      </w:pPr>
      <w:proofErr w:type="gramStart"/>
      <w:r>
        <w:rPr>
          <w:sz w:val="28"/>
        </w:rPr>
        <w:t>Содержание ИУП начального общего образования определяется: 3.3.1.Обязательными</w:t>
      </w:r>
      <w:r>
        <w:rPr>
          <w:sz w:val="28"/>
        </w:rPr>
        <w:tab/>
        <w:t>предметными</w:t>
      </w:r>
      <w:r>
        <w:rPr>
          <w:sz w:val="28"/>
        </w:rPr>
        <w:tab/>
      </w:r>
      <w:r>
        <w:rPr>
          <w:sz w:val="28"/>
        </w:rPr>
        <w:tab/>
        <w:t>областями</w:t>
      </w:r>
      <w:r>
        <w:rPr>
          <w:sz w:val="28"/>
        </w:rPr>
        <w:tab/>
        <w:t>и</w:t>
      </w:r>
      <w:r>
        <w:rPr>
          <w:sz w:val="28"/>
        </w:rPr>
        <w:tab/>
        <w:t>учебными</w:t>
      </w:r>
      <w:r>
        <w:rPr>
          <w:sz w:val="28"/>
        </w:rPr>
        <w:tab/>
        <w:t>предметами: русский  язык  и  литература  (русский  язык,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чтение),</w:t>
      </w:r>
      <w:r>
        <w:rPr>
          <w:sz w:val="28"/>
        </w:rPr>
        <w:tab/>
      </w:r>
      <w:r>
        <w:rPr>
          <w:spacing w:val="-4"/>
          <w:sz w:val="28"/>
        </w:rPr>
        <w:t xml:space="preserve">родной </w:t>
      </w:r>
      <w:r>
        <w:rPr>
          <w:sz w:val="28"/>
        </w:rPr>
        <w:t>язык и литературное чтение на родном языке (родной язык (русский), литературное</w:t>
      </w:r>
      <w:r>
        <w:rPr>
          <w:sz w:val="28"/>
        </w:rPr>
        <w:tab/>
        <w:t>чтение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родном</w:t>
      </w:r>
      <w:r>
        <w:rPr>
          <w:sz w:val="28"/>
        </w:rPr>
        <w:tab/>
        <w:t>языке</w:t>
      </w:r>
      <w:r>
        <w:rPr>
          <w:sz w:val="28"/>
        </w:rPr>
        <w:tab/>
        <w:t>(русском))</w:t>
      </w:r>
      <w:r>
        <w:rPr>
          <w:sz w:val="28"/>
        </w:rPr>
        <w:tab/>
        <w:t>иностранные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языки </w:t>
      </w:r>
      <w:r>
        <w:rPr>
          <w:sz w:val="28"/>
        </w:rPr>
        <w:t>(иностранный язык (английский)); математика и информатика (математика); обществознание и естествознание (окружающий мир);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основы духовно- нравственной культуры народов России (основы религиозных культур и светской этики); искусство (изобразительное искусство, музыка); технология (технология); физическая культура (физическая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культура).</w:t>
      </w:r>
      <w:proofErr w:type="gramEnd"/>
    </w:p>
    <w:p w:rsidR="00157D1E" w:rsidRDefault="00EE0D33">
      <w:pPr>
        <w:pStyle w:val="a3"/>
        <w:tabs>
          <w:tab w:val="left" w:pos="2619"/>
          <w:tab w:val="left" w:pos="4545"/>
          <w:tab w:val="left" w:pos="6024"/>
          <w:tab w:val="left" w:pos="8204"/>
        </w:tabs>
        <w:spacing w:line="242" w:lineRule="auto"/>
        <w:ind w:right="116"/>
      </w:pPr>
      <w:proofErr w:type="gramStart"/>
      <w:r>
        <w:t>3.3.2.Учебными</w:t>
      </w:r>
      <w:r>
        <w:tab/>
        <w:t>предметами,</w:t>
      </w:r>
      <w:r>
        <w:tab/>
        <w:t>курсами,</w:t>
      </w:r>
      <w:r>
        <w:tab/>
        <w:t>дисциплинами</w:t>
      </w:r>
      <w:r>
        <w:tab/>
      </w:r>
      <w:r>
        <w:rPr>
          <w:spacing w:val="-3"/>
        </w:rPr>
        <w:t xml:space="preserve">(модулями), </w:t>
      </w:r>
      <w:r>
        <w:t>выбираемыми учащимися и (или) родителями (законными</w:t>
      </w:r>
      <w:r>
        <w:rPr>
          <w:spacing w:val="-30"/>
        </w:rPr>
        <w:t xml:space="preserve"> </w:t>
      </w:r>
      <w:r>
        <w:t>представителями).</w:t>
      </w:r>
      <w:proofErr w:type="gramEnd"/>
    </w:p>
    <w:p w:rsidR="00157D1E" w:rsidRDefault="00EE0D33">
      <w:pPr>
        <w:pStyle w:val="a4"/>
        <w:numPr>
          <w:ilvl w:val="1"/>
          <w:numId w:val="8"/>
        </w:numPr>
        <w:tabs>
          <w:tab w:val="left" w:pos="1433"/>
        </w:tabs>
        <w:spacing w:line="242" w:lineRule="auto"/>
        <w:ind w:right="656" w:firstLine="708"/>
        <w:rPr>
          <w:sz w:val="28"/>
        </w:rPr>
      </w:pPr>
      <w:r>
        <w:rPr>
          <w:sz w:val="28"/>
        </w:rPr>
        <w:t>Содержание ИУП основного общего образования</w:t>
      </w:r>
      <w:r>
        <w:rPr>
          <w:spacing w:val="-27"/>
          <w:sz w:val="28"/>
        </w:rPr>
        <w:t xml:space="preserve"> </w:t>
      </w:r>
      <w:r>
        <w:rPr>
          <w:sz w:val="28"/>
        </w:rPr>
        <w:t>определяется: 3.4.1.Обязательными предметными областями и учебными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предметами:</w:t>
      </w:r>
    </w:p>
    <w:p w:rsidR="00157D1E" w:rsidRDefault="00EE0D33">
      <w:pPr>
        <w:pStyle w:val="a3"/>
        <w:spacing w:line="316" w:lineRule="exact"/>
      </w:pPr>
      <w:r>
        <w:t>-русский язык и литература (русский язык, литература);</w:t>
      </w:r>
    </w:p>
    <w:p w:rsidR="00157D1E" w:rsidRDefault="00EE0D33">
      <w:pPr>
        <w:pStyle w:val="a3"/>
      </w:pPr>
      <w:r>
        <w:t>-родной язык, родная литература (родной язык (русский), родная литература (русская);</w:t>
      </w:r>
    </w:p>
    <w:p w:rsidR="00157D1E" w:rsidRDefault="00EE0D33">
      <w:pPr>
        <w:pStyle w:val="a3"/>
        <w:spacing w:line="321" w:lineRule="exact"/>
      </w:pPr>
      <w:r>
        <w:t>-иностранные языки (иностранный язык (английский);</w:t>
      </w:r>
    </w:p>
    <w:p w:rsidR="00157D1E" w:rsidRDefault="00EE0D33">
      <w:pPr>
        <w:pStyle w:val="a3"/>
        <w:spacing w:line="321" w:lineRule="exact"/>
      </w:pPr>
      <w:r>
        <w:t>-общественно-научные предметы (история, обществознание, география);</w:t>
      </w:r>
    </w:p>
    <w:p w:rsidR="00157D1E" w:rsidRDefault="00EE0D33">
      <w:pPr>
        <w:pStyle w:val="a3"/>
        <w:spacing w:line="321" w:lineRule="exact"/>
      </w:pPr>
      <w:r>
        <w:t>-математика и информатика (математика, информатика);</w:t>
      </w:r>
    </w:p>
    <w:p w:rsidR="00157D1E" w:rsidRDefault="00EE0D33">
      <w:pPr>
        <w:pStyle w:val="a3"/>
        <w:ind w:right="2270"/>
      </w:pPr>
      <w:proofErr w:type="gramStart"/>
      <w:r>
        <w:t>-</w:t>
      </w:r>
      <w:proofErr w:type="spellStart"/>
      <w:r>
        <w:t>естественно-научные</w:t>
      </w:r>
      <w:proofErr w:type="spellEnd"/>
      <w:r>
        <w:t xml:space="preserve"> предметы (физика, биология, химия); искусство (изобразительное искусство, музыка); технология</w:t>
      </w:r>
      <w:r>
        <w:rPr>
          <w:spacing w:val="-1"/>
        </w:rPr>
        <w:t xml:space="preserve"> </w:t>
      </w:r>
      <w:r>
        <w:t>(технология);</w:t>
      </w:r>
      <w:proofErr w:type="gramEnd"/>
    </w:p>
    <w:p w:rsidR="00157D1E" w:rsidRDefault="00EE0D33">
      <w:pPr>
        <w:pStyle w:val="a3"/>
        <w:tabs>
          <w:tab w:val="left" w:pos="2135"/>
          <w:tab w:val="left" w:pos="3578"/>
          <w:tab w:val="left" w:pos="4106"/>
          <w:tab w:val="left" w:pos="5354"/>
          <w:tab w:val="left" w:pos="7329"/>
        </w:tabs>
        <w:ind w:right="115"/>
      </w:pPr>
      <w:r>
        <w:t>-физическая</w:t>
      </w:r>
      <w:r>
        <w:tab/>
        <w:t>культура</w:t>
      </w:r>
      <w:r>
        <w:tab/>
        <w:t>и</w:t>
      </w:r>
      <w:r>
        <w:tab/>
        <w:t>основы</w:t>
      </w:r>
      <w:r>
        <w:tab/>
        <w:t>безопасности</w:t>
      </w:r>
      <w:r>
        <w:tab/>
      </w:r>
      <w:r>
        <w:rPr>
          <w:spacing w:val="-1"/>
        </w:rPr>
        <w:t xml:space="preserve">жизнедеятельности </w:t>
      </w:r>
      <w:r>
        <w:t>(физическая культура, основы безопасности</w:t>
      </w:r>
      <w:r>
        <w:rPr>
          <w:spacing w:val="-3"/>
        </w:rPr>
        <w:t xml:space="preserve"> </w:t>
      </w:r>
      <w:r>
        <w:t>жизнедеятельности);</w:t>
      </w:r>
    </w:p>
    <w:p w:rsidR="00157D1E" w:rsidRDefault="00EE0D33">
      <w:pPr>
        <w:pStyle w:val="a4"/>
        <w:numPr>
          <w:ilvl w:val="0"/>
          <w:numId w:val="13"/>
        </w:numPr>
        <w:tabs>
          <w:tab w:val="left" w:pos="465"/>
        </w:tabs>
        <w:spacing w:line="321" w:lineRule="exact"/>
        <w:ind w:left="464" w:hanging="165"/>
        <w:jc w:val="left"/>
        <w:rPr>
          <w:sz w:val="28"/>
        </w:rPr>
      </w:pPr>
      <w:r>
        <w:rPr>
          <w:sz w:val="28"/>
        </w:rPr>
        <w:t>основы духовно-нравственной культуры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</w:p>
    <w:p w:rsidR="00157D1E" w:rsidRDefault="00EE0D33">
      <w:pPr>
        <w:pStyle w:val="a3"/>
        <w:tabs>
          <w:tab w:val="left" w:pos="2619"/>
          <w:tab w:val="left" w:pos="4542"/>
          <w:tab w:val="left" w:pos="6020"/>
          <w:tab w:val="left" w:pos="8200"/>
        </w:tabs>
        <w:spacing w:line="242" w:lineRule="auto"/>
        <w:ind w:right="120"/>
      </w:pPr>
      <w:proofErr w:type="gramStart"/>
      <w:r>
        <w:t>3.4.2.Учебными</w:t>
      </w:r>
      <w:r>
        <w:tab/>
        <w:t>предметами,</w:t>
      </w:r>
      <w:r>
        <w:tab/>
        <w:t>курсами,</w:t>
      </w:r>
      <w:r>
        <w:tab/>
        <w:t>дисциплинами</w:t>
      </w:r>
      <w:r>
        <w:tab/>
      </w:r>
      <w:r>
        <w:rPr>
          <w:spacing w:val="-3"/>
        </w:rPr>
        <w:t xml:space="preserve">(модулями), </w:t>
      </w:r>
      <w:r>
        <w:lastRenderedPageBreak/>
        <w:t>выбираемыми учащимися и (или) родителями (законными</w:t>
      </w:r>
      <w:r>
        <w:rPr>
          <w:spacing w:val="-30"/>
        </w:rPr>
        <w:t xml:space="preserve"> </w:t>
      </w:r>
      <w:r>
        <w:t>представителями).</w:t>
      </w:r>
      <w:proofErr w:type="gramEnd"/>
    </w:p>
    <w:p w:rsidR="00157D1E" w:rsidRDefault="00EE0D33">
      <w:pPr>
        <w:pStyle w:val="a4"/>
        <w:numPr>
          <w:ilvl w:val="1"/>
          <w:numId w:val="8"/>
        </w:numPr>
        <w:tabs>
          <w:tab w:val="left" w:pos="492"/>
        </w:tabs>
        <w:spacing w:line="316" w:lineRule="exact"/>
        <w:ind w:left="1500" w:right="772" w:hanging="1501"/>
        <w:jc w:val="right"/>
        <w:rPr>
          <w:sz w:val="28"/>
        </w:rPr>
      </w:pPr>
      <w:r>
        <w:rPr>
          <w:sz w:val="28"/>
        </w:rPr>
        <w:t>Содержание ИУП среднего общего образования</w:t>
      </w:r>
      <w:r>
        <w:rPr>
          <w:spacing w:val="-32"/>
          <w:sz w:val="28"/>
        </w:rPr>
        <w:t xml:space="preserve"> </w:t>
      </w:r>
      <w:r>
        <w:rPr>
          <w:sz w:val="28"/>
        </w:rPr>
        <w:t>определяется.</w:t>
      </w:r>
    </w:p>
    <w:p w:rsidR="00157D1E" w:rsidRDefault="00EE0D33">
      <w:pPr>
        <w:pStyle w:val="a4"/>
        <w:numPr>
          <w:ilvl w:val="2"/>
          <w:numId w:val="7"/>
        </w:numPr>
        <w:tabs>
          <w:tab w:val="left" w:pos="704"/>
        </w:tabs>
        <w:spacing w:line="321" w:lineRule="exact"/>
        <w:ind w:right="765" w:hanging="1004"/>
        <w:jc w:val="right"/>
        <w:rPr>
          <w:sz w:val="28"/>
        </w:rPr>
      </w:pPr>
      <w:r>
        <w:rPr>
          <w:sz w:val="28"/>
        </w:rPr>
        <w:t>Обязательными предметными областями и учебными</w:t>
      </w:r>
      <w:r>
        <w:rPr>
          <w:spacing w:val="-29"/>
          <w:sz w:val="28"/>
        </w:rPr>
        <w:t xml:space="preserve"> </w:t>
      </w:r>
      <w:r>
        <w:rPr>
          <w:sz w:val="28"/>
        </w:rPr>
        <w:t>предметами:</w:t>
      </w:r>
    </w:p>
    <w:p w:rsidR="00157D1E" w:rsidRDefault="00EE0D33">
      <w:pPr>
        <w:pStyle w:val="a3"/>
        <w:spacing w:line="321" w:lineRule="exact"/>
      </w:pPr>
      <w:r>
        <w:t>-Русский язык и литература:</w:t>
      </w:r>
    </w:p>
    <w:p w:rsidR="00157D1E" w:rsidRDefault="00EE0D33">
      <w:pPr>
        <w:pStyle w:val="a3"/>
      </w:pPr>
      <w:r>
        <w:t>«Русский язык и литература» (базовый или углубленный уровни);</w:t>
      </w:r>
    </w:p>
    <w:p w:rsidR="00157D1E" w:rsidRDefault="00EE0D33">
      <w:pPr>
        <w:pStyle w:val="a3"/>
        <w:spacing w:before="67"/>
      </w:pPr>
      <w:r>
        <w:t>-иностранные языки:</w:t>
      </w:r>
    </w:p>
    <w:p w:rsidR="00157D1E" w:rsidRDefault="00EE0D33">
      <w:pPr>
        <w:pStyle w:val="a3"/>
        <w:spacing w:before="2" w:line="321" w:lineRule="exact"/>
      </w:pPr>
      <w:r>
        <w:t>«Иностранный язык» (базовый или углубленный уровни);</w:t>
      </w:r>
    </w:p>
    <w:p w:rsidR="00157D1E" w:rsidRDefault="00EE0D33">
      <w:pPr>
        <w:pStyle w:val="a3"/>
        <w:spacing w:line="321" w:lineRule="exact"/>
      </w:pPr>
      <w:r>
        <w:t>-математика и информатика:</w:t>
      </w:r>
    </w:p>
    <w:p w:rsidR="00157D1E" w:rsidRDefault="00EE0D33">
      <w:pPr>
        <w:pStyle w:val="a3"/>
        <w:tabs>
          <w:tab w:val="left" w:pos="2203"/>
          <w:tab w:val="left" w:pos="3354"/>
          <w:tab w:val="left" w:pos="3738"/>
          <w:tab w:val="left" w:pos="4781"/>
          <w:tab w:val="left" w:pos="7056"/>
          <w:tab w:val="left" w:pos="8291"/>
        </w:tabs>
        <w:spacing w:before="2"/>
        <w:ind w:right="102"/>
      </w:pPr>
      <w:r>
        <w:t>«Математика:</w:t>
      </w:r>
      <w:r>
        <w:tab/>
        <w:t>алгебра</w:t>
      </w:r>
      <w:r>
        <w:tab/>
        <w:t>и</w:t>
      </w:r>
      <w:r>
        <w:tab/>
        <w:t>начала</w:t>
      </w:r>
      <w:r>
        <w:tab/>
        <w:t>математического</w:t>
      </w:r>
      <w:r>
        <w:tab/>
        <w:t>анализа,</w:t>
      </w:r>
      <w:r>
        <w:tab/>
        <w:t>геометрия» (базовый или углубленный</w:t>
      </w:r>
      <w:r>
        <w:rPr>
          <w:spacing w:val="3"/>
        </w:rPr>
        <w:t xml:space="preserve"> </w:t>
      </w:r>
      <w:r>
        <w:t>уровни);</w:t>
      </w:r>
    </w:p>
    <w:p w:rsidR="00157D1E" w:rsidRDefault="00EE0D33">
      <w:pPr>
        <w:pStyle w:val="a3"/>
        <w:spacing w:line="321" w:lineRule="exact"/>
      </w:pPr>
      <w:r>
        <w:t>«Информатика» (базовый или углубленный уровни);</w:t>
      </w:r>
    </w:p>
    <w:p w:rsidR="00157D1E" w:rsidRDefault="00EE0D33">
      <w:pPr>
        <w:pStyle w:val="a3"/>
        <w:spacing w:line="321" w:lineRule="exact"/>
      </w:pPr>
      <w:r>
        <w:t>-общественные науки:</w:t>
      </w:r>
    </w:p>
    <w:p w:rsidR="00157D1E" w:rsidRDefault="00EE0D33">
      <w:pPr>
        <w:pStyle w:val="a3"/>
        <w:spacing w:before="2" w:line="321" w:lineRule="exact"/>
      </w:pPr>
      <w:r>
        <w:t>«История» (базовый или углубленный уровни);</w:t>
      </w:r>
    </w:p>
    <w:p w:rsidR="00157D1E" w:rsidRDefault="00EE0D33">
      <w:pPr>
        <w:pStyle w:val="a3"/>
        <w:tabs>
          <w:tab w:val="left" w:pos="2176"/>
          <w:tab w:val="left" w:pos="3523"/>
          <w:tab w:val="left" w:pos="4231"/>
          <w:tab w:val="left" w:pos="6073"/>
          <w:tab w:val="left" w:pos="7370"/>
        </w:tabs>
        <w:spacing w:line="242" w:lineRule="auto"/>
        <w:ind w:right="102" w:firstLine="76"/>
      </w:pPr>
      <w:r>
        <w:t>«География»</w:t>
      </w:r>
      <w:r>
        <w:tab/>
        <w:t>(базовый</w:t>
      </w:r>
      <w:r>
        <w:tab/>
        <w:t>или</w:t>
      </w:r>
      <w:r>
        <w:tab/>
        <w:t>углубленный</w:t>
      </w:r>
      <w:r>
        <w:tab/>
        <w:t>уровни);</w:t>
      </w:r>
      <w:r>
        <w:tab/>
      </w:r>
      <w:r>
        <w:rPr>
          <w:spacing w:val="-1"/>
        </w:rPr>
        <w:t xml:space="preserve">«Обществознание» </w:t>
      </w:r>
      <w:r>
        <w:t>(базовый или углубленный</w:t>
      </w:r>
      <w:r>
        <w:rPr>
          <w:spacing w:val="4"/>
        </w:rPr>
        <w:t xml:space="preserve"> </w:t>
      </w:r>
      <w:r>
        <w:t>уровни);</w:t>
      </w:r>
    </w:p>
    <w:p w:rsidR="00157D1E" w:rsidRDefault="00EE0D33">
      <w:pPr>
        <w:pStyle w:val="a3"/>
        <w:spacing w:line="316" w:lineRule="exact"/>
      </w:pPr>
      <w:r>
        <w:t>-естественные науки:</w:t>
      </w:r>
    </w:p>
    <w:p w:rsidR="00157D1E" w:rsidRDefault="00EE0D33">
      <w:pPr>
        <w:pStyle w:val="a3"/>
        <w:tabs>
          <w:tab w:val="left" w:pos="2084"/>
          <w:tab w:val="left" w:pos="2965"/>
          <w:tab w:val="left" w:pos="3317"/>
          <w:tab w:val="left" w:pos="3616"/>
          <w:tab w:val="left" w:pos="5399"/>
          <w:tab w:val="left" w:pos="6210"/>
          <w:tab w:val="left" w:pos="6638"/>
          <w:tab w:val="left" w:pos="6858"/>
          <w:tab w:val="left" w:pos="8642"/>
          <w:tab w:val="left" w:pos="9217"/>
        </w:tabs>
        <w:spacing w:before="1"/>
        <w:ind w:right="110"/>
      </w:pPr>
      <w:r>
        <w:t xml:space="preserve">«Физика» </w:t>
      </w:r>
      <w:r>
        <w:rPr>
          <w:spacing w:val="60"/>
        </w:rPr>
        <w:t xml:space="preserve"> </w:t>
      </w:r>
      <w:r>
        <w:t>(базовый</w:t>
      </w:r>
      <w:r>
        <w:tab/>
        <w:t>или</w:t>
      </w:r>
      <w:r>
        <w:tab/>
        <w:t>углубленный</w:t>
      </w:r>
      <w:r>
        <w:tab/>
        <w:t>уровни);</w:t>
      </w:r>
      <w:r>
        <w:tab/>
        <w:t xml:space="preserve">«Химия» </w:t>
      </w:r>
      <w:r>
        <w:rPr>
          <w:spacing w:val="57"/>
        </w:rPr>
        <w:t xml:space="preserve"> </w:t>
      </w:r>
      <w:r>
        <w:t>(базовый</w:t>
      </w:r>
      <w:r>
        <w:tab/>
      </w:r>
      <w:r>
        <w:rPr>
          <w:spacing w:val="-7"/>
        </w:rPr>
        <w:t xml:space="preserve">или </w:t>
      </w:r>
      <w:r>
        <w:t>углубленный</w:t>
      </w:r>
      <w:r>
        <w:tab/>
        <w:t>уровни);</w:t>
      </w:r>
      <w:r>
        <w:tab/>
        <w:t xml:space="preserve">«Биология» </w:t>
      </w:r>
      <w:r>
        <w:rPr>
          <w:spacing w:val="55"/>
        </w:rPr>
        <w:t xml:space="preserve"> </w:t>
      </w:r>
      <w:r>
        <w:t>(базовый</w:t>
      </w:r>
      <w:r>
        <w:tab/>
        <w:t>или</w:t>
      </w:r>
      <w:r>
        <w:tab/>
        <w:t>углубленный</w:t>
      </w:r>
      <w:r>
        <w:tab/>
      </w:r>
      <w:r>
        <w:rPr>
          <w:spacing w:val="-3"/>
        </w:rPr>
        <w:t>уровни),</w:t>
      </w:r>
    </w:p>
    <w:p w:rsidR="00157D1E" w:rsidRDefault="00EE0D33">
      <w:pPr>
        <w:pStyle w:val="a3"/>
        <w:spacing w:before="1" w:line="321" w:lineRule="exact"/>
      </w:pPr>
      <w:r>
        <w:t>«Астрономия» (базовый уровень);</w:t>
      </w:r>
    </w:p>
    <w:p w:rsidR="00157D1E" w:rsidRDefault="00EE0D33">
      <w:pPr>
        <w:pStyle w:val="a3"/>
        <w:tabs>
          <w:tab w:val="left" w:pos="2227"/>
          <w:tab w:val="left" w:pos="3838"/>
          <w:tab w:val="left" w:pos="5181"/>
          <w:tab w:val="left" w:pos="7252"/>
        </w:tabs>
        <w:spacing w:line="321" w:lineRule="exact"/>
      </w:pPr>
      <w:r>
        <w:t>-физическая</w:t>
      </w:r>
      <w:r>
        <w:tab/>
        <w:t>культура,</w:t>
      </w:r>
      <w:r>
        <w:tab/>
        <w:t>основы</w:t>
      </w:r>
      <w:r>
        <w:tab/>
        <w:t>безопасности</w:t>
      </w:r>
      <w:r>
        <w:tab/>
        <w:t>жизнедеятельности:</w:t>
      </w:r>
    </w:p>
    <w:p w:rsidR="00157D1E" w:rsidRDefault="00EE0D33">
      <w:pPr>
        <w:pStyle w:val="a3"/>
        <w:tabs>
          <w:tab w:val="left" w:pos="2187"/>
          <w:tab w:val="left" w:pos="3741"/>
          <w:tab w:val="left" w:pos="5172"/>
          <w:tab w:val="left" w:pos="6642"/>
          <w:tab w:val="left" w:pos="8053"/>
        </w:tabs>
        <w:spacing w:before="2"/>
        <w:ind w:right="111"/>
      </w:pPr>
      <w:r>
        <w:t>«Физическая</w:t>
      </w:r>
      <w:r>
        <w:tab/>
        <w:t>культура»</w:t>
      </w:r>
      <w:r>
        <w:tab/>
        <w:t>(базовый</w:t>
      </w:r>
      <w:r>
        <w:tab/>
        <w:t>уровень);</w:t>
      </w:r>
      <w:r>
        <w:tab/>
        <w:t>«Основы</w:t>
      </w:r>
      <w:r>
        <w:tab/>
      </w:r>
      <w:r>
        <w:rPr>
          <w:spacing w:val="-3"/>
        </w:rPr>
        <w:t xml:space="preserve">безопасности </w:t>
      </w:r>
      <w:r>
        <w:t>жизнедеятельности» (базовый</w:t>
      </w:r>
      <w:r>
        <w:rPr>
          <w:spacing w:val="-4"/>
        </w:rPr>
        <w:t xml:space="preserve"> </w:t>
      </w:r>
      <w:r>
        <w:t>уровень).</w:t>
      </w:r>
    </w:p>
    <w:p w:rsidR="00157D1E" w:rsidRDefault="00EE0D33">
      <w:pPr>
        <w:pStyle w:val="a4"/>
        <w:numPr>
          <w:ilvl w:val="2"/>
          <w:numId w:val="7"/>
        </w:numPr>
        <w:tabs>
          <w:tab w:val="left" w:pos="935"/>
          <w:tab w:val="left" w:pos="3506"/>
          <w:tab w:val="left" w:pos="5050"/>
          <w:tab w:val="left" w:pos="6822"/>
          <w:tab w:val="left" w:pos="7981"/>
          <w:tab w:val="left" w:pos="8609"/>
        </w:tabs>
        <w:ind w:left="300" w:right="115" w:firstLine="0"/>
        <w:rPr>
          <w:sz w:val="28"/>
        </w:rPr>
      </w:pPr>
      <w:r>
        <w:rPr>
          <w:sz w:val="28"/>
        </w:rPr>
        <w:t>Дополнительными</w:t>
      </w:r>
      <w:r>
        <w:rPr>
          <w:sz w:val="28"/>
        </w:rPr>
        <w:tab/>
        <w:t>учебными</w:t>
      </w:r>
      <w:r>
        <w:rPr>
          <w:sz w:val="28"/>
        </w:rPr>
        <w:tab/>
        <w:t>предметами</w:t>
      </w:r>
      <w:r>
        <w:rPr>
          <w:sz w:val="28"/>
        </w:rPr>
        <w:tab/>
        <w:t>(курсы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выбору), </w:t>
      </w:r>
      <w:r>
        <w:rPr>
          <w:sz w:val="28"/>
        </w:rPr>
        <w:t>выбираемые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157D1E" w:rsidRDefault="00EE0D33">
      <w:pPr>
        <w:pStyle w:val="a4"/>
        <w:numPr>
          <w:ilvl w:val="2"/>
          <w:numId w:val="7"/>
        </w:numPr>
        <w:tabs>
          <w:tab w:val="left" w:pos="935"/>
          <w:tab w:val="left" w:pos="2619"/>
          <w:tab w:val="left" w:pos="4542"/>
          <w:tab w:val="left" w:pos="6020"/>
          <w:tab w:val="left" w:pos="8200"/>
        </w:tabs>
        <w:ind w:left="300" w:right="120" w:firstLine="0"/>
        <w:rPr>
          <w:sz w:val="28"/>
        </w:rPr>
      </w:pPr>
      <w:proofErr w:type="gramStart"/>
      <w:r>
        <w:rPr>
          <w:sz w:val="28"/>
        </w:rPr>
        <w:t>Учебными</w:t>
      </w:r>
      <w:r>
        <w:rPr>
          <w:sz w:val="28"/>
        </w:rPr>
        <w:tab/>
        <w:t>предметами,</w:t>
      </w:r>
      <w:r>
        <w:rPr>
          <w:sz w:val="28"/>
        </w:rPr>
        <w:tab/>
        <w:t>курсами,</w:t>
      </w:r>
      <w:r>
        <w:rPr>
          <w:sz w:val="28"/>
        </w:rPr>
        <w:tab/>
        <w:t>дисциплинами</w:t>
      </w:r>
      <w:r>
        <w:rPr>
          <w:sz w:val="28"/>
        </w:rPr>
        <w:tab/>
      </w:r>
      <w:r>
        <w:rPr>
          <w:spacing w:val="-3"/>
          <w:sz w:val="28"/>
        </w:rPr>
        <w:t xml:space="preserve">(модулями), </w:t>
      </w:r>
      <w:r>
        <w:rPr>
          <w:sz w:val="28"/>
        </w:rPr>
        <w:t>выбираемыми учащимися и (или) родителями (законными</w:t>
      </w:r>
      <w:r>
        <w:rPr>
          <w:spacing w:val="-30"/>
          <w:sz w:val="28"/>
        </w:rPr>
        <w:t xml:space="preserve"> </w:t>
      </w:r>
      <w:r>
        <w:rPr>
          <w:sz w:val="28"/>
        </w:rPr>
        <w:t>представителями).</w:t>
      </w:r>
      <w:proofErr w:type="gramEnd"/>
    </w:p>
    <w:p w:rsidR="00157D1E" w:rsidRDefault="00EE0D33">
      <w:pPr>
        <w:pStyle w:val="a4"/>
        <w:numPr>
          <w:ilvl w:val="2"/>
          <w:numId w:val="7"/>
        </w:numPr>
        <w:tabs>
          <w:tab w:val="left" w:pos="1004"/>
        </w:tabs>
        <w:rPr>
          <w:sz w:val="28"/>
        </w:rPr>
      </w:pPr>
      <w:proofErr w:type="gramStart"/>
      <w:r>
        <w:rPr>
          <w:sz w:val="28"/>
        </w:rPr>
        <w:t>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proofErr w:type="gramEnd"/>
      <w:r>
        <w:rPr>
          <w:sz w:val="28"/>
        </w:rPr>
        <w:t>.</w:t>
      </w:r>
    </w:p>
    <w:p w:rsidR="00157D1E" w:rsidRDefault="00157D1E">
      <w:pPr>
        <w:pStyle w:val="a3"/>
        <w:ind w:left="0"/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2441"/>
        </w:tabs>
        <w:spacing w:line="321" w:lineRule="exact"/>
        <w:ind w:left="2440"/>
        <w:jc w:val="both"/>
        <w:rPr>
          <w:sz w:val="28"/>
        </w:rPr>
      </w:pPr>
      <w:r>
        <w:rPr>
          <w:sz w:val="28"/>
        </w:rPr>
        <w:t>Порядок формирования и утверждения ИУП</w:t>
      </w:r>
    </w:p>
    <w:p w:rsidR="00157D1E" w:rsidRDefault="00EE0D33">
      <w:pPr>
        <w:pStyle w:val="a4"/>
        <w:numPr>
          <w:ilvl w:val="1"/>
          <w:numId w:val="6"/>
        </w:numPr>
        <w:tabs>
          <w:tab w:val="left" w:pos="1501"/>
        </w:tabs>
        <w:spacing w:line="321" w:lineRule="exact"/>
        <w:jc w:val="both"/>
        <w:rPr>
          <w:sz w:val="28"/>
        </w:rPr>
      </w:pPr>
      <w:r>
        <w:rPr>
          <w:sz w:val="28"/>
        </w:rPr>
        <w:t>Порядок разработки ИУП школы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157D1E" w:rsidRDefault="00EE0D33">
      <w:pPr>
        <w:pStyle w:val="a4"/>
        <w:numPr>
          <w:ilvl w:val="2"/>
          <w:numId w:val="5"/>
        </w:numPr>
        <w:tabs>
          <w:tab w:val="left" w:pos="935"/>
        </w:tabs>
        <w:spacing w:before="2"/>
        <w:ind w:right="115" w:firstLine="0"/>
        <w:jc w:val="both"/>
        <w:rPr>
          <w:sz w:val="28"/>
        </w:rPr>
      </w:pPr>
      <w:r>
        <w:rPr>
          <w:sz w:val="28"/>
        </w:rPr>
        <w:t>Основанием формирования ИУП является решение педагогического совета и утверждение директором.</w:t>
      </w:r>
    </w:p>
    <w:p w:rsidR="00157D1E" w:rsidRDefault="00EE0D33">
      <w:pPr>
        <w:pStyle w:val="a4"/>
        <w:numPr>
          <w:ilvl w:val="2"/>
          <w:numId w:val="5"/>
        </w:numPr>
        <w:tabs>
          <w:tab w:val="left" w:pos="1005"/>
        </w:tabs>
        <w:spacing w:line="321" w:lineRule="exact"/>
        <w:ind w:left="1004" w:hanging="705"/>
        <w:jc w:val="both"/>
        <w:rPr>
          <w:sz w:val="28"/>
        </w:rPr>
      </w:pPr>
      <w:r>
        <w:rPr>
          <w:sz w:val="28"/>
        </w:rPr>
        <w:t>При формировании ИУП среднего общего 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необходимо:</w:t>
      </w:r>
    </w:p>
    <w:p w:rsidR="00157D1E" w:rsidRDefault="00EE0D33">
      <w:pPr>
        <w:pStyle w:val="a3"/>
        <w:ind w:right="114"/>
        <w:jc w:val="both"/>
      </w:pPr>
      <w:r>
        <w:t>-осуществлять формирование ИУП из числа учебных предметов из обязательных предметных областей (</w:t>
      </w:r>
      <w:proofErr w:type="gramStart"/>
      <w:r>
        <w:t>см</w:t>
      </w:r>
      <w:proofErr w:type="gramEnd"/>
      <w:r>
        <w:t>. п. 3.5.1.) на базовом или углубленном уровне;</w:t>
      </w:r>
    </w:p>
    <w:p w:rsidR="00157D1E" w:rsidRDefault="00EE0D33">
      <w:pPr>
        <w:pStyle w:val="a3"/>
        <w:spacing w:before="2"/>
        <w:ind w:right="109"/>
        <w:jc w:val="both"/>
      </w:pPr>
      <w:r>
        <w:t>-содержать 9 (10) учебных предметов и предусматривать изучение не менее одного учебного предмета из каждой предметной области, определенным федеральным государственным образовательным стандартом среднего общего образования, в т. ч. общими для включения во все учебные планы являются учебные предметы: «Русский язык и литература», «Иностранный язык», «Математика: алгебра и начала математического анализа,</w:t>
      </w:r>
      <w:r>
        <w:rPr>
          <w:spacing w:val="66"/>
        </w:rPr>
        <w:t xml:space="preserve"> </w:t>
      </w:r>
      <w:r>
        <w:t>геометрия»,</w:t>
      </w:r>
    </w:p>
    <w:p w:rsidR="00157D1E" w:rsidRDefault="00EE0D33">
      <w:pPr>
        <w:pStyle w:val="a3"/>
        <w:ind w:right="111"/>
        <w:jc w:val="both"/>
      </w:pPr>
      <w:proofErr w:type="gramStart"/>
      <w:r>
        <w:t xml:space="preserve">«История», «Физическая культура», «Основы безопасности жизнедеятельности», учебный план профиля обучения (кроме универсального) должен содержать не менее 3 учебных предметов на </w:t>
      </w:r>
      <w:r>
        <w:lastRenderedPageBreak/>
        <w:t>профильном уровне изучения из соответствующей профилю обучения предметной области и (или) смежной с ней предметной области.</w:t>
      </w:r>
      <w:proofErr w:type="gramEnd"/>
    </w:p>
    <w:p w:rsidR="00157D1E" w:rsidRDefault="00EE0D33">
      <w:pPr>
        <w:pStyle w:val="a4"/>
        <w:numPr>
          <w:ilvl w:val="2"/>
          <w:numId w:val="5"/>
        </w:numPr>
        <w:tabs>
          <w:tab w:val="left" w:pos="937"/>
        </w:tabs>
        <w:spacing w:before="67"/>
        <w:ind w:right="111" w:firstLine="0"/>
        <w:jc w:val="both"/>
        <w:rPr>
          <w:sz w:val="28"/>
        </w:rPr>
      </w:pPr>
      <w:r>
        <w:rPr>
          <w:sz w:val="28"/>
        </w:rPr>
        <w:t xml:space="preserve">Внеурочная деятельность дополняет и подкрепляет ИУП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соответствующего уровня общего образования и запросов обучающихся и (или) их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представителей).</w:t>
      </w:r>
    </w:p>
    <w:p w:rsidR="00157D1E" w:rsidRDefault="00EE0D33">
      <w:pPr>
        <w:pStyle w:val="a4"/>
        <w:numPr>
          <w:ilvl w:val="2"/>
          <w:numId w:val="5"/>
        </w:numPr>
        <w:tabs>
          <w:tab w:val="left" w:pos="1005"/>
        </w:tabs>
        <w:spacing w:before="2" w:line="321" w:lineRule="exact"/>
        <w:ind w:left="1004" w:hanging="705"/>
        <w:jc w:val="both"/>
        <w:rPr>
          <w:sz w:val="28"/>
        </w:rPr>
      </w:pPr>
      <w:proofErr w:type="gramStart"/>
      <w:r>
        <w:rPr>
          <w:sz w:val="28"/>
        </w:rPr>
        <w:t>Организационные процедуры, формирующие ИУП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</w:t>
      </w:r>
      <w:proofErr w:type="gramEnd"/>
      <w:r>
        <w:rPr>
          <w:sz w:val="28"/>
        </w:rPr>
        <w:t>:</w:t>
      </w:r>
    </w:p>
    <w:p w:rsidR="00157D1E" w:rsidRDefault="00EE0D33">
      <w:pPr>
        <w:pStyle w:val="a3"/>
        <w:tabs>
          <w:tab w:val="left" w:pos="2543"/>
          <w:tab w:val="left" w:pos="4582"/>
          <w:tab w:val="left" w:pos="5114"/>
          <w:tab w:val="left" w:pos="6125"/>
          <w:tab w:val="left" w:pos="6797"/>
          <w:tab w:val="left" w:pos="8415"/>
        </w:tabs>
        <w:spacing w:line="242" w:lineRule="auto"/>
        <w:ind w:right="118"/>
      </w:pPr>
      <w:r>
        <w:t>-анкетирование</w:t>
      </w:r>
      <w:r>
        <w:tab/>
        <w:t>обучающихся</w:t>
      </w:r>
      <w:r>
        <w:tab/>
        <w:t>и</w:t>
      </w:r>
      <w:r>
        <w:tab/>
        <w:t>(или)</w:t>
      </w:r>
      <w:r>
        <w:tab/>
        <w:t>их</w:t>
      </w:r>
      <w:r>
        <w:tab/>
        <w:t>родителей</w:t>
      </w:r>
      <w:r>
        <w:tab/>
      </w:r>
      <w:r>
        <w:rPr>
          <w:spacing w:val="-3"/>
        </w:rPr>
        <w:t xml:space="preserve">(законных </w:t>
      </w:r>
      <w:r>
        <w:t>представителей) по выявлению индивидуальных образовательных</w:t>
      </w:r>
      <w:r>
        <w:rPr>
          <w:spacing w:val="-17"/>
        </w:rPr>
        <w:t xml:space="preserve"> </w:t>
      </w:r>
      <w:r>
        <w:t>запросов;</w:t>
      </w:r>
    </w:p>
    <w:p w:rsidR="00157D1E" w:rsidRDefault="00EE0D33">
      <w:pPr>
        <w:pStyle w:val="a3"/>
        <w:spacing w:line="316" w:lineRule="exact"/>
      </w:pPr>
      <w:r>
        <w:t>-обработка и анализ полученной информации в течение второго полугодия;</w:t>
      </w:r>
    </w:p>
    <w:p w:rsidR="00157D1E" w:rsidRDefault="00EE0D33">
      <w:pPr>
        <w:pStyle w:val="a3"/>
        <w:spacing w:before="1"/>
      </w:pPr>
      <w:r>
        <w:t>-проведение при необходимости консультаций для обучающихся и (или) их родителей (законных представителей);</w:t>
      </w:r>
    </w:p>
    <w:p w:rsidR="00157D1E" w:rsidRDefault="00EE0D33">
      <w:pPr>
        <w:pStyle w:val="a3"/>
        <w:spacing w:line="321" w:lineRule="exact"/>
      </w:pPr>
      <w:r>
        <w:t>-оформление документации по итогам обобщения информации;</w:t>
      </w:r>
    </w:p>
    <w:p w:rsidR="00157D1E" w:rsidRDefault="00EE0D33">
      <w:pPr>
        <w:pStyle w:val="a3"/>
        <w:spacing w:line="321" w:lineRule="exact"/>
      </w:pPr>
      <w:r>
        <w:t>-обсуждение и утверждение педагогическим советом школы проекта ИУП;</w:t>
      </w:r>
    </w:p>
    <w:p w:rsidR="00157D1E" w:rsidRDefault="00EE0D33">
      <w:pPr>
        <w:pStyle w:val="a3"/>
        <w:spacing w:before="2"/>
      </w:pPr>
      <w:r>
        <w:t>-составление расписания с учетом нормативов допустимой учебной нагрузки (</w:t>
      </w:r>
      <w:proofErr w:type="spellStart"/>
      <w:r>
        <w:t>СанПин</w:t>
      </w:r>
      <w:proofErr w:type="spellEnd"/>
      <w:r>
        <w:t>) и ресурсных возможностей школы.</w:t>
      </w:r>
    </w:p>
    <w:p w:rsidR="00157D1E" w:rsidRDefault="00EE0D33">
      <w:pPr>
        <w:pStyle w:val="a4"/>
        <w:numPr>
          <w:ilvl w:val="1"/>
          <w:numId w:val="6"/>
        </w:numPr>
        <w:tabs>
          <w:tab w:val="left" w:pos="1501"/>
        </w:tabs>
        <w:spacing w:before="1"/>
        <w:ind w:left="300" w:right="120" w:firstLine="708"/>
        <w:rPr>
          <w:sz w:val="28"/>
        </w:rPr>
      </w:pPr>
      <w:r>
        <w:rPr>
          <w:sz w:val="28"/>
        </w:rPr>
        <w:t>Порядок утверждения ИУП предполагает следующие этапы: 4.2.1.ИУП утверждается в срок не позднее 1 сентября нового учебного года или на основании решения педагогического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57D1E" w:rsidRDefault="00EE0D33">
      <w:pPr>
        <w:pStyle w:val="a4"/>
        <w:numPr>
          <w:ilvl w:val="1"/>
          <w:numId w:val="6"/>
        </w:numPr>
        <w:tabs>
          <w:tab w:val="left" w:pos="1433"/>
        </w:tabs>
        <w:ind w:left="300" w:right="110" w:firstLine="708"/>
        <w:jc w:val="both"/>
        <w:rPr>
          <w:sz w:val="28"/>
        </w:rPr>
      </w:pPr>
      <w:r>
        <w:rPr>
          <w:sz w:val="28"/>
        </w:rPr>
        <w:t>Педагоги, которые будут работать с обучающимися, реализующими ИУП, разрабатывают рабочу</w:t>
      </w:r>
      <w:proofErr w:type="gramStart"/>
      <w:r>
        <w:rPr>
          <w:sz w:val="28"/>
        </w:rPr>
        <w:t>ю(</w:t>
      </w:r>
      <w:proofErr w:type="spellStart"/>
      <w:proofErr w:type="gramEnd"/>
      <w:r>
        <w:rPr>
          <w:sz w:val="28"/>
        </w:rPr>
        <w:t>ие</w:t>
      </w:r>
      <w:proofErr w:type="spellEnd"/>
      <w:r>
        <w:rPr>
          <w:sz w:val="28"/>
        </w:rPr>
        <w:t>) программы) учебного(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предмета(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курса(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модуля(ей)</w:t>
      </w:r>
      <w:r>
        <w:rPr>
          <w:spacing w:val="2"/>
          <w:sz w:val="28"/>
        </w:rPr>
        <w:t xml:space="preserve"> </w:t>
      </w:r>
      <w:r>
        <w:rPr>
          <w:sz w:val="28"/>
        </w:rPr>
        <w:t>(дисциплин(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)).</w:t>
      </w:r>
    </w:p>
    <w:p w:rsidR="00157D1E" w:rsidRDefault="00EE0D33">
      <w:pPr>
        <w:pStyle w:val="a4"/>
        <w:numPr>
          <w:ilvl w:val="1"/>
          <w:numId w:val="6"/>
        </w:numPr>
        <w:tabs>
          <w:tab w:val="left" w:pos="1433"/>
        </w:tabs>
        <w:ind w:left="300" w:right="106" w:firstLine="708"/>
        <w:jc w:val="both"/>
        <w:rPr>
          <w:sz w:val="28"/>
        </w:rPr>
      </w:pPr>
      <w:r>
        <w:rPr>
          <w:sz w:val="28"/>
        </w:rPr>
        <w:t xml:space="preserve">Все изменения и (или) дополнения, вносимые в ИУП в первом полугодии, определенные настоящим положением, должны быть согласованы с заместителем директора по учебно-воспитательной работе по содержанию </w:t>
      </w:r>
      <w:proofErr w:type="gramStart"/>
      <w:r>
        <w:rPr>
          <w:sz w:val="28"/>
        </w:rPr>
        <w:t>образования, предусмотренные настоящим положением и закреплены</w:t>
      </w:r>
      <w:proofErr w:type="gramEnd"/>
      <w:r>
        <w:rPr>
          <w:sz w:val="28"/>
        </w:rPr>
        <w:t xml:space="preserve"> приказом по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157D1E" w:rsidRDefault="00157D1E">
      <w:pPr>
        <w:pStyle w:val="a3"/>
        <w:spacing w:before="1"/>
        <w:ind w:left="0"/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1285"/>
          <w:tab w:val="left" w:pos="3348"/>
          <w:tab w:val="left" w:pos="5106"/>
          <w:tab w:val="left" w:pos="6885"/>
          <w:tab w:val="left" w:pos="8784"/>
        </w:tabs>
        <w:ind w:left="1009" w:right="114" w:hanging="8"/>
        <w:jc w:val="left"/>
        <w:rPr>
          <w:sz w:val="28"/>
        </w:rPr>
      </w:pPr>
      <w:r>
        <w:rPr>
          <w:sz w:val="28"/>
        </w:rPr>
        <w:t>Порядок реализации ИУП и его документационное оформление 5.1.Реализация ИУП в школе регулируется настоящим положением. 5.2.Составляется</w:t>
      </w:r>
      <w:r>
        <w:rPr>
          <w:sz w:val="28"/>
        </w:rPr>
        <w:tab/>
        <w:t>расписание,</w:t>
      </w:r>
      <w:r>
        <w:rPr>
          <w:sz w:val="28"/>
        </w:rPr>
        <w:tab/>
        <w:t>отвечающее</w:t>
      </w:r>
      <w:r>
        <w:rPr>
          <w:sz w:val="28"/>
        </w:rPr>
        <w:tab/>
        <w:t>совокупному</w:t>
      </w:r>
      <w:r>
        <w:rPr>
          <w:sz w:val="28"/>
        </w:rPr>
        <w:tab/>
      </w:r>
      <w:r>
        <w:rPr>
          <w:spacing w:val="-4"/>
          <w:sz w:val="28"/>
        </w:rPr>
        <w:t>объему</w:t>
      </w:r>
    </w:p>
    <w:p w:rsidR="00157D1E" w:rsidRDefault="00EE0D33">
      <w:pPr>
        <w:pStyle w:val="a3"/>
        <w:tabs>
          <w:tab w:val="left" w:pos="3396"/>
          <w:tab w:val="left" w:pos="5039"/>
          <w:tab w:val="left" w:pos="7189"/>
          <w:tab w:val="left" w:pos="9524"/>
        </w:tabs>
        <w:spacing w:line="242" w:lineRule="auto"/>
        <w:ind w:left="1009" w:right="109" w:hanging="709"/>
      </w:pPr>
      <w:r>
        <w:t xml:space="preserve">учебной нагрузки и внеурочной деятельности с учетом требований </w:t>
      </w:r>
      <w:proofErr w:type="spellStart"/>
      <w:r>
        <w:t>СанПиН</w:t>
      </w:r>
      <w:proofErr w:type="spellEnd"/>
      <w:r>
        <w:t>. 5.3.Оформление</w:t>
      </w:r>
      <w:r>
        <w:tab/>
        <w:t>школьной</w:t>
      </w:r>
      <w:r>
        <w:tab/>
        <w:t>документации</w:t>
      </w:r>
      <w:r>
        <w:tab/>
        <w:t>осуществляется</w:t>
      </w:r>
      <w:r>
        <w:tab/>
      </w:r>
      <w:proofErr w:type="gramStart"/>
      <w:r>
        <w:rPr>
          <w:spacing w:val="-18"/>
        </w:rPr>
        <w:t>в</w:t>
      </w:r>
      <w:proofErr w:type="gramEnd"/>
    </w:p>
    <w:p w:rsidR="00157D1E" w:rsidRDefault="00EE0D33">
      <w:pPr>
        <w:pStyle w:val="a3"/>
        <w:spacing w:line="316" w:lineRule="exact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школы.</w:t>
      </w:r>
    </w:p>
    <w:p w:rsidR="00157D1E" w:rsidRDefault="00157D1E">
      <w:pPr>
        <w:pStyle w:val="a3"/>
        <w:spacing w:before="10"/>
        <w:ind w:left="0"/>
        <w:rPr>
          <w:sz w:val="27"/>
        </w:rPr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1577"/>
        </w:tabs>
        <w:ind w:left="4406" w:right="398" w:hanging="3113"/>
        <w:jc w:val="both"/>
        <w:rPr>
          <w:sz w:val="28"/>
        </w:rPr>
      </w:pPr>
      <w:r>
        <w:rPr>
          <w:sz w:val="28"/>
        </w:rPr>
        <w:t>Порядок получения общего образования в условиях</w:t>
      </w:r>
      <w:r>
        <w:rPr>
          <w:spacing w:val="-28"/>
          <w:sz w:val="28"/>
        </w:rPr>
        <w:t xml:space="preserve"> </w:t>
      </w:r>
      <w:r>
        <w:rPr>
          <w:sz w:val="28"/>
        </w:rPr>
        <w:t>ускоренного курса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</w:t>
      </w:r>
    </w:p>
    <w:p w:rsidR="00157D1E" w:rsidRDefault="00EE0D33">
      <w:pPr>
        <w:pStyle w:val="a4"/>
        <w:numPr>
          <w:ilvl w:val="1"/>
          <w:numId w:val="4"/>
        </w:numPr>
        <w:tabs>
          <w:tab w:val="left" w:pos="1433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Участниками образовательного процесса при ускоренном курсе обучения могут</w:t>
      </w:r>
      <w:r>
        <w:rPr>
          <w:spacing w:val="2"/>
          <w:sz w:val="28"/>
        </w:rPr>
        <w:t xml:space="preserve"> </w:t>
      </w:r>
      <w:r>
        <w:rPr>
          <w:sz w:val="28"/>
        </w:rPr>
        <w:t>быть:</w:t>
      </w:r>
    </w:p>
    <w:p w:rsidR="00157D1E" w:rsidRDefault="00EE0D33">
      <w:pPr>
        <w:pStyle w:val="a3"/>
        <w:spacing w:line="316" w:lineRule="exact"/>
        <w:jc w:val="both"/>
      </w:pPr>
      <w:r>
        <w:t>-инвалиды, не имеющие возможность посещать учреждение;</w:t>
      </w:r>
    </w:p>
    <w:p w:rsidR="00157D1E" w:rsidRDefault="00EE0D33">
      <w:pPr>
        <w:pStyle w:val="a3"/>
        <w:spacing w:before="2"/>
        <w:ind w:right="118"/>
        <w:jc w:val="both"/>
      </w:pPr>
      <w:r>
        <w:t>-обучающиеся, желающие ускоренно изучить образовательные программы отдельных лет обучения, образовательные программы отдельных учебных дисциплин;</w:t>
      </w:r>
    </w:p>
    <w:p w:rsidR="00157D1E" w:rsidRDefault="00EE0D33">
      <w:pPr>
        <w:pStyle w:val="a3"/>
        <w:ind w:right="114"/>
        <w:jc w:val="both"/>
      </w:pPr>
      <w:r>
        <w:t>-обучающиеся, поздно приступившие к обучению в школе, не посещавшие занятия в течение нескольких лет, остро нуждающиеся в получении образования, в связи с трудной жизненной ситуацией;</w:t>
      </w:r>
    </w:p>
    <w:p w:rsidR="00157D1E" w:rsidRDefault="00157D1E">
      <w:pPr>
        <w:jc w:val="both"/>
        <w:sectPr w:rsidR="00157D1E">
          <w:footerReference w:type="default" r:id="rId7"/>
          <w:pgSz w:w="11910" w:h="16840"/>
          <w:pgMar w:top="1040" w:right="740" w:bottom="1240" w:left="1400" w:header="0" w:footer="1050" w:gutter="0"/>
          <w:cols w:space="720"/>
        </w:sectPr>
      </w:pPr>
    </w:p>
    <w:p w:rsidR="00157D1E" w:rsidRDefault="00EE0D33">
      <w:pPr>
        <w:pStyle w:val="a4"/>
        <w:numPr>
          <w:ilvl w:val="1"/>
          <w:numId w:val="4"/>
        </w:numPr>
        <w:tabs>
          <w:tab w:val="left" w:pos="1293"/>
        </w:tabs>
        <w:spacing w:before="67" w:line="242" w:lineRule="auto"/>
        <w:ind w:right="115" w:firstLine="568"/>
        <w:jc w:val="both"/>
        <w:rPr>
          <w:sz w:val="28"/>
        </w:rPr>
      </w:pPr>
      <w:r>
        <w:rPr>
          <w:sz w:val="28"/>
        </w:rPr>
        <w:lastRenderedPageBreak/>
        <w:t xml:space="preserve">Порядок зачисления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ускоренный курс определяется настоящим Положением, протоколами педагогического 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учреждения.</w:t>
      </w:r>
    </w:p>
    <w:p w:rsidR="00157D1E" w:rsidRDefault="00EE0D33">
      <w:pPr>
        <w:pStyle w:val="a4"/>
        <w:numPr>
          <w:ilvl w:val="1"/>
          <w:numId w:val="4"/>
        </w:numPr>
        <w:tabs>
          <w:tab w:val="left" w:pos="1293"/>
        </w:tabs>
        <w:ind w:right="114" w:firstLine="568"/>
        <w:jc w:val="both"/>
        <w:rPr>
          <w:sz w:val="28"/>
        </w:rPr>
      </w:pPr>
      <w:r>
        <w:rPr>
          <w:sz w:val="28"/>
        </w:rPr>
        <w:t>Обучение в форме ускоренного обучения организуется на основании заявления родителей (законных представителей) обучающихся с указанием предметов, которые будут осваиваться в форме ускоренного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157D1E" w:rsidRDefault="00EE0D33">
      <w:pPr>
        <w:pStyle w:val="a4"/>
        <w:numPr>
          <w:ilvl w:val="1"/>
          <w:numId w:val="4"/>
        </w:numPr>
        <w:tabs>
          <w:tab w:val="left" w:pos="1293"/>
        </w:tabs>
        <w:ind w:right="115" w:firstLine="568"/>
        <w:jc w:val="both"/>
        <w:rPr>
          <w:sz w:val="28"/>
        </w:rPr>
      </w:pPr>
      <w:r>
        <w:rPr>
          <w:sz w:val="28"/>
        </w:rPr>
        <w:t>Заявление об ускоренном обучении подается родителями</w:t>
      </w:r>
      <w:r>
        <w:rPr>
          <w:spacing w:val="-29"/>
          <w:sz w:val="28"/>
        </w:rPr>
        <w:t xml:space="preserve"> </w:t>
      </w:r>
      <w:r>
        <w:rPr>
          <w:sz w:val="28"/>
        </w:rPr>
        <w:t>(законными представителями) по согласованию с ребенком в конце учебного года, предшествующего новому учебному году, в котором будет организовано ускоренное обучение.</w:t>
      </w:r>
    </w:p>
    <w:p w:rsidR="00157D1E" w:rsidRDefault="00EE0D33">
      <w:pPr>
        <w:pStyle w:val="a4"/>
        <w:numPr>
          <w:ilvl w:val="1"/>
          <w:numId w:val="4"/>
        </w:numPr>
        <w:tabs>
          <w:tab w:val="left" w:pos="1293"/>
        </w:tabs>
        <w:spacing w:line="321" w:lineRule="exact"/>
        <w:ind w:left="1293" w:hanging="425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по форме ускоренного обучения 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157D1E" w:rsidRDefault="00EE0D33">
      <w:pPr>
        <w:pStyle w:val="a3"/>
        <w:spacing w:line="321" w:lineRule="exact"/>
      </w:pPr>
      <w:r>
        <w:t>-брать учебную литературу из библиотечного фонда школы;</w:t>
      </w:r>
    </w:p>
    <w:p w:rsidR="00157D1E" w:rsidRDefault="00EE0D33">
      <w:pPr>
        <w:pStyle w:val="a3"/>
        <w:spacing w:line="321" w:lineRule="exact"/>
      </w:pPr>
      <w:r>
        <w:t>-посещать уроки, лабораторные и практические занятия;</w:t>
      </w:r>
    </w:p>
    <w:p w:rsidR="00157D1E" w:rsidRDefault="00EE0D33">
      <w:pPr>
        <w:pStyle w:val="a3"/>
        <w:spacing w:line="242" w:lineRule="auto"/>
      </w:pPr>
      <w:r>
        <w:t>-принимать участие в различных олимпиадах и конкурсах, централизованном тестировании.</w:t>
      </w:r>
    </w:p>
    <w:p w:rsidR="00157D1E" w:rsidRDefault="00EE0D33">
      <w:pPr>
        <w:pStyle w:val="a3"/>
        <w:spacing w:line="242" w:lineRule="auto"/>
        <w:ind w:firstLine="568"/>
      </w:pPr>
      <w:r>
        <w:t>Работа обучающегося в форме ускоренного обучения контролируется через классный журнал.</w:t>
      </w:r>
    </w:p>
    <w:p w:rsidR="00157D1E" w:rsidRDefault="00EE0D33">
      <w:pPr>
        <w:pStyle w:val="a4"/>
        <w:numPr>
          <w:ilvl w:val="1"/>
          <w:numId w:val="4"/>
        </w:numPr>
        <w:tabs>
          <w:tab w:val="left" w:pos="1293"/>
        </w:tabs>
        <w:spacing w:line="242" w:lineRule="auto"/>
        <w:ind w:right="116" w:firstLine="568"/>
        <w:jc w:val="left"/>
        <w:rPr>
          <w:sz w:val="28"/>
        </w:rPr>
      </w:pPr>
      <w:r>
        <w:rPr>
          <w:sz w:val="28"/>
        </w:rPr>
        <w:t xml:space="preserve">Порядок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работающими по программам, ускоренным по срокам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прохождения:</w:t>
      </w:r>
    </w:p>
    <w:p w:rsidR="00157D1E" w:rsidRDefault="00EE0D33">
      <w:pPr>
        <w:pStyle w:val="a4"/>
        <w:numPr>
          <w:ilvl w:val="2"/>
          <w:numId w:val="3"/>
        </w:numPr>
        <w:tabs>
          <w:tab w:val="left" w:pos="937"/>
        </w:tabs>
        <w:ind w:right="104" w:firstLine="0"/>
        <w:jc w:val="both"/>
        <w:rPr>
          <w:sz w:val="28"/>
        </w:rPr>
      </w:pPr>
      <w:r>
        <w:rPr>
          <w:sz w:val="28"/>
        </w:rPr>
        <w:t>Занятия проводятся учителями-предметниками по индивидуально разработанным рабочим программам и календарно-тематическому планированию уроков в соответствии с расписанием индивидуально- групповых занятий для полного прохождения учебных программ в течение одного полугодия за один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157D1E" w:rsidRDefault="00EE0D33">
      <w:pPr>
        <w:pStyle w:val="a4"/>
        <w:numPr>
          <w:ilvl w:val="2"/>
          <w:numId w:val="3"/>
        </w:numPr>
        <w:tabs>
          <w:tab w:val="left" w:pos="935"/>
        </w:tabs>
        <w:ind w:right="115" w:firstLine="0"/>
        <w:jc w:val="both"/>
        <w:rPr>
          <w:sz w:val="28"/>
        </w:rPr>
      </w:pPr>
      <w:r>
        <w:rPr>
          <w:sz w:val="28"/>
        </w:rPr>
        <w:t>По окончании прохождения программы в конце полугодия, обучающиеся проходят промежуточную аттестацию за учебный год по всем предметам учебного плана в форме тестирования, контрольных работ, собеседования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157D1E" w:rsidRDefault="00EE0D33">
      <w:pPr>
        <w:pStyle w:val="a4"/>
        <w:numPr>
          <w:ilvl w:val="2"/>
          <w:numId w:val="3"/>
        </w:numPr>
        <w:tabs>
          <w:tab w:val="left" w:pos="935"/>
        </w:tabs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 xml:space="preserve">Учителя-предметники выставляют годовые отметки и на заседании педагогического совета учреждения в конце полугодия переводят успешно освоивших программы по учебным предметам в следующий класс с тем, чтобы ученик приступил к прохождению программы следующего класса </w:t>
      </w:r>
      <w:r>
        <w:rPr>
          <w:spacing w:val="2"/>
          <w:sz w:val="28"/>
        </w:rPr>
        <w:t xml:space="preserve">по </w:t>
      </w:r>
      <w:r>
        <w:rPr>
          <w:sz w:val="28"/>
        </w:rPr>
        <w:t>ускоренному курсу обучения в течение следующего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полугодия.</w:t>
      </w:r>
      <w:proofErr w:type="gramEnd"/>
    </w:p>
    <w:p w:rsidR="00157D1E" w:rsidRDefault="00EE0D33">
      <w:pPr>
        <w:pStyle w:val="a4"/>
        <w:numPr>
          <w:ilvl w:val="2"/>
          <w:numId w:val="3"/>
        </w:numPr>
        <w:tabs>
          <w:tab w:val="left" w:pos="935"/>
        </w:tabs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>Допускается параллельное посещение занятий обучающимся одновременно в двух классах, если это позволяет расписание занятий и структура изучения учебного материала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  <w:proofErr w:type="gramEnd"/>
    </w:p>
    <w:p w:rsidR="00157D1E" w:rsidRDefault="00EE0D33">
      <w:pPr>
        <w:pStyle w:val="a4"/>
        <w:numPr>
          <w:ilvl w:val="2"/>
          <w:numId w:val="3"/>
        </w:numPr>
        <w:tabs>
          <w:tab w:val="left" w:pos="937"/>
        </w:tabs>
        <w:ind w:right="113" w:firstLine="0"/>
        <w:jc w:val="both"/>
        <w:rPr>
          <w:sz w:val="28"/>
        </w:rPr>
      </w:pPr>
      <w:r>
        <w:rPr>
          <w:sz w:val="28"/>
        </w:rPr>
        <w:t xml:space="preserve">В случае невыполнения, не полного прохождения учебных программ (отказ обучающегося, пропуск занятий по болезни и др.), ученик </w:t>
      </w:r>
      <w:r>
        <w:rPr>
          <w:spacing w:val="2"/>
          <w:sz w:val="28"/>
        </w:rPr>
        <w:t xml:space="preserve">по </w:t>
      </w:r>
      <w:r>
        <w:rPr>
          <w:sz w:val="28"/>
        </w:rPr>
        <w:t>результатам решения педагогического совета продолжает обучение в обычном режиме в данном классе в течение всего 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года.</w:t>
      </w:r>
    </w:p>
    <w:p w:rsidR="00157D1E" w:rsidRDefault="00157D1E">
      <w:pPr>
        <w:pStyle w:val="a3"/>
        <w:ind w:left="0"/>
        <w:rPr>
          <w:sz w:val="30"/>
        </w:rPr>
      </w:pPr>
    </w:p>
    <w:p w:rsidR="00157D1E" w:rsidRDefault="00157D1E">
      <w:pPr>
        <w:pStyle w:val="a3"/>
        <w:spacing w:before="5"/>
        <w:ind w:left="0"/>
        <w:rPr>
          <w:sz w:val="24"/>
        </w:rPr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1221"/>
        </w:tabs>
        <w:spacing w:before="1"/>
        <w:ind w:left="1221" w:hanging="212"/>
        <w:jc w:val="both"/>
        <w:rPr>
          <w:sz w:val="28"/>
        </w:rPr>
      </w:pPr>
      <w:r>
        <w:rPr>
          <w:sz w:val="28"/>
        </w:rPr>
        <w:t>Функции участников ускоренного 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</w:t>
      </w:r>
    </w:p>
    <w:p w:rsidR="00157D1E" w:rsidRDefault="00EE0D33">
      <w:pPr>
        <w:pStyle w:val="a4"/>
        <w:numPr>
          <w:ilvl w:val="1"/>
          <w:numId w:val="2"/>
        </w:numPr>
        <w:tabs>
          <w:tab w:val="left" w:pos="1293"/>
        </w:tabs>
        <w:spacing w:before="67"/>
        <w:ind w:right="113" w:firstLine="568"/>
        <w:jc w:val="both"/>
        <w:rPr>
          <w:sz w:val="28"/>
        </w:rPr>
      </w:pPr>
      <w:r>
        <w:rPr>
          <w:sz w:val="28"/>
        </w:rPr>
        <w:t xml:space="preserve">Учитель-предметник разрабатывает и реализует рабочее тематическое планирование </w:t>
      </w:r>
      <w:proofErr w:type="gramStart"/>
      <w:r>
        <w:rPr>
          <w:sz w:val="28"/>
        </w:rPr>
        <w:t xml:space="preserve">по предмету на основании программы по </w:t>
      </w:r>
      <w:r>
        <w:rPr>
          <w:sz w:val="28"/>
        </w:rPr>
        <w:lastRenderedPageBreak/>
        <w:t>предмету в соответствии с учебным планом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57D1E" w:rsidRDefault="00EE0D33">
      <w:pPr>
        <w:pStyle w:val="a4"/>
        <w:numPr>
          <w:ilvl w:val="1"/>
          <w:numId w:val="2"/>
        </w:numPr>
        <w:tabs>
          <w:tab w:val="left" w:pos="1293"/>
        </w:tabs>
        <w:spacing w:before="2"/>
        <w:ind w:right="115" w:firstLine="568"/>
        <w:jc w:val="both"/>
        <w:rPr>
          <w:sz w:val="28"/>
        </w:rPr>
      </w:pPr>
      <w:r>
        <w:rPr>
          <w:sz w:val="28"/>
        </w:rPr>
        <w:t>Учитель-предметник организует работу с обучающимся в течение одного полугодия по программам одного класса таким образом, что за полный учебный год, обучающийся может пройти программы обучения за два класса.</w:t>
      </w:r>
    </w:p>
    <w:p w:rsidR="00157D1E" w:rsidRDefault="00EE0D33">
      <w:pPr>
        <w:pStyle w:val="a4"/>
        <w:numPr>
          <w:ilvl w:val="1"/>
          <w:numId w:val="2"/>
        </w:numPr>
        <w:tabs>
          <w:tab w:val="left" w:pos="1293"/>
        </w:tabs>
        <w:ind w:right="109" w:firstLine="568"/>
        <w:jc w:val="both"/>
        <w:rPr>
          <w:sz w:val="28"/>
        </w:rPr>
      </w:pPr>
      <w:r>
        <w:rPr>
          <w:sz w:val="28"/>
        </w:rPr>
        <w:t>Образовательная деятельность в ходе ускоренного курса обучения осуществляется дополнительно на индивидуально-групповых занятиях по предметам.</w:t>
      </w:r>
    </w:p>
    <w:p w:rsidR="00157D1E" w:rsidRDefault="00EE0D33">
      <w:pPr>
        <w:pStyle w:val="a4"/>
        <w:numPr>
          <w:ilvl w:val="1"/>
          <w:numId w:val="2"/>
        </w:numPr>
        <w:tabs>
          <w:tab w:val="left" w:pos="1293"/>
        </w:tabs>
        <w:ind w:right="108" w:firstLine="568"/>
        <w:jc w:val="both"/>
        <w:rPr>
          <w:sz w:val="28"/>
        </w:rPr>
      </w:pPr>
      <w:r>
        <w:rPr>
          <w:sz w:val="28"/>
        </w:rPr>
        <w:t>Содержание курса по предмету определяет учитель с учетом учебных планов и рабочих программ. Рабочие программы рассматриваются на педагогическом совете и утверждаются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директором.</w:t>
      </w:r>
    </w:p>
    <w:p w:rsidR="00157D1E" w:rsidRDefault="00157D1E">
      <w:pPr>
        <w:pStyle w:val="a3"/>
        <w:ind w:left="0"/>
        <w:rPr>
          <w:sz w:val="30"/>
        </w:rPr>
      </w:pPr>
    </w:p>
    <w:p w:rsidR="00157D1E" w:rsidRDefault="00157D1E">
      <w:pPr>
        <w:pStyle w:val="a3"/>
        <w:spacing w:before="1"/>
        <w:ind w:left="0"/>
        <w:rPr>
          <w:sz w:val="26"/>
        </w:rPr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2870"/>
        </w:tabs>
        <w:ind w:left="3537" w:right="1690" w:hanging="953"/>
        <w:jc w:val="both"/>
        <w:rPr>
          <w:sz w:val="28"/>
        </w:rPr>
      </w:pPr>
      <w:r>
        <w:rPr>
          <w:sz w:val="28"/>
        </w:rPr>
        <w:t>Управление и руководство при</w:t>
      </w:r>
      <w:r>
        <w:rPr>
          <w:spacing w:val="-20"/>
          <w:sz w:val="28"/>
        </w:rPr>
        <w:t xml:space="preserve"> </w:t>
      </w:r>
      <w:r>
        <w:rPr>
          <w:sz w:val="28"/>
        </w:rPr>
        <w:t>ускоренном прохождении учебных программ</w:t>
      </w:r>
    </w:p>
    <w:p w:rsidR="00157D1E" w:rsidRDefault="00EE0D33">
      <w:pPr>
        <w:pStyle w:val="a4"/>
        <w:numPr>
          <w:ilvl w:val="1"/>
          <w:numId w:val="1"/>
        </w:numPr>
        <w:tabs>
          <w:tab w:val="left" w:pos="1293"/>
        </w:tabs>
        <w:ind w:right="114" w:firstLine="568"/>
        <w:jc w:val="both"/>
        <w:rPr>
          <w:sz w:val="28"/>
        </w:rPr>
      </w:pPr>
      <w:r>
        <w:rPr>
          <w:sz w:val="28"/>
        </w:rPr>
        <w:t>Управление деятельностью участников образовательного процесса при осуществлении ускоренного курса обучения ведется в соответствии с законодательством Российской Федерации, Уставом Школы, данным Положением, трудовыми договорами и должностными обязанностями педагогов 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157D1E" w:rsidRDefault="00EE0D33">
      <w:pPr>
        <w:pStyle w:val="a4"/>
        <w:numPr>
          <w:ilvl w:val="1"/>
          <w:numId w:val="1"/>
        </w:numPr>
        <w:tabs>
          <w:tab w:val="left" w:pos="1293"/>
        </w:tabs>
        <w:spacing w:line="321" w:lineRule="exact"/>
        <w:ind w:left="1293"/>
        <w:jc w:val="both"/>
        <w:rPr>
          <w:sz w:val="28"/>
        </w:rPr>
      </w:pPr>
      <w:r>
        <w:rPr>
          <w:sz w:val="28"/>
        </w:rPr>
        <w:t>Заместитель директора по учебно-воспитательной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работе:</w:t>
      </w:r>
    </w:p>
    <w:p w:rsidR="00157D1E" w:rsidRDefault="00EE0D33">
      <w:pPr>
        <w:pStyle w:val="a3"/>
        <w:spacing w:before="2"/>
        <w:ind w:right="115"/>
        <w:jc w:val="both"/>
      </w:pPr>
      <w:r>
        <w:t xml:space="preserve">-планирует, организует и контролирует образовательный процесс в ходе </w:t>
      </w:r>
      <w:proofErr w:type="gramStart"/>
      <w:r>
        <w:t>обучения по</w:t>
      </w:r>
      <w:proofErr w:type="gramEnd"/>
      <w:r>
        <w:t xml:space="preserve"> индивидуальному плану и ускоренному курсу обучения;</w:t>
      </w:r>
    </w:p>
    <w:p w:rsidR="00157D1E" w:rsidRDefault="00EE0D33">
      <w:pPr>
        <w:pStyle w:val="a3"/>
        <w:ind w:right="114"/>
        <w:jc w:val="both"/>
      </w:pPr>
      <w:r>
        <w:t xml:space="preserve">-отвечает за качество и эффективность работы с </w:t>
      </w:r>
      <w:proofErr w:type="gramStart"/>
      <w:r>
        <w:t>обучающимися</w:t>
      </w:r>
      <w:proofErr w:type="gramEnd"/>
      <w:r>
        <w:t xml:space="preserve"> и педагогическим коллективом, осуществляющими обучение по индивидуальному плану и ускоренному курсу обучения.</w:t>
      </w:r>
    </w:p>
    <w:p w:rsidR="00157D1E" w:rsidRDefault="00EE0D33">
      <w:pPr>
        <w:pStyle w:val="a4"/>
        <w:numPr>
          <w:ilvl w:val="1"/>
          <w:numId w:val="1"/>
        </w:numPr>
        <w:tabs>
          <w:tab w:val="left" w:pos="1293"/>
        </w:tabs>
        <w:ind w:right="114" w:firstLine="568"/>
        <w:jc w:val="both"/>
        <w:rPr>
          <w:sz w:val="28"/>
        </w:rPr>
      </w:pPr>
      <w:r>
        <w:rPr>
          <w:sz w:val="28"/>
        </w:rPr>
        <w:t xml:space="preserve">Педагогический совет учреждения рассматривает вопросы качества ускоренного прохождения программ 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плану, принимает решение о переводе обучающихся в следующий класс.</w:t>
      </w:r>
    </w:p>
    <w:p w:rsidR="00157D1E" w:rsidRDefault="00157D1E">
      <w:pPr>
        <w:pStyle w:val="a3"/>
        <w:spacing w:before="1"/>
        <w:ind w:left="0"/>
      </w:pPr>
    </w:p>
    <w:p w:rsidR="00157D1E" w:rsidRDefault="00EE0D33">
      <w:pPr>
        <w:pStyle w:val="a4"/>
        <w:numPr>
          <w:ilvl w:val="1"/>
          <w:numId w:val="15"/>
        </w:numPr>
        <w:tabs>
          <w:tab w:val="left" w:pos="3613"/>
        </w:tabs>
        <w:spacing w:line="321" w:lineRule="exact"/>
        <w:ind w:left="3612"/>
        <w:jc w:val="both"/>
        <w:rPr>
          <w:sz w:val="28"/>
        </w:rPr>
      </w:pPr>
      <w:r>
        <w:rPr>
          <w:sz w:val="28"/>
        </w:rPr>
        <w:t>Изменения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</w:t>
      </w:r>
    </w:p>
    <w:p w:rsidR="00157D1E" w:rsidRDefault="00EE0D33">
      <w:pPr>
        <w:pStyle w:val="a3"/>
        <w:ind w:right="117" w:firstLine="708"/>
        <w:jc w:val="both"/>
      </w:pPr>
      <w:r>
        <w:t>9.1.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157D1E" w:rsidRDefault="00157D1E">
      <w:pPr>
        <w:pStyle w:val="a3"/>
        <w:spacing w:before="1" w:after="1"/>
        <w:ind w:left="0"/>
        <w:rPr>
          <w:sz w:val="29"/>
        </w:rPr>
      </w:pPr>
    </w:p>
    <w:p w:rsidR="00A56917" w:rsidRDefault="00A56917">
      <w:pPr>
        <w:rPr>
          <w:i/>
          <w:sz w:val="24"/>
          <w:szCs w:val="24"/>
        </w:rPr>
      </w:pPr>
    </w:p>
    <w:p w:rsidR="00A56917" w:rsidRDefault="00A56917">
      <w:pPr>
        <w:rPr>
          <w:i/>
          <w:sz w:val="24"/>
          <w:szCs w:val="24"/>
        </w:rPr>
      </w:pPr>
    </w:p>
    <w:p w:rsidR="00A56917" w:rsidRDefault="00A569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E66D48" w:rsidRDefault="00A56917">
      <w:r>
        <w:rPr>
          <w:i/>
          <w:sz w:val="24"/>
          <w:szCs w:val="24"/>
        </w:rPr>
        <w:t>Протокол № 1 от 30 августа 2019 г</w:t>
      </w:r>
    </w:p>
    <w:sectPr w:rsidR="00E66D48" w:rsidSect="00157D1E">
      <w:pgSz w:w="11910" w:h="16840"/>
      <w:pgMar w:top="1040" w:right="740" w:bottom="1240" w:left="1400" w:header="0" w:footer="10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1E" w:rsidRDefault="00157D1E" w:rsidP="00157D1E">
      <w:r>
        <w:separator/>
      </w:r>
    </w:p>
  </w:endnote>
  <w:endnote w:type="continuationSeparator" w:id="0">
    <w:p w:rsidR="00157D1E" w:rsidRDefault="00157D1E" w:rsidP="0015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1E" w:rsidRDefault="00E66D48">
    <w:pPr>
      <w:pStyle w:val="a3"/>
      <w:spacing w:line="14" w:lineRule="auto"/>
      <w:ind w:left="0"/>
      <w:rPr>
        <w:sz w:val="20"/>
      </w:rPr>
    </w:pPr>
    <w:r w:rsidRPr="00E66D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778.3pt;width:12pt;height:15.3pt;z-index:-251658752;mso-position-horizontal-relative:page;mso-position-vertical-relative:page" filled="f" stroked="f">
          <v:textbox inset="0,0,0,0">
            <w:txbxContent>
              <w:p w:rsidR="00157D1E" w:rsidRDefault="00E66D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E0D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691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1E" w:rsidRDefault="00157D1E" w:rsidP="00157D1E">
      <w:r>
        <w:separator/>
      </w:r>
    </w:p>
  </w:footnote>
  <w:footnote w:type="continuationSeparator" w:id="0">
    <w:p w:rsidR="00157D1E" w:rsidRDefault="00157D1E" w:rsidP="00157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7F91"/>
    <w:multiLevelType w:val="multilevel"/>
    <w:tmpl w:val="8BBC5004"/>
    <w:lvl w:ilvl="0">
      <w:start w:val="1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</w:abstractNum>
  <w:abstractNum w:abstractNumId="1">
    <w:nsid w:val="0AB74498"/>
    <w:multiLevelType w:val="hybridMultilevel"/>
    <w:tmpl w:val="770ECC9E"/>
    <w:lvl w:ilvl="0" w:tplc="652810D0">
      <w:numFmt w:val="bullet"/>
      <w:lvlText w:val="-"/>
      <w:lvlJc w:val="left"/>
      <w:pPr>
        <w:ind w:left="300" w:hanging="2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748002C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2" w:tplc="151299B6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5308B1A2">
      <w:numFmt w:val="bullet"/>
      <w:lvlText w:val="•"/>
      <w:lvlJc w:val="left"/>
      <w:pPr>
        <w:ind w:left="3140" w:hanging="260"/>
      </w:pPr>
      <w:rPr>
        <w:rFonts w:hint="default"/>
        <w:lang w:val="ru-RU" w:eastAsia="en-US" w:bidi="ar-SA"/>
      </w:rPr>
    </w:lvl>
    <w:lvl w:ilvl="4" w:tplc="069A902E">
      <w:numFmt w:val="bullet"/>
      <w:lvlText w:val="•"/>
      <w:lvlJc w:val="left"/>
      <w:pPr>
        <w:ind w:left="4087" w:hanging="260"/>
      </w:pPr>
      <w:rPr>
        <w:rFonts w:hint="default"/>
        <w:lang w:val="ru-RU" w:eastAsia="en-US" w:bidi="ar-SA"/>
      </w:rPr>
    </w:lvl>
    <w:lvl w:ilvl="5" w:tplc="E132FF32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6" w:tplc="D42413EC">
      <w:numFmt w:val="bullet"/>
      <w:lvlText w:val="•"/>
      <w:lvlJc w:val="left"/>
      <w:pPr>
        <w:ind w:left="5980" w:hanging="260"/>
      </w:pPr>
      <w:rPr>
        <w:rFonts w:hint="default"/>
        <w:lang w:val="ru-RU" w:eastAsia="en-US" w:bidi="ar-SA"/>
      </w:rPr>
    </w:lvl>
    <w:lvl w:ilvl="7" w:tplc="AED49C26">
      <w:numFmt w:val="bullet"/>
      <w:lvlText w:val="•"/>
      <w:lvlJc w:val="left"/>
      <w:pPr>
        <w:ind w:left="6927" w:hanging="260"/>
      </w:pPr>
      <w:rPr>
        <w:rFonts w:hint="default"/>
        <w:lang w:val="ru-RU" w:eastAsia="en-US" w:bidi="ar-SA"/>
      </w:rPr>
    </w:lvl>
    <w:lvl w:ilvl="8" w:tplc="D3AC06BE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</w:abstractNum>
  <w:abstractNum w:abstractNumId="2">
    <w:nsid w:val="0EC37D8B"/>
    <w:multiLevelType w:val="multilevel"/>
    <w:tmpl w:val="33DCF620"/>
    <w:lvl w:ilvl="0">
      <w:start w:val="7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</w:abstractNum>
  <w:abstractNum w:abstractNumId="3">
    <w:nsid w:val="15A10643"/>
    <w:multiLevelType w:val="multilevel"/>
    <w:tmpl w:val="B0E01C9E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</w:abstractNum>
  <w:abstractNum w:abstractNumId="4">
    <w:nsid w:val="15F335CC"/>
    <w:multiLevelType w:val="multilevel"/>
    <w:tmpl w:val="2676CEA8"/>
    <w:lvl w:ilvl="0">
      <w:start w:val="4"/>
      <w:numFmt w:val="decimal"/>
      <w:lvlText w:val="%1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5"/>
      </w:pPr>
      <w:rPr>
        <w:rFonts w:hint="default"/>
        <w:lang w:val="ru-RU" w:eastAsia="en-US" w:bidi="ar-SA"/>
      </w:rPr>
    </w:lvl>
  </w:abstractNum>
  <w:abstractNum w:abstractNumId="5">
    <w:nsid w:val="1BC0393A"/>
    <w:multiLevelType w:val="multilevel"/>
    <w:tmpl w:val="7F4E4B2C"/>
    <w:lvl w:ilvl="0">
      <w:start w:val="8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</w:abstractNum>
  <w:abstractNum w:abstractNumId="6">
    <w:nsid w:val="2ABB7EFA"/>
    <w:multiLevelType w:val="multilevel"/>
    <w:tmpl w:val="3C96A476"/>
    <w:lvl w:ilvl="0">
      <w:start w:val="2"/>
      <w:numFmt w:val="decimal"/>
      <w:lvlText w:val="%1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5"/>
      </w:pPr>
      <w:rPr>
        <w:rFonts w:hint="default"/>
        <w:lang w:val="ru-RU" w:eastAsia="en-US" w:bidi="ar-SA"/>
      </w:rPr>
    </w:lvl>
  </w:abstractNum>
  <w:abstractNum w:abstractNumId="7">
    <w:nsid w:val="2BE05C65"/>
    <w:multiLevelType w:val="multilevel"/>
    <w:tmpl w:val="B58891C2"/>
    <w:lvl w:ilvl="0">
      <w:start w:val="6"/>
      <w:numFmt w:val="decimal"/>
      <w:lvlText w:val="%1"/>
      <w:lvlJc w:val="left"/>
      <w:pPr>
        <w:ind w:left="300" w:hanging="6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0" w:hanging="6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6"/>
      </w:pPr>
      <w:rPr>
        <w:rFonts w:hint="default"/>
        <w:lang w:val="ru-RU" w:eastAsia="en-US" w:bidi="ar-SA"/>
      </w:rPr>
    </w:lvl>
  </w:abstractNum>
  <w:abstractNum w:abstractNumId="8">
    <w:nsid w:val="3BBB3323"/>
    <w:multiLevelType w:val="hybridMultilevel"/>
    <w:tmpl w:val="024C743E"/>
    <w:lvl w:ilvl="0" w:tplc="CB5ABA74">
      <w:numFmt w:val="bullet"/>
      <w:lvlText w:val="o"/>
      <w:lvlJc w:val="left"/>
      <w:pPr>
        <w:ind w:left="444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62E1A">
      <w:start w:val="1"/>
      <w:numFmt w:val="decimal"/>
      <w:lvlText w:val="%2."/>
      <w:lvlJc w:val="left"/>
      <w:pPr>
        <w:ind w:left="4012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480298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3" w:tplc="C8725AB2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B4384008">
      <w:numFmt w:val="bullet"/>
      <w:lvlText w:val="•"/>
      <w:lvlJc w:val="left"/>
      <w:pPr>
        <w:ind w:left="5936" w:hanging="284"/>
      </w:pPr>
      <w:rPr>
        <w:rFonts w:hint="default"/>
        <w:lang w:val="ru-RU" w:eastAsia="en-US" w:bidi="ar-SA"/>
      </w:rPr>
    </w:lvl>
    <w:lvl w:ilvl="5" w:tplc="C818E4BC">
      <w:numFmt w:val="bullet"/>
      <w:lvlText w:val="•"/>
      <w:lvlJc w:val="left"/>
      <w:pPr>
        <w:ind w:left="6574" w:hanging="284"/>
      </w:pPr>
      <w:rPr>
        <w:rFonts w:hint="default"/>
        <w:lang w:val="ru-RU" w:eastAsia="en-US" w:bidi="ar-SA"/>
      </w:rPr>
    </w:lvl>
    <w:lvl w:ilvl="6" w:tplc="98940570">
      <w:numFmt w:val="bullet"/>
      <w:lvlText w:val="•"/>
      <w:lvlJc w:val="left"/>
      <w:pPr>
        <w:ind w:left="7213" w:hanging="284"/>
      </w:pPr>
      <w:rPr>
        <w:rFonts w:hint="default"/>
        <w:lang w:val="ru-RU" w:eastAsia="en-US" w:bidi="ar-SA"/>
      </w:rPr>
    </w:lvl>
    <w:lvl w:ilvl="7" w:tplc="E54C2AEE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683C4AB0">
      <w:numFmt w:val="bullet"/>
      <w:lvlText w:val="•"/>
      <w:lvlJc w:val="left"/>
      <w:pPr>
        <w:ind w:left="8490" w:hanging="284"/>
      </w:pPr>
      <w:rPr>
        <w:rFonts w:hint="default"/>
        <w:lang w:val="ru-RU" w:eastAsia="en-US" w:bidi="ar-SA"/>
      </w:rPr>
    </w:lvl>
  </w:abstractNum>
  <w:abstractNum w:abstractNumId="9">
    <w:nsid w:val="475707FD"/>
    <w:multiLevelType w:val="multilevel"/>
    <w:tmpl w:val="58182AC8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</w:abstractNum>
  <w:abstractNum w:abstractNumId="10">
    <w:nsid w:val="4B2E55BF"/>
    <w:multiLevelType w:val="multilevel"/>
    <w:tmpl w:val="7F321E74"/>
    <w:lvl w:ilvl="0">
      <w:start w:val="6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</w:abstractNum>
  <w:abstractNum w:abstractNumId="11">
    <w:nsid w:val="627445D7"/>
    <w:multiLevelType w:val="hybridMultilevel"/>
    <w:tmpl w:val="1A824DBA"/>
    <w:lvl w:ilvl="0" w:tplc="6BAC221A">
      <w:numFmt w:val="bullet"/>
      <w:lvlText w:val="–"/>
      <w:lvlJc w:val="left"/>
      <w:pPr>
        <w:ind w:left="300" w:hanging="429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8AE4F02A">
      <w:numFmt w:val="bullet"/>
      <w:lvlText w:val="–"/>
      <w:lvlJc w:val="left"/>
      <w:pPr>
        <w:ind w:left="300" w:hanging="285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2" w:tplc="FD044BCC">
      <w:numFmt w:val="bullet"/>
      <w:lvlText w:val="•"/>
      <w:lvlJc w:val="left"/>
      <w:pPr>
        <w:ind w:left="2193" w:hanging="285"/>
      </w:pPr>
      <w:rPr>
        <w:rFonts w:hint="default"/>
        <w:lang w:val="ru-RU" w:eastAsia="en-US" w:bidi="ar-SA"/>
      </w:rPr>
    </w:lvl>
    <w:lvl w:ilvl="3" w:tplc="41AE3046">
      <w:numFmt w:val="bullet"/>
      <w:lvlText w:val="•"/>
      <w:lvlJc w:val="left"/>
      <w:pPr>
        <w:ind w:left="3140" w:hanging="285"/>
      </w:pPr>
      <w:rPr>
        <w:rFonts w:hint="default"/>
        <w:lang w:val="ru-RU" w:eastAsia="en-US" w:bidi="ar-SA"/>
      </w:rPr>
    </w:lvl>
    <w:lvl w:ilvl="4" w:tplc="519093D4">
      <w:numFmt w:val="bullet"/>
      <w:lvlText w:val="•"/>
      <w:lvlJc w:val="left"/>
      <w:pPr>
        <w:ind w:left="4087" w:hanging="285"/>
      </w:pPr>
      <w:rPr>
        <w:rFonts w:hint="default"/>
        <w:lang w:val="ru-RU" w:eastAsia="en-US" w:bidi="ar-SA"/>
      </w:rPr>
    </w:lvl>
    <w:lvl w:ilvl="5" w:tplc="995010DC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169E1EBA">
      <w:numFmt w:val="bullet"/>
      <w:lvlText w:val="•"/>
      <w:lvlJc w:val="left"/>
      <w:pPr>
        <w:ind w:left="5980" w:hanging="285"/>
      </w:pPr>
      <w:rPr>
        <w:rFonts w:hint="default"/>
        <w:lang w:val="ru-RU" w:eastAsia="en-US" w:bidi="ar-SA"/>
      </w:rPr>
    </w:lvl>
    <w:lvl w:ilvl="7" w:tplc="4C641EBA">
      <w:numFmt w:val="bullet"/>
      <w:lvlText w:val="•"/>
      <w:lvlJc w:val="left"/>
      <w:pPr>
        <w:ind w:left="6927" w:hanging="285"/>
      </w:pPr>
      <w:rPr>
        <w:rFonts w:hint="default"/>
        <w:lang w:val="ru-RU" w:eastAsia="en-US" w:bidi="ar-SA"/>
      </w:rPr>
    </w:lvl>
    <w:lvl w:ilvl="8" w:tplc="3ACC29D6">
      <w:numFmt w:val="bullet"/>
      <w:lvlText w:val="•"/>
      <w:lvlJc w:val="left"/>
      <w:pPr>
        <w:ind w:left="7874" w:hanging="285"/>
      </w:pPr>
      <w:rPr>
        <w:rFonts w:hint="default"/>
        <w:lang w:val="ru-RU" w:eastAsia="en-US" w:bidi="ar-SA"/>
      </w:rPr>
    </w:lvl>
  </w:abstractNum>
  <w:abstractNum w:abstractNumId="12">
    <w:nsid w:val="6B9F01CC"/>
    <w:multiLevelType w:val="multilevel"/>
    <w:tmpl w:val="B78C2334"/>
    <w:lvl w:ilvl="0">
      <w:start w:val="4"/>
      <w:numFmt w:val="decimal"/>
      <w:lvlText w:val="%1"/>
      <w:lvlJc w:val="left"/>
      <w:pPr>
        <w:ind w:left="15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492"/>
      </w:pPr>
      <w:rPr>
        <w:rFonts w:hint="default"/>
        <w:lang w:val="ru-RU" w:eastAsia="en-US" w:bidi="ar-SA"/>
      </w:rPr>
    </w:lvl>
  </w:abstractNum>
  <w:abstractNum w:abstractNumId="13">
    <w:nsid w:val="72A3383F"/>
    <w:multiLevelType w:val="multilevel"/>
    <w:tmpl w:val="FB7A1ED2"/>
    <w:lvl w:ilvl="0">
      <w:start w:val="1"/>
      <w:numFmt w:val="decimal"/>
      <w:lvlText w:val="%1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5"/>
      </w:pPr>
      <w:rPr>
        <w:rFonts w:hint="default"/>
        <w:lang w:val="ru-RU" w:eastAsia="en-US" w:bidi="ar-SA"/>
      </w:rPr>
    </w:lvl>
  </w:abstractNum>
  <w:abstractNum w:abstractNumId="14">
    <w:nsid w:val="7F7A317E"/>
    <w:multiLevelType w:val="multilevel"/>
    <w:tmpl w:val="D0F02AEC"/>
    <w:lvl w:ilvl="0">
      <w:start w:val="3"/>
      <w:numFmt w:val="decimal"/>
      <w:lvlText w:val="%1"/>
      <w:lvlJc w:val="left"/>
      <w:pPr>
        <w:ind w:left="1003" w:hanging="7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3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3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7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57D1E"/>
    <w:rsid w:val="00157D1E"/>
    <w:rsid w:val="00A56917"/>
    <w:rsid w:val="00E66D48"/>
    <w:rsid w:val="00E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D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D1E"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7D1E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157D1E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2665</Words>
  <Characters>15195</Characters>
  <Application>Microsoft Office Word</Application>
  <DocSecurity>0</DocSecurity>
  <Lines>126</Lines>
  <Paragraphs>35</Paragraphs>
  <ScaleCrop>false</ScaleCrop>
  <Company>HP Inc.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HP1</cp:lastModifiedBy>
  <cp:revision>3</cp:revision>
  <dcterms:created xsi:type="dcterms:W3CDTF">2020-11-30T23:01:00Z</dcterms:created>
  <dcterms:modified xsi:type="dcterms:W3CDTF">2021-02-10T09:25:00Z</dcterms:modified>
</cp:coreProperties>
</file>